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DA150" w14:textId="77777777" w:rsidR="008151E1" w:rsidRPr="0035271F" w:rsidRDefault="005D0D79" w:rsidP="008151E1">
      <w:pPr>
        <w:keepLines/>
        <w:spacing w:after="0" w:line="360" w:lineRule="auto"/>
        <w:ind w:right="1701"/>
        <w:jc w:val="both"/>
        <w:rPr>
          <w:rFonts w:ascii="Arial" w:eastAsia="MS Gothic" w:hAnsi="Arial"/>
          <w:bCs/>
          <w:sz w:val="20"/>
        </w:rPr>
      </w:pPr>
      <w:r w:rsidRPr="0035271F">
        <w:rPr>
          <w:rFonts w:ascii="Arial" w:eastAsia="MS Gothic" w:hAnsi="Arial" w:hint="eastAsia"/>
          <w:bCs/>
          <w:sz w:val="20"/>
        </w:rPr>
        <w:t>KRAIBURG TPE</w:t>
      </w:r>
      <w:r w:rsidRPr="0035271F">
        <w:rPr>
          <w:rFonts w:ascii="Arial" w:eastAsia="MS Gothic" w:hAnsi="Arial" w:hint="eastAsia"/>
          <w:bCs/>
          <w:sz w:val="20"/>
        </w:rPr>
        <w:t>は、プラスチックの循環型経済を前進させるための、新たなソリューションを提供しています</w:t>
      </w:r>
    </w:p>
    <w:p w14:paraId="1A12655D" w14:textId="77777777" w:rsidR="008151E1" w:rsidRPr="0035271F" w:rsidRDefault="008151E1" w:rsidP="008151E1">
      <w:pPr>
        <w:keepLines/>
        <w:spacing w:after="0" w:line="360" w:lineRule="auto"/>
        <w:ind w:right="1701"/>
        <w:jc w:val="both"/>
        <w:rPr>
          <w:rFonts w:ascii="Arial" w:eastAsia="MS Gothic" w:hAnsi="Arial"/>
          <w:b/>
          <w:sz w:val="20"/>
        </w:rPr>
      </w:pPr>
    </w:p>
    <w:p w14:paraId="4EC75875" w14:textId="77777777" w:rsidR="008D21B6" w:rsidRPr="0035271F" w:rsidRDefault="004702E9" w:rsidP="00DC2C10">
      <w:pPr>
        <w:keepLines/>
        <w:spacing w:after="0" w:line="360" w:lineRule="auto"/>
        <w:ind w:right="1701"/>
        <w:jc w:val="both"/>
        <w:rPr>
          <w:rFonts w:ascii="Arial" w:eastAsia="MS Gothic" w:hAnsi="Arial"/>
          <w:b/>
          <w:sz w:val="20"/>
        </w:rPr>
      </w:pPr>
      <w:r w:rsidRPr="0035271F">
        <w:rPr>
          <w:rFonts w:ascii="Arial" w:eastAsia="MS Gothic" w:hAnsi="Arial" w:hint="eastAsia"/>
          <w:b/>
          <w:sz w:val="20"/>
        </w:rPr>
        <w:t>高比率のポスト・インダストリアル材料を含む、自動車外装用途の新たな材料シリーズ</w:t>
      </w:r>
    </w:p>
    <w:p w14:paraId="509958C5" w14:textId="77777777" w:rsidR="00650B06" w:rsidRPr="0035271F" w:rsidRDefault="00650B06" w:rsidP="00DC2C10">
      <w:pPr>
        <w:keepLines/>
        <w:spacing w:after="0" w:line="360" w:lineRule="auto"/>
        <w:ind w:right="1701"/>
        <w:jc w:val="both"/>
        <w:rPr>
          <w:rFonts w:ascii="Arial" w:eastAsia="MS Gothic" w:hAnsi="Arial"/>
          <w:b/>
          <w:sz w:val="20"/>
        </w:rPr>
      </w:pPr>
    </w:p>
    <w:p w14:paraId="25EF565C" w14:textId="4A2B5792" w:rsidR="00716873" w:rsidRPr="0035271F" w:rsidRDefault="003414EC" w:rsidP="00DC2C10">
      <w:pPr>
        <w:keepLines/>
        <w:spacing w:after="0" w:line="360" w:lineRule="auto"/>
        <w:ind w:right="1701"/>
        <w:jc w:val="both"/>
        <w:rPr>
          <w:rFonts w:ascii="Arial" w:eastAsia="MS Gothic" w:hAnsi="Arial"/>
          <w:b/>
          <w:sz w:val="20"/>
        </w:rPr>
      </w:pPr>
      <w:r w:rsidRPr="0035271F">
        <w:rPr>
          <w:rFonts w:ascii="Arial" w:eastAsia="MS Gothic" w:hAnsi="Arial" w:hint="eastAsia"/>
          <w:b/>
          <w:sz w:val="20"/>
        </w:rPr>
        <w:t>KRAIBURG TPE</w:t>
      </w:r>
      <w:r w:rsidRPr="0035271F">
        <w:rPr>
          <w:rFonts w:ascii="Arial" w:eastAsia="MS Gothic" w:hAnsi="Arial" w:hint="eastAsia"/>
          <w:b/>
          <w:sz w:val="20"/>
        </w:rPr>
        <w:t>は、ヨーロッパの自動車メーカーが自動車外装用途に最適な材料を</w:t>
      </w:r>
      <w:r w:rsidR="0035271F">
        <w:rPr>
          <w:rFonts w:ascii="Arial" w:eastAsia="MS Gothic" w:hAnsi="Arial" w:hint="eastAsia"/>
          <w:b/>
          <w:sz w:val="20"/>
        </w:rPr>
        <w:t>常に</w:t>
      </w:r>
      <w:r w:rsidRPr="0035271F">
        <w:rPr>
          <w:rFonts w:ascii="Arial" w:eastAsia="MS Gothic" w:hAnsi="Arial" w:hint="eastAsia"/>
          <w:b/>
          <w:sz w:val="20"/>
        </w:rPr>
        <w:t>使用</w:t>
      </w:r>
      <w:r w:rsidR="0035271F">
        <w:rPr>
          <w:rFonts w:ascii="Arial" w:eastAsia="MS Gothic" w:hAnsi="Arial" w:hint="eastAsia"/>
          <w:b/>
          <w:sz w:val="20"/>
        </w:rPr>
        <w:t>でき</w:t>
      </w:r>
      <w:r w:rsidRPr="0035271F">
        <w:rPr>
          <w:rFonts w:ascii="Arial" w:eastAsia="MS Gothic" w:hAnsi="Arial" w:hint="eastAsia"/>
          <w:b/>
          <w:sz w:val="20"/>
        </w:rPr>
        <w:t>る</w:t>
      </w:r>
      <w:r w:rsidR="0035271F">
        <w:rPr>
          <w:rFonts w:ascii="Arial" w:eastAsia="MS Gothic" w:hAnsi="Arial" w:hint="eastAsia"/>
          <w:b/>
          <w:sz w:val="20"/>
        </w:rPr>
        <w:t>ように、</w:t>
      </w:r>
      <w:r w:rsidRPr="0035271F">
        <w:rPr>
          <w:rFonts w:ascii="Arial" w:eastAsia="MS Gothic" w:hAnsi="Arial" w:hint="eastAsia"/>
          <w:b/>
          <w:sz w:val="20"/>
        </w:rPr>
        <w:t>新</w:t>
      </w:r>
      <w:r w:rsidR="0035271F">
        <w:rPr>
          <w:rFonts w:ascii="Arial" w:eastAsia="MS Gothic" w:hAnsi="Arial" w:hint="eastAsia"/>
          <w:b/>
          <w:sz w:val="20"/>
        </w:rPr>
        <w:t>たな</w:t>
      </w:r>
      <w:r w:rsidRPr="0035271F">
        <w:rPr>
          <w:rFonts w:ascii="Arial" w:eastAsia="MS Gothic" w:hAnsi="Arial" w:hint="eastAsia"/>
          <w:b/>
          <w:sz w:val="20"/>
        </w:rPr>
        <w:t>シリーズのコンパウンドを提供しています。</w:t>
      </w:r>
      <w:r w:rsidR="0035271F">
        <w:rPr>
          <w:rFonts w:ascii="Arial" w:eastAsia="MS Gothic" w:hAnsi="Arial" w:hint="eastAsia"/>
          <w:b/>
          <w:sz w:val="20"/>
        </w:rPr>
        <w:t>特筆すべきは、</w:t>
      </w:r>
      <w:r w:rsidRPr="0035271F">
        <w:rPr>
          <w:rFonts w:ascii="Arial" w:eastAsia="MS Gothic" w:hAnsi="Arial" w:hint="eastAsia"/>
          <w:b/>
          <w:sz w:val="20"/>
        </w:rPr>
        <w:t>このコンパウンドは、少なくとも</w:t>
      </w:r>
      <w:r w:rsidRPr="0035271F">
        <w:rPr>
          <w:rFonts w:ascii="Arial" w:eastAsia="MS Gothic" w:hAnsi="Arial" w:hint="eastAsia"/>
          <w:b/>
          <w:sz w:val="20"/>
        </w:rPr>
        <w:t>20%</w:t>
      </w:r>
      <w:r w:rsidRPr="0035271F">
        <w:rPr>
          <w:rFonts w:ascii="Arial" w:eastAsia="MS Gothic" w:hAnsi="Arial" w:hint="eastAsia"/>
          <w:b/>
          <w:sz w:val="20"/>
        </w:rPr>
        <w:t>のポスト・インダストリアル・リサイクル材料を含みながら、</w:t>
      </w:r>
      <w:r w:rsidRPr="0035271F">
        <w:rPr>
          <w:rFonts w:ascii="Arial" w:eastAsia="MS Gothic" w:hAnsi="Arial" w:hint="eastAsia"/>
          <w:b/>
          <w:sz w:val="20"/>
        </w:rPr>
        <w:t>OEM</w:t>
      </w:r>
      <w:r w:rsidRPr="0035271F">
        <w:rPr>
          <w:rFonts w:ascii="Arial" w:eastAsia="MS Gothic" w:hAnsi="Arial" w:hint="eastAsia"/>
          <w:b/>
          <w:sz w:val="20"/>
        </w:rPr>
        <w:t>の高い要求を満たし</w:t>
      </w:r>
      <w:r w:rsidR="0035271F">
        <w:rPr>
          <w:rFonts w:ascii="Arial" w:eastAsia="MS Gothic" w:hAnsi="Arial" w:hint="eastAsia"/>
          <w:b/>
          <w:sz w:val="20"/>
        </w:rPr>
        <w:t>ており</w:t>
      </w:r>
      <w:r w:rsidRPr="0035271F">
        <w:rPr>
          <w:rFonts w:ascii="Arial" w:eastAsia="MS Gothic" w:hAnsi="Arial" w:hint="eastAsia"/>
          <w:b/>
          <w:sz w:val="20"/>
        </w:rPr>
        <w:t>、循環的なプラスチック・エコノミーの構築に寄与するもの</w:t>
      </w:r>
      <w:r w:rsidR="0035271F">
        <w:rPr>
          <w:rFonts w:ascii="Arial" w:eastAsia="MS Gothic" w:hAnsi="Arial" w:hint="eastAsia"/>
          <w:b/>
          <w:sz w:val="20"/>
        </w:rPr>
        <w:t>なの</w:t>
      </w:r>
      <w:r w:rsidRPr="0035271F">
        <w:rPr>
          <w:rFonts w:ascii="Arial" w:eastAsia="MS Gothic" w:hAnsi="Arial" w:hint="eastAsia"/>
          <w:b/>
          <w:sz w:val="20"/>
        </w:rPr>
        <w:t>です。</w:t>
      </w:r>
    </w:p>
    <w:p w14:paraId="69D0C443" w14:textId="77777777" w:rsidR="00650B06" w:rsidRPr="0035271F" w:rsidRDefault="00650B06" w:rsidP="00DC2C10">
      <w:pPr>
        <w:keepLines/>
        <w:spacing w:after="0" w:line="360" w:lineRule="auto"/>
        <w:ind w:right="1701"/>
        <w:jc w:val="both"/>
        <w:rPr>
          <w:rFonts w:ascii="Arial" w:eastAsia="MS Gothic" w:hAnsi="Arial"/>
          <w:b/>
          <w:sz w:val="20"/>
        </w:rPr>
      </w:pPr>
    </w:p>
    <w:p w14:paraId="09062B11" w14:textId="642418B7" w:rsidR="00DC2C10" w:rsidRPr="0035271F" w:rsidRDefault="00D74BB9" w:rsidP="00DC2C10">
      <w:pPr>
        <w:spacing w:line="360" w:lineRule="auto"/>
        <w:ind w:right="1701"/>
        <w:jc w:val="both"/>
        <w:rPr>
          <w:rFonts w:ascii="Arial" w:eastAsia="MS Gothic" w:hAnsi="Arial" w:cs="Arial"/>
          <w:sz w:val="20"/>
          <w:szCs w:val="20"/>
          <w:shd w:val="clear" w:color="auto" w:fill="F3F3F3"/>
        </w:rPr>
      </w:pPr>
      <w:r w:rsidRPr="0035271F">
        <w:rPr>
          <w:rFonts w:ascii="Arial" w:eastAsia="MS Gothic" w:hAnsi="Arial" w:hint="eastAsia"/>
          <w:sz w:val="20"/>
          <w:szCs w:val="20"/>
          <w:shd w:val="clear" w:color="auto" w:fill="F3F3F3"/>
        </w:rPr>
        <w:t>一見すると、ヨーロッパの</w:t>
      </w:r>
      <w:r w:rsidRPr="0035271F">
        <w:rPr>
          <w:rFonts w:ascii="Arial" w:eastAsia="MS Gothic" w:hAnsi="Arial" w:hint="eastAsia"/>
          <w:sz w:val="20"/>
          <w:szCs w:val="20"/>
          <w:shd w:val="clear" w:color="auto" w:fill="F3F3F3"/>
        </w:rPr>
        <w:t>OEM</w:t>
      </w:r>
      <w:r w:rsidRPr="0035271F">
        <w:rPr>
          <w:rFonts w:ascii="Arial" w:eastAsia="MS Gothic" w:hAnsi="Arial" w:hint="eastAsia"/>
          <w:sz w:val="20"/>
          <w:szCs w:val="20"/>
          <w:shd w:val="clear" w:color="auto" w:fill="F3F3F3"/>
        </w:rPr>
        <w:t>のサステイナビリティー戦略は、その商品レンジの多様さと同じぐらいに様々ですが、詳細に観察すれば、それらすべてが共通の基礎的な概念、すなわち再生可能な経済システムの構築推進と、</w:t>
      </w:r>
      <w:r w:rsidRPr="0035271F">
        <w:rPr>
          <w:rFonts w:ascii="Arial" w:eastAsia="MS Gothic" w:hAnsi="Arial" w:hint="eastAsia"/>
          <w:sz w:val="20"/>
          <w:szCs w:val="20"/>
          <w:shd w:val="clear" w:color="auto" w:fill="F3F3F3"/>
        </w:rPr>
        <w:t>CO2</w:t>
      </w:r>
      <w:r w:rsidRPr="0035271F">
        <w:rPr>
          <w:rFonts w:ascii="Arial" w:eastAsia="MS Gothic" w:hAnsi="Arial" w:hint="eastAsia"/>
          <w:sz w:val="20"/>
          <w:szCs w:val="20"/>
          <w:shd w:val="clear" w:color="auto" w:fill="F3F3F3"/>
        </w:rPr>
        <w:t>の排出削減を備えていることが判ります。材料のリサイクル性はプロジェクトに</w:t>
      </w:r>
      <w:r w:rsidR="0035271F">
        <w:rPr>
          <w:rFonts w:ascii="Arial" w:eastAsia="MS Gothic" w:hAnsi="Arial" w:hint="eastAsia"/>
          <w:sz w:val="20"/>
          <w:szCs w:val="20"/>
          <w:shd w:val="clear" w:color="auto" w:fill="F3F3F3"/>
        </w:rPr>
        <w:t>とって</w:t>
      </w:r>
      <w:r w:rsidRPr="0035271F">
        <w:rPr>
          <w:rFonts w:ascii="Arial" w:eastAsia="MS Gothic" w:hAnsi="Arial" w:hint="eastAsia"/>
          <w:sz w:val="20"/>
          <w:szCs w:val="20"/>
          <w:shd w:val="clear" w:color="auto" w:fill="F3F3F3"/>
        </w:rPr>
        <w:t>重要な貢献</w:t>
      </w:r>
      <w:r w:rsidR="0035271F">
        <w:rPr>
          <w:rFonts w:ascii="Arial" w:eastAsia="MS Gothic" w:hAnsi="Arial" w:hint="eastAsia"/>
          <w:sz w:val="20"/>
          <w:szCs w:val="20"/>
          <w:shd w:val="clear" w:color="auto" w:fill="F3F3F3"/>
        </w:rPr>
        <w:t>を果たすものであるので、</w:t>
      </w:r>
      <w:r w:rsidRPr="0035271F">
        <w:rPr>
          <w:rFonts w:ascii="Arial" w:eastAsia="MS Gothic" w:hAnsi="Arial" w:hint="eastAsia"/>
          <w:sz w:val="20"/>
          <w:szCs w:val="20"/>
          <w:shd w:val="clear" w:color="auto" w:fill="F3F3F3"/>
        </w:rPr>
        <w:t>プラスチックはこ</w:t>
      </w:r>
      <w:r w:rsidR="0035271F">
        <w:rPr>
          <w:rFonts w:ascii="Arial" w:eastAsia="MS Gothic" w:hAnsi="Arial" w:hint="eastAsia"/>
          <w:sz w:val="20"/>
          <w:szCs w:val="20"/>
          <w:shd w:val="clear" w:color="auto" w:fill="F3F3F3"/>
        </w:rPr>
        <w:t>の点で</w:t>
      </w:r>
      <w:r w:rsidRPr="0035271F">
        <w:rPr>
          <w:rFonts w:ascii="Arial" w:eastAsia="MS Gothic" w:hAnsi="Arial" w:hint="eastAsia"/>
          <w:sz w:val="20"/>
          <w:szCs w:val="20"/>
          <w:shd w:val="clear" w:color="auto" w:fill="F3F3F3"/>
        </w:rPr>
        <w:t>決定的な役割を果た</w:t>
      </w:r>
      <w:r w:rsidR="0035271F">
        <w:rPr>
          <w:rFonts w:ascii="Arial" w:eastAsia="MS Gothic" w:hAnsi="Arial" w:hint="eastAsia"/>
          <w:sz w:val="20"/>
          <w:szCs w:val="20"/>
          <w:shd w:val="clear" w:color="auto" w:fill="F3F3F3"/>
        </w:rPr>
        <w:t>すことになります</w:t>
      </w:r>
      <w:r w:rsidRPr="0035271F">
        <w:rPr>
          <w:rFonts w:ascii="Arial" w:eastAsia="MS Gothic" w:hAnsi="Arial" w:hint="eastAsia"/>
          <w:sz w:val="20"/>
          <w:szCs w:val="20"/>
          <w:shd w:val="clear" w:color="auto" w:fill="F3F3F3"/>
        </w:rPr>
        <w:t>。</w:t>
      </w:r>
      <w:r w:rsidRPr="0035271F">
        <w:rPr>
          <w:rFonts w:ascii="Arial" w:eastAsia="MS Gothic" w:hAnsi="Arial" w:hint="eastAsia"/>
          <w:sz w:val="20"/>
          <w:szCs w:val="20"/>
        </w:rPr>
        <w:t>OEM</w:t>
      </w:r>
      <w:r w:rsidRPr="0035271F">
        <w:rPr>
          <w:rFonts w:ascii="Arial" w:eastAsia="MS Gothic" w:hAnsi="Arial" w:hint="eastAsia"/>
          <w:sz w:val="20"/>
          <w:szCs w:val="20"/>
        </w:rPr>
        <w:t>がこの方針に先陣を切ることを支援すべく、</w:t>
      </w:r>
      <w:r w:rsidRPr="0035271F">
        <w:rPr>
          <w:rFonts w:ascii="Arial" w:eastAsia="MS Gothic" w:hAnsi="Arial" w:hint="eastAsia"/>
          <w:sz w:val="20"/>
          <w:szCs w:val="20"/>
        </w:rPr>
        <w:t>KRAIBURG TPE</w:t>
      </w:r>
      <w:r w:rsidRPr="0035271F">
        <w:rPr>
          <w:rFonts w:ascii="Arial" w:eastAsia="MS Gothic" w:hAnsi="Arial" w:hint="eastAsia"/>
          <w:sz w:val="20"/>
          <w:szCs w:val="20"/>
        </w:rPr>
        <w:t>は、サプライヤーが通常の工程で、かつ要求品質を満たした部品を製造することを可能とする、自動車外装用途のための新たなコンパウンド・シリーズを市場導入しようとしています。</w:t>
      </w:r>
    </w:p>
    <w:p w14:paraId="4CAECDCB" w14:textId="008D4C5B" w:rsidR="00CF2D20" w:rsidRPr="0035271F" w:rsidRDefault="009564E1" w:rsidP="00DC2C10">
      <w:pPr>
        <w:spacing w:line="360" w:lineRule="auto"/>
        <w:ind w:right="1701"/>
        <w:jc w:val="both"/>
        <w:rPr>
          <w:rFonts w:ascii="Arial" w:eastAsia="MS Gothic" w:hAnsi="Arial"/>
          <w:sz w:val="20"/>
          <w:szCs w:val="20"/>
          <w:shd w:val="clear" w:color="auto" w:fill="F3F3F3"/>
        </w:rPr>
      </w:pPr>
      <w:r w:rsidRPr="0035271F">
        <w:rPr>
          <w:rFonts w:ascii="Arial" w:eastAsia="MS Gothic" w:hAnsi="Arial" w:hint="eastAsia"/>
          <w:sz w:val="20"/>
          <w:szCs w:val="20"/>
          <w:shd w:val="clear" w:color="auto" w:fill="F3F3F3"/>
        </w:rPr>
        <w:t>KRAIBURG TPE</w:t>
      </w:r>
      <w:r w:rsidRPr="0035271F">
        <w:rPr>
          <w:rFonts w:ascii="Arial" w:eastAsia="MS Gothic" w:hAnsi="Arial" w:hint="eastAsia"/>
          <w:sz w:val="20"/>
          <w:szCs w:val="20"/>
          <w:shd w:val="clear" w:color="auto" w:fill="F3F3F3"/>
        </w:rPr>
        <w:t>は、ヨーロッパの</w:t>
      </w:r>
      <w:r w:rsidRPr="0035271F">
        <w:rPr>
          <w:rFonts w:ascii="Arial" w:eastAsia="MS Gothic" w:hAnsi="Arial" w:hint="eastAsia"/>
          <w:sz w:val="20"/>
          <w:szCs w:val="20"/>
          <w:shd w:val="clear" w:color="auto" w:fill="F3F3F3"/>
        </w:rPr>
        <w:t>OEM</w:t>
      </w:r>
      <w:r w:rsidRPr="0035271F">
        <w:rPr>
          <w:rFonts w:ascii="Arial" w:eastAsia="MS Gothic" w:hAnsi="Arial" w:hint="eastAsia"/>
          <w:sz w:val="20"/>
          <w:szCs w:val="20"/>
          <w:shd w:val="clear" w:color="auto" w:fill="F3F3F3"/>
        </w:rPr>
        <w:t>の将来にわたる要求を熟知すべく集中的な努力を続けており、現在、新たな</w:t>
      </w:r>
      <w:r w:rsidRPr="0035271F">
        <w:rPr>
          <w:rFonts w:ascii="Arial" w:eastAsia="MS Gothic" w:hAnsi="Arial" w:hint="eastAsia"/>
          <w:sz w:val="20"/>
          <w:szCs w:val="20"/>
          <w:shd w:val="clear" w:color="auto" w:fill="F3F3F3"/>
        </w:rPr>
        <w:t>RC/UV</w:t>
      </w:r>
      <w:r w:rsidRPr="0035271F">
        <w:rPr>
          <w:rFonts w:ascii="Arial" w:eastAsia="MS Gothic" w:hAnsi="Arial" w:hint="eastAsia"/>
          <w:sz w:val="20"/>
          <w:szCs w:val="20"/>
          <w:shd w:val="clear" w:color="auto" w:fill="F3F3F3"/>
        </w:rPr>
        <w:t>シリーズの提案を行っています。この材料は、最小</w:t>
      </w:r>
      <w:r w:rsidRPr="0035271F">
        <w:rPr>
          <w:rFonts w:ascii="Arial" w:eastAsia="MS Gothic" w:hAnsi="Arial" w:hint="eastAsia"/>
          <w:sz w:val="20"/>
          <w:szCs w:val="20"/>
          <w:shd w:val="clear" w:color="auto" w:fill="F3F3F3"/>
        </w:rPr>
        <w:t>20%</w:t>
      </w:r>
      <w:r w:rsidRPr="0035271F">
        <w:rPr>
          <w:rFonts w:ascii="Arial" w:eastAsia="MS Gothic" w:hAnsi="Arial" w:hint="eastAsia"/>
          <w:sz w:val="20"/>
          <w:szCs w:val="20"/>
          <w:shd w:val="clear" w:color="auto" w:fill="F3F3F3"/>
        </w:rPr>
        <w:t>から最大</w:t>
      </w:r>
      <w:r w:rsidRPr="0035271F">
        <w:rPr>
          <w:rFonts w:ascii="Arial" w:eastAsia="MS Gothic" w:hAnsi="Arial" w:hint="eastAsia"/>
          <w:sz w:val="20"/>
          <w:szCs w:val="20"/>
          <w:shd w:val="clear" w:color="auto" w:fill="F3F3F3"/>
        </w:rPr>
        <w:t>40%</w:t>
      </w:r>
      <w:r w:rsidRPr="0035271F">
        <w:rPr>
          <w:rFonts w:ascii="Arial" w:eastAsia="MS Gothic" w:hAnsi="Arial" w:hint="eastAsia"/>
          <w:sz w:val="20"/>
          <w:szCs w:val="20"/>
          <w:shd w:val="clear" w:color="auto" w:fill="F3F3F3"/>
        </w:rPr>
        <w:t>に及ぶポスト・インダストリアル・リサイクル材料</w:t>
      </w:r>
      <w:r w:rsidR="0035271F" w:rsidRPr="0035271F">
        <w:rPr>
          <w:rFonts w:ascii="Arial" w:eastAsia="MS Gothic" w:hAnsi="Arial" w:hint="eastAsia"/>
          <w:sz w:val="20"/>
          <w:szCs w:val="20"/>
          <w:shd w:val="clear" w:color="auto" w:fill="F3F3F3"/>
        </w:rPr>
        <w:t>（工程内リサイクル材）</w:t>
      </w:r>
      <w:r w:rsidRPr="0035271F">
        <w:rPr>
          <w:rFonts w:ascii="Arial" w:eastAsia="MS Gothic" w:hAnsi="Arial" w:hint="eastAsia"/>
          <w:sz w:val="20"/>
          <w:szCs w:val="20"/>
          <w:shd w:val="clear" w:color="auto" w:fill="F3F3F3"/>
        </w:rPr>
        <w:t>を使用しつつ、</w:t>
      </w:r>
      <w:r w:rsidRPr="0035271F">
        <w:rPr>
          <w:rFonts w:ascii="Arial" w:eastAsia="MS Gothic" w:hAnsi="Arial" w:hint="eastAsia"/>
          <w:sz w:val="20"/>
          <w:szCs w:val="20"/>
          <w:shd w:val="clear" w:color="auto" w:fill="F3F3F3"/>
        </w:rPr>
        <w:t>OEM</w:t>
      </w:r>
      <w:r w:rsidRPr="0035271F">
        <w:rPr>
          <w:rFonts w:ascii="Arial" w:eastAsia="MS Gothic" w:hAnsi="Arial" w:hint="eastAsia"/>
          <w:sz w:val="20"/>
          <w:szCs w:val="20"/>
          <w:shd w:val="clear" w:color="auto" w:fill="F3F3F3"/>
        </w:rPr>
        <w:t>の耐候性や高度な表面品質といった</w:t>
      </w:r>
      <w:r w:rsidRPr="0035271F">
        <w:rPr>
          <w:rFonts w:ascii="Arial" w:eastAsia="MS Gothic" w:hAnsi="Arial" w:hint="eastAsia"/>
          <w:sz w:val="20"/>
          <w:szCs w:val="20"/>
          <w:shd w:val="clear" w:color="auto" w:fill="F3F3F3"/>
        </w:rPr>
        <w:t>OEM</w:t>
      </w:r>
      <w:r w:rsidRPr="0035271F">
        <w:rPr>
          <w:rFonts w:ascii="Arial" w:eastAsia="MS Gothic" w:hAnsi="Arial" w:hint="eastAsia"/>
          <w:sz w:val="20"/>
          <w:szCs w:val="20"/>
          <w:shd w:val="clear" w:color="auto" w:fill="F3F3F3"/>
        </w:rPr>
        <w:t>の自動車外装に対する高い要求</w:t>
      </w:r>
      <w:r w:rsidRPr="0035271F">
        <w:rPr>
          <w:rFonts w:ascii="Arial" w:eastAsia="MS Gothic" w:hAnsi="Arial" w:hint="eastAsia"/>
          <w:sz w:val="20"/>
          <w:szCs w:val="20"/>
          <w:shd w:val="clear" w:color="auto" w:fill="F3F3F3"/>
        </w:rPr>
        <w:lastRenderedPageBreak/>
        <w:t>を満たすことを目標としています。これらの製品ソリューションにより、サプライヤーは現在の部品をリサイクル材料をベースとした熱可塑性エラストマー（</w:t>
      </w:r>
      <w:r w:rsidRPr="0035271F">
        <w:rPr>
          <w:rFonts w:ascii="Arial" w:eastAsia="MS Gothic" w:hAnsi="Arial" w:hint="eastAsia"/>
          <w:sz w:val="20"/>
          <w:szCs w:val="20"/>
          <w:shd w:val="clear" w:color="auto" w:fill="F3F3F3"/>
        </w:rPr>
        <w:t>TPE</w:t>
      </w:r>
      <w:r w:rsidRPr="0035271F">
        <w:rPr>
          <w:rFonts w:ascii="Arial" w:eastAsia="MS Gothic" w:hAnsi="Arial" w:hint="eastAsia"/>
          <w:sz w:val="20"/>
          <w:szCs w:val="20"/>
          <w:shd w:val="clear" w:color="auto" w:fill="F3F3F3"/>
        </w:rPr>
        <w:t>）に置き換えることが可能となり、循環的なプラスチック・エコノミーへの貢献を果たすことができます。</w:t>
      </w:r>
    </w:p>
    <w:p w14:paraId="6919BB70" w14:textId="456A7C9E" w:rsidR="00DC2C10" w:rsidRPr="0035271F" w:rsidRDefault="00884052" w:rsidP="00DC2C10">
      <w:pPr>
        <w:spacing w:line="360" w:lineRule="auto"/>
        <w:ind w:right="1701"/>
        <w:jc w:val="both"/>
        <w:rPr>
          <w:rFonts w:ascii="Arial" w:eastAsia="MS Gothic" w:hAnsi="Arial" w:cs="Arial"/>
          <w:sz w:val="20"/>
          <w:szCs w:val="20"/>
          <w:shd w:val="clear" w:color="auto" w:fill="F3F3F3"/>
        </w:rPr>
      </w:pPr>
      <w:r w:rsidRPr="0035271F">
        <w:rPr>
          <w:rFonts w:ascii="Arial" w:eastAsia="MS Gothic" w:hAnsi="Arial" w:hint="eastAsia"/>
          <w:sz w:val="20"/>
          <w:szCs w:val="20"/>
          <w:shd w:val="clear" w:color="auto" w:fill="F3F3F3"/>
        </w:rPr>
        <w:t>この材料の開発において達成された主な目標は、ひとつには可能な限り高いリサイクル材料含有比率です。また、単一材料、または複数材料での複合成形部品の生産を可能にするポリプロピレンへの接着性を備えています。更にこの新規コンパウンド・シリーズは、従来の</w:t>
      </w:r>
      <w:r w:rsidRPr="0035271F">
        <w:rPr>
          <w:rFonts w:ascii="Arial" w:eastAsia="MS Gothic" w:hAnsi="Arial" w:hint="eastAsia"/>
          <w:sz w:val="20"/>
          <w:szCs w:val="20"/>
          <w:shd w:val="clear" w:color="auto" w:fill="F3F3F3"/>
        </w:rPr>
        <w:t>TPE</w:t>
      </w:r>
      <w:r w:rsidRPr="0035271F">
        <w:rPr>
          <w:rFonts w:ascii="Arial" w:eastAsia="MS Gothic" w:hAnsi="Arial" w:hint="eastAsia"/>
          <w:sz w:val="20"/>
          <w:szCs w:val="20"/>
          <w:shd w:val="clear" w:color="auto" w:fill="F3F3F3"/>
        </w:rPr>
        <w:t>と比較して</w:t>
      </w:r>
      <w:r w:rsidRPr="0035271F">
        <w:rPr>
          <w:rFonts w:ascii="Arial" w:eastAsia="MS Gothic" w:hAnsi="Arial" w:hint="eastAsia"/>
          <w:sz w:val="20"/>
          <w:szCs w:val="20"/>
          <w:shd w:val="clear" w:color="auto" w:fill="F3F3F3"/>
        </w:rPr>
        <w:t>25%</w:t>
      </w:r>
      <w:r w:rsidRPr="0035271F">
        <w:rPr>
          <w:rFonts w:ascii="Arial" w:eastAsia="MS Gothic" w:hAnsi="Arial" w:hint="eastAsia"/>
          <w:sz w:val="20"/>
          <w:szCs w:val="20"/>
          <w:shd w:val="clear" w:color="auto" w:fill="F3F3F3"/>
        </w:rPr>
        <w:t>までの部品軽量化に寄与する、低比重の特性を備えています。パッケージ全体として、この新シリーズはサプライヤーが注力している環境性能に効果的に寄与します。</w:t>
      </w:r>
      <w:r w:rsidRPr="0035271F">
        <w:rPr>
          <w:rFonts w:ascii="Arial" w:eastAsia="MS Gothic" w:hAnsi="Arial" w:hint="eastAsia"/>
          <w:sz w:val="20"/>
          <w:szCs w:val="20"/>
          <w:shd w:val="clear" w:color="auto" w:fill="F3F3F3"/>
        </w:rPr>
        <w:t>RC/UV</w:t>
      </w:r>
      <w:r w:rsidRPr="0035271F">
        <w:rPr>
          <w:rFonts w:ascii="Arial" w:eastAsia="MS Gothic" w:hAnsi="Arial" w:hint="eastAsia"/>
          <w:sz w:val="20"/>
          <w:szCs w:val="20"/>
          <w:shd w:val="clear" w:color="auto" w:fill="F3F3F3"/>
        </w:rPr>
        <w:t>シリーズは、特に自動車外装、内部部品およびエンジン・ルーム部品に適していますこの新たなソリューションのターゲット・アプリケーションとしては、ウォータータンク・カバー、エアダクト部品、ホイール・アーチ・ライナー、ドリップ・レールおよびウィンドウ・トリムなどが考えられます。技術的な詳細</w:t>
      </w:r>
      <w:r w:rsidR="0035271F">
        <w:rPr>
          <w:rFonts w:ascii="Arial" w:eastAsia="MS Gothic" w:hAnsi="Arial" w:hint="eastAsia"/>
          <w:sz w:val="20"/>
          <w:szCs w:val="20"/>
          <w:shd w:val="clear" w:color="auto" w:fill="F3F3F3"/>
        </w:rPr>
        <w:t>を以下に示します</w:t>
      </w:r>
      <w:r w:rsidRPr="0035271F">
        <w:rPr>
          <w:rFonts w:ascii="Arial" w:eastAsia="MS Gothic" w:hAnsi="Arial" w:hint="eastAsia"/>
          <w:sz w:val="20"/>
          <w:szCs w:val="20"/>
          <w:shd w:val="clear" w:color="auto" w:fill="F3F3F3"/>
        </w:rPr>
        <w:t>：</w:t>
      </w:r>
    </w:p>
    <w:p w14:paraId="1B389799" w14:textId="77777777" w:rsidR="00D10554" w:rsidRPr="0035271F" w:rsidRDefault="00D10554" w:rsidP="00D10554">
      <w:pPr>
        <w:pStyle w:val="Listenabsatz"/>
        <w:numPr>
          <w:ilvl w:val="0"/>
          <w:numId w:val="15"/>
        </w:numPr>
        <w:spacing w:line="360" w:lineRule="auto"/>
        <w:ind w:right="1701"/>
        <w:jc w:val="both"/>
        <w:rPr>
          <w:rFonts w:ascii="Arial" w:eastAsia="MS Gothic" w:hAnsi="Arial" w:cs="Arial"/>
          <w:sz w:val="20"/>
          <w:szCs w:val="20"/>
          <w:shd w:val="clear" w:color="auto" w:fill="F3F3F3"/>
        </w:rPr>
      </w:pPr>
      <w:r w:rsidRPr="0035271F">
        <w:rPr>
          <w:rFonts w:ascii="Arial" w:eastAsia="MS Gothic" w:hAnsi="Arial" w:hint="eastAsia"/>
          <w:sz w:val="20"/>
          <w:szCs w:val="20"/>
          <w:shd w:val="clear" w:color="auto" w:fill="F3F3F3"/>
        </w:rPr>
        <w:t>ショア</w:t>
      </w:r>
      <w:r w:rsidRPr="0035271F">
        <w:rPr>
          <w:rFonts w:ascii="Arial" w:eastAsia="MS Gothic" w:hAnsi="Arial" w:hint="eastAsia"/>
          <w:sz w:val="20"/>
          <w:szCs w:val="20"/>
          <w:shd w:val="clear" w:color="auto" w:fill="F3F3F3"/>
        </w:rPr>
        <w:t>A</w:t>
      </w:r>
      <w:r w:rsidRPr="0035271F">
        <w:rPr>
          <w:rFonts w:ascii="Arial" w:eastAsia="MS Gothic" w:hAnsi="Arial" w:hint="eastAsia"/>
          <w:sz w:val="20"/>
          <w:szCs w:val="20"/>
          <w:shd w:val="clear" w:color="auto" w:fill="F3F3F3"/>
        </w:rPr>
        <w:t>スケール</w:t>
      </w:r>
      <w:r w:rsidRPr="0035271F">
        <w:rPr>
          <w:rFonts w:ascii="Arial" w:eastAsia="MS Gothic" w:hAnsi="Arial" w:hint="eastAsia"/>
          <w:sz w:val="20"/>
          <w:szCs w:val="20"/>
          <w:shd w:val="clear" w:color="auto" w:fill="F3F3F3"/>
        </w:rPr>
        <w:t>50</w:t>
      </w:r>
      <w:r w:rsidRPr="0035271F">
        <w:rPr>
          <w:rFonts w:ascii="Arial" w:eastAsia="MS Gothic" w:hAnsi="Arial" w:hint="eastAsia"/>
          <w:sz w:val="20"/>
          <w:szCs w:val="20"/>
          <w:shd w:val="clear" w:color="auto" w:fill="F3F3F3"/>
        </w:rPr>
        <w:t>から</w:t>
      </w:r>
      <w:r w:rsidRPr="0035271F">
        <w:rPr>
          <w:rFonts w:ascii="Arial" w:eastAsia="MS Gothic" w:hAnsi="Arial" w:hint="eastAsia"/>
          <w:sz w:val="20"/>
          <w:szCs w:val="20"/>
          <w:shd w:val="clear" w:color="auto" w:fill="F3F3F3"/>
        </w:rPr>
        <w:t>90</w:t>
      </w:r>
      <w:r w:rsidRPr="0035271F">
        <w:rPr>
          <w:rFonts w:ascii="Arial" w:eastAsia="MS Gothic" w:hAnsi="Arial" w:hint="eastAsia"/>
          <w:sz w:val="20"/>
          <w:szCs w:val="20"/>
          <w:shd w:val="clear" w:color="auto" w:fill="F3F3F3"/>
        </w:rPr>
        <w:t>までの硬度レンジ</w:t>
      </w:r>
    </w:p>
    <w:p w14:paraId="651C8F3D" w14:textId="77777777" w:rsidR="00D10554" w:rsidRPr="0035271F" w:rsidRDefault="00D10554" w:rsidP="00D10554">
      <w:pPr>
        <w:pStyle w:val="Listenabsatz"/>
        <w:numPr>
          <w:ilvl w:val="0"/>
          <w:numId w:val="15"/>
        </w:numPr>
        <w:spacing w:line="360" w:lineRule="auto"/>
        <w:ind w:right="1701"/>
        <w:jc w:val="both"/>
        <w:rPr>
          <w:rFonts w:ascii="Arial" w:eastAsia="MS Gothic" w:hAnsi="Arial" w:cs="Arial"/>
          <w:sz w:val="20"/>
          <w:szCs w:val="20"/>
          <w:shd w:val="clear" w:color="auto" w:fill="F3F3F3"/>
        </w:rPr>
      </w:pPr>
      <w:r w:rsidRPr="0035271F">
        <w:rPr>
          <w:rFonts w:ascii="Arial" w:eastAsia="MS Gothic" w:hAnsi="Arial" w:hint="eastAsia"/>
          <w:sz w:val="20"/>
          <w:szCs w:val="20"/>
          <w:shd w:val="clear" w:color="auto" w:fill="F3F3F3"/>
        </w:rPr>
        <w:t>ポスト・インダストリアル・リサイクル材料の含有比率：</w:t>
      </w:r>
      <w:r w:rsidRPr="0035271F">
        <w:rPr>
          <w:rFonts w:ascii="Arial" w:eastAsia="MS Gothic" w:hAnsi="Arial" w:hint="eastAsia"/>
          <w:sz w:val="20"/>
          <w:szCs w:val="20"/>
          <w:shd w:val="clear" w:color="auto" w:fill="F3F3F3"/>
        </w:rPr>
        <w:t>20%</w:t>
      </w:r>
      <w:r w:rsidRPr="0035271F">
        <w:rPr>
          <w:rFonts w:ascii="Arial" w:eastAsia="MS Gothic" w:hAnsi="Arial" w:hint="eastAsia"/>
          <w:sz w:val="20"/>
          <w:szCs w:val="20"/>
          <w:shd w:val="clear" w:color="auto" w:fill="F3F3F3"/>
        </w:rPr>
        <w:t>から</w:t>
      </w:r>
      <w:r w:rsidRPr="0035271F">
        <w:rPr>
          <w:rFonts w:ascii="Arial" w:eastAsia="MS Gothic" w:hAnsi="Arial" w:hint="eastAsia"/>
          <w:sz w:val="20"/>
          <w:szCs w:val="20"/>
          <w:shd w:val="clear" w:color="auto" w:fill="F3F3F3"/>
        </w:rPr>
        <w:t>40%</w:t>
      </w:r>
      <w:r w:rsidRPr="0035271F">
        <w:rPr>
          <w:rFonts w:ascii="Arial" w:eastAsia="MS Gothic" w:hAnsi="Arial" w:hint="eastAsia"/>
          <w:sz w:val="20"/>
          <w:szCs w:val="20"/>
          <w:shd w:val="clear" w:color="auto" w:fill="F3F3F3"/>
        </w:rPr>
        <w:t>まで</w:t>
      </w:r>
    </w:p>
    <w:p w14:paraId="13AFFC04" w14:textId="77777777" w:rsidR="00D10554" w:rsidRPr="0035271F" w:rsidRDefault="00D10554" w:rsidP="00D10554">
      <w:pPr>
        <w:pStyle w:val="Listenabsatz"/>
        <w:numPr>
          <w:ilvl w:val="0"/>
          <w:numId w:val="15"/>
        </w:numPr>
        <w:spacing w:line="360" w:lineRule="auto"/>
        <w:ind w:right="1701"/>
        <w:jc w:val="both"/>
        <w:rPr>
          <w:rFonts w:ascii="Arial" w:eastAsia="MS Gothic" w:hAnsi="Arial" w:cs="Arial"/>
          <w:sz w:val="20"/>
          <w:szCs w:val="20"/>
          <w:shd w:val="clear" w:color="auto" w:fill="F3F3F3"/>
        </w:rPr>
      </w:pPr>
      <w:r w:rsidRPr="0035271F">
        <w:rPr>
          <w:rFonts w:ascii="Arial" w:eastAsia="MS Gothic" w:hAnsi="Arial" w:hint="eastAsia"/>
          <w:sz w:val="20"/>
          <w:szCs w:val="20"/>
          <w:shd w:val="clear" w:color="auto" w:fill="F3F3F3"/>
        </w:rPr>
        <w:t>OEM</w:t>
      </w:r>
      <w:r w:rsidRPr="0035271F">
        <w:rPr>
          <w:rFonts w:ascii="Arial" w:eastAsia="MS Gothic" w:hAnsi="Arial" w:hint="eastAsia"/>
          <w:sz w:val="20"/>
          <w:szCs w:val="20"/>
          <w:shd w:val="clear" w:color="auto" w:fill="F3F3F3"/>
        </w:rPr>
        <w:t>要求に準拠する、オゾンおよび耐候安定性</w:t>
      </w:r>
    </w:p>
    <w:p w14:paraId="6163EBA9" w14:textId="77777777" w:rsidR="00E66126" w:rsidRPr="0035271F" w:rsidRDefault="00E66126" w:rsidP="00E66126">
      <w:pPr>
        <w:pStyle w:val="Listenabsatz"/>
        <w:numPr>
          <w:ilvl w:val="0"/>
          <w:numId w:val="15"/>
        </w:numPr>
        <w:spacing w:line="360" w:lineRule="auto"/>
        <w:ind w:right="1701"/>
        <w:jc w:val="both"/>
        <w:rPr>
          <w:rFonts w:ascii="Arial" w:eastAsia="MS Gothic" w:hAnsi="Arial" w:cs="Arial"/>
          <w:sz w:val="20"/>
          <w:szCs w:val="20"/>
          <w:shd w:val="clear" w:color="auto" w:fill="F3F3F3"/>
        </w:rPr>
      </w:pPr>
      <w:r w:rsidRPr="0035271F">
        <w:rPr>
          <w:rFonts w:ascii="Arial" w:eastAsia="MS Gothic" w:hAnsi="Arial" w:hint="eastAsia"/>
          <w:sz w:val="20"/>
          <w:szCs w:val="20"/>
          <w:shd w:val="clear" w:color="auto" w:fill="F3F3F3"/>
        </w:rPr>
        <w:t>最大</w:t>
      </w:r>
      <w:r w:rsidRPr="0035271F">
        <w:rPr>
          <w:rFonts w:ascii="Arial" w:eastAsia="MS Gothic" w:hAnsi="Arial" w:hint="eastAsia"/>
          <w:sz w:val="20"/>
          <w:szCs w:val="20"/>
          <w:shd w:val="clear" w:color="auto" w:fill="F3F3F3"/>
        </w:rPr>
        <w:t>90</w:t>
      </w:r>
      <w:r w:rsidRPr="0035271F">
        <w:rPr>
          <w:rFonts w:ascii="Arial" w:eastAsia="MS Gothic" w:hAnsi="Arial" w:hint="eastAsia"/>
          <w:sz w:val="20"/>
          <w:szCs w:val="20"/>
          <w:shd w:val="clear" w:color="auto" w:fill="F3F3F3"/>
        </w:rPr>
        <w:t>℃までの耐熱性</w:t>
      </w:r>
    </w:p>
    <w:p w14:paraId="213B939D" w14:textId="77777777" w:rsidR="0035271F" w:rsidRDefault="0035271F" w:rsidP="00DC2C10">
      <w:pPr>
        <w:spacing w:line="360" w:lineRule="auto"/>
        <w:ind w:right="1701"/>
        <w:jc w:val="both"/>
        <w:rPr>
          <w:rFonts w:ascii="Arial" w:eastAsia="MS Gothic" w:hAnsi="Arial"/>
          <w:sz w:val="20"/>
          <w:szCs w:val="20"/>
          <w:shd w:val="clear" w:color="auto" w:fill="F3F3F3"/>
        </w:rPr>
      </w:pPr>
    </w:p>
    <w:p w14:paraId="34B6FE68" w14:textId="73241CF0" w:rsidR="00983F2B" w:rsidRPr="0035271F" w:rsidRDefault="00983F2B" w:rsidP="00DC2C10">
      <w:pPr>
        <w:spacing w:line="360" w:lineRule="auto"/>
        <w:ind w:right="1701"/>
        <w:jc w:val="both"/>
        <w:rPr>
          <w:rFonts w:ascii="Arial" w:eastAsia="MS Gothic" w:hAnsi="Arial" w:cs="Arial"/>
          <w:sz w:val="20"/>
          <w:szCs w:val="20"/>
          <w:shd w:val="clear" w:color="auto" w:fill="F3F3F3"/>
        </w:rPr>
      </w:pPr>
      <w:r w:rsidRPr="0035271F">
        <w:rPr>
          <w:rFonts w:ascii="Arial" w:eastAsia="MS Gothic" w:hAnsi="Arial" w:hint="eastAsia"/>
          <w:sz w:val="20"/>
          <w:szCs w:val="20"/>
          <w:shd w:val="clear" w:color="auto" w:fill="F3F3F3"/>
        </w:rPr>
        <w:t>「持続可能な自動車のための最初のステップとして、プラスチック業界は循環的経済に向けて考えるだけではなく、実際に行動を起こさなければなりません。</w:t>
      </w:r>
      <w:r w:rsidRPr="0035271F">
        <w:rPr>
          <w:rFonts w:ascii="Arial" w:eastAsia="MS Gothic" w:hAnsi="Arial" w:hint="eastAsia"/>
          <w:sz w:val="20"/>
          <w:szCs w:val="20"/>
          <w:shd w:val="clear" w:color="auto" w:fill="F3F3F3"/>
        </w:rPr>
        <w:t>OEM</w:t>
      </w:r>
      <w:r w:rsidRPr="0035271F">
        <w:rPr>
          <w:rFonts w:ascii="Arial" w:eastAsia="MS Gothic" w:hAnsi="Arial" w:hint="eastAsia"/>
          <w:sz w:val="20"/>
          <w:szCs w:val="20"/>
          <w:shd w:val="clear" w:color="auto" w:fill="F3F3F3"/>
        </w:rPr>
        <w:t>の高い品質基準を満たし、また、供給安定性や信頼度などのチャレンジを達成するソリューションが必要なのです。」</w:t>
      </w:r>
      <w:r w:rsidRPr="0035271F">
        <w:rPr>
          <w:rFonts w:ascii="Arial" w:eastAsia="MS Gothic" w:hAnsi="Arial" w:hint="eastAsia"/>
          <w:sz w:val="20"/>
          <w:szCs w:val="20"/>
          <w:shd w:val="clear" w:color="auto" w:fill="F3F3F3"/>
        </w:rPr>
        <w:t>KRAIBURG TPE</w:t>
      </w:r>
      <w:r w:rsidRPr="0035271F">
        <w:rPr>
          <w:rFonts w:ascii="Arial" w:eastAsia="MS Gothic" w:hAnsi="Arial" w:hint="eastAsia"/>
          <w:sz w:val="20"/>
          <w:szCs w:val="20"/>
          <w:shd w:val="clear" w:color="auto" w:fill="F3F3F3"/>
        </w:rPr>
        <w:t>の自動車用途開発の部門長である</w:t>
      </w:r>
      <w:r w:rsidRPr="0035271F">
        <w:rPr>
          <w:rFonts w:ascii="Arial" w:eastAsia="MS Gothic" w:hAnsi="Arial" w:hint="eastAsia"/>
          <w:sz w:val="20"/>
          <w:szCs w:val="20"/>
          <w:shd w:val="clear" w:color="auto" w:fill="F3F3F3"/>
        </w:rPr>
        <w:t>Matthias Michl</w:t>
      </w:r>
      <w:r w:rsidRPr="0035271F">
        <w:rPr>
          <w:rFonts w:ascii="Arial" w:eastAsia="MS Gothic" w:hAnsi="Arial" w:hint="eastAsia"/>
          <w:sz w:val="20"/>
          <w:szCs w:val="20"/>
          <w:shd w:val="clear" w:color="auto" w:fill="F3F3F3"/>
        </w:rPr>
        <w:t>はそう語っています。</w:t>
      </w:r>
      <w:r w:rsidRPr="0035271F">
        <w:rPr>
          <w:rFonts w:ascii="Arial" w:eastAsia="MS Gothic" w:hAnsi="Arial" w:hint="eastAsia"/>
          <w:sz w:val="20"/>
          <w:szCs w:val="20"/>
          <w:shd w:val="clear" w:color="auto" w:fill="F3F3F3"/>
        </w:rPr>
        <w:lastRenderedPageBreak/>
        <w:t>「</w:t>
      </w:r>
      <w:r w:rsidRPr="0035271F">
        <w:rPr>
          <w:rFonts w:ascii="Arial" w:eastAsia="MS Gothic" w:hAnsi="Arial" w:hint="eastAsia"/>
          <w:sz w:val="20"/>
          <w:szCs w:val="20"/>
          <w:shd w:val="clear" w:color="auto" w:fill="F3F3F3"/>
        </w:rPr>
        <w:t>KRAIBURG TPE</w:t>
      </w:r>
      <w:r w:rsidRPr="0035271F">
        <w:rPr>
          <w:rFonts w:ascii="Arial" w:eastAsia="MS Gothic" w:hAnsi="Arial" w:hint="eastAsia"/>
          <w:sz w:val="20"/>
          <w:szCs w:val="20"/>
          <w:shd w:val="clear" w:color="auto" w:fill="F3F3F3"/>
        </w:rPr>
        <w:t>は、新たな</w:t>
      </w:r>
      <w:r w:rsidR="00336AFC">
        <w:rPr>
          <w:rFonts w:ascii="Arial" w:eastAsia="MS Gothic" w:hAnsi="Arial"/>
          <w:sz w:val="20"/>
          <w:szCs w:val="20"/>
          <w:shd w:val="clear" w:color="auto" w:fill="F3F3F3"/>
        </w:rPr>
        <w:t>RC/UV</w:t>
      </w:r>
      <w:r w:rsidRPr="0035271F">
        <w:rPr>
          <w:rFonts w:ascii="Arial" w:eastAsia="MS Gothic" w:hAnsi="Arial" w:hint="eastAsia"/>
          <w:sz w:val="20"/>
          <w:szCs w:val="20"/>
          <w:shd w:val="clear" w:color="auto" w:fill="F3F3F3"/>
        </w:rPr>
        <w:t>シリーズによって、この基準を達成しています。私たちは当社のお客様と共に、持続可能なアプリケーションを前進させたいと考えています。」</w:t>
      </w:r>
    </w:p>
    <w:p w14:paraId="6B4ABAF0" w14:textId="77777777" w:rsidR="006F50CF" w:rsidRPr="0035271F" w:rsidRDefault="000C0B2A">
      <w:pPr>
        <w:rPr>
          <w:rFonts w:ascii="Arial" w:eastAsia="MS Gothic" w:hAnsi="Arial" w:cs="Arial"/>
          <w:b/>
          <w:sz w:val="21"/>
          <w:szCs w:val="21"/>
        </w:rPr>
      </w:pPr>
      <w:r w:rsidRPr="0035271F">
        <w:rPr>
          <w:rFonts w:ascii="Arial" w:eastAsia="MS Gothic" w:hAnsi="Arial" w:hint="eastAsia"/>
          <w:sz w:val="20"/>
          <w:szCs w:val="20"/>
          <w:shd w:val="clear" w:color="auto" w:fill="F3F3F3"/>
        </w:rPr>
        <w:t>このコンパウンドは黒色で提供されます。</w:t>
      </w:r>
      <w:r w:rsidRPr="0035271F">
        <w:rPr>
          <w:rFonts w:ascii="Arial" w:eastAsia="MS Gothic" w:hAnsi="Arial" w:hint="eastAsia"/>
        </w:rPr>
        <w:br w:type="page"/>
      </w:r>
    </w:p>
    <w:p w14:paraId="38B13EBC" w14:textId="06A7F2FE" w:rsidR="00710185" w:rsidRDefault="00710185" w:rsidP="006F50CF">
      <w:pPr>
        <w:keepNext/>
        <w:keepLines/>
        <w:spacing w:after="0" w:line="360" w:lineRule="auto"/>
        <w:ind w:right="1701"/>
        <w:jc w:val="both"/>
        <w:rPr>
          <w:rFonts w:ascii="Arial" w:eastAsia="MS Gothic" w:hAnsi="Arial"/>
          <w:b/>
          <w:sz w:val="21"/>
          <w:szCs w:val="21"/>
        </w:rPr>
      </w:pPr>
      <w:r>
        <w:rPr>
          <w:rFonts w:ascii="Arial" w:eastAsia="MS Gothic" w:hAnsi="Arial"/>
          <w:b/>
          <w:noProof/>
          <w:sz w:val="21"/>
          <w:szCs w:val="21"/>
        </w:rPr>
        <w:lastRenderedPageBreak/>
        <w:drawing>
          <wp:inline distT="0" distB="0" distL="0" distR="0" wp14:anchorId="56E02666" wp14:editId="0E110073">
            <wp:extent cx="4772013" cy="31470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77475" cy="3150662"/>
                    </a:xfrm>
                    <a:prstGeom prst="rect">
                      <a:avLst/>
                    </a:prstGeom>
                    <a:noFill/>
                    <a:ln>
                      <a:noFill/>
                    </a:ln>
                  </pic:spPr>
                </pic:pic>
              </a:graphicData>
            </a:graphic>
          </wp:inline>
        </w:drawing>
      </w:r>
    </w:p>
    <w:p w14:paraId="6DBBE806" w14:textId="73CDC952" w:rsidR="00301B91" w:rsidRPr="0035271F" w:rsidRDefault="007E6578" w:rsidP="006F50CF">
      <w:pPr>
        <w:keepNext/>
        <w:keepLines/>
        <w:spacing w:after="0" w:line="360" w:lineRule="auto"/>
        <w:ind w:right="1701"/>
        <w:jc w:val="both"/>
        <w:rPr>
          <w:rFonts w:ascii="Arial" w:eastAsia="MS Gothic" w:hAnsi="Arial" w:cs="Arial"/>
          <w:b/>
          <w:i/>
          <w:iCs/>
          <w:sz w:val="21"/>
          <w:szCs w:val="21"/>
        </w:rPr>
      </w:pPr>
      <w:r w:rsidRPr="0035271F">
        <w:rPr>
          <w:rFonts w:ascii="Arial" w:eastAsia="MS Gothic" w:hAnsi="Arial" w:hint="eastAsia"/>
          <w:b/>
          <w:sz w:val="21"/>
          <w:szCs w:val="21"/>
        </w:rPr>
        <w:t>写真：</w:t>
      </w:r>
      <w:r w:rsidRPr="0035271F">
        <w:rPr>
          <w:rFonts w:ascii="Arial" w:eastAsia="MS Gothic" w:hAnsi="Arial" w:hint="eastAsia"/>
          <w:bCs/>
          <w:sz w:val="20"/>
        </w:rPr>
        <w:t>少なくとも</w:t>
      </w:r>
      <w:r w:rsidRPr="0035271F">
        <w:rPr>
          <w:rFonts w:ascii="Arial" w:eastAsia="MS Gothic" w:hAnsi="Arial" w:hint="eastAsia"/>
          <w:bCs/>
          <w:sz w:val="20"/>
        </w:rPr>
        <w:t>20%</w:t>
      </w:r>
      <w:r w:rsidRPr="0035271F">
        <w:rPr>
          <w:rFonts w:ascii="Arial" w:eastAsia="MS Gothic" w:hAnsi="Arial" w:hint="eastAsia"/>
          <w:bCs/>
          <w:sz w:val="20"/>
        </w:rPr>
        <w:t>のポスト・インダストリアル・リサイクル材料を含有しながら、</w:t>
      </w:r>
      <w:r w:rsidRPr="0035271F">
        <w:rPr>
          <w:rFonts w:ascii="Arial" w:eastAsia="MS Gothic" w:hAnsi="Arial" w:hint="eastAsia"/>
          <w:bCs/>
          <w:sz w:val="20"/>
        </w:rPr>
        <w:t>RC/UV</w:t>
      </w:r>
      <w:r w:rsidRPr="0035271F">
        <w:rPr>
          <w:rFonts w:ascii="Arial" w:eastAsia="MS Gothic" w:hAnsi="Arial" w:hint="eastAsia"/>
          <w:bCs/>
          <w:sz w:val="20"/>
        </w:rPr>
        <w:t>シリーズは</w:t>
      </w:r>
      <w:r w:rsidRPr="0035271F">
        <w:rPr>
          <w:rFonts w:ascii="Arial" w:eastAsia="MS Gothic" w:hAnsi="Arial" w:hint="eastAsia"/>
          <w:bCs/>
          <w:sz w:val="20"/>
        </w:rPr>
        <w:t>OEM</w:t>
      </w:r>
      <w:r w:rsidRPr="0035271F">
        <w:rPr>
          <w:rFonts w:ascii="Arial" w:eastAsia="MS Gothic" w:hAnsi="Arial" w:hint="eastAsia"/>
          <w:bCs/>
          <w:sz w:val="20"/>
        </w:rPr>
        <w:t>の高い品質要求を満たしています。</w:t>
      </w:r>
      <w:r w:rsidRPr="0035271F">
        <w:rPr>
          <w:rFonts w:ascii="Arial" w:eastAsia="MS Gothic" w:hAnsi="Arial" w:hint="eastAsia"/>
          <w:b/>
          <w:i/>
          <w:iCs/>
          <w:sz w:val="21"/>
          <w:szCs w:val="21"/>
        </w:rPr>
        <w:t>（写真：</w:t>
      </w:r>
      <w:r w:rsidRPr="0035271F">
        <w:rPr>
          <w:rFonts w:ascii="Arial" w:eastAsia="MS Gothic" w:hAnsi="Arial" w:hint="eastAsia"/>
          <w:b/>
          <w:i/>
          <w:iCs/>
          <w:sz w:val="21"/>
          <w:szCs w:val="21"/>
        </w:rPr>
        <w:t>KRAIBURG TPE</w:t>
      </w:r>
      <w:r w:rsidRPr="0035271F">
        <w:rPr>
          <w:rFonts w:ascii="Arial" w:eastAsia="MS Gothic" w:hAnsi="Arial" w:hint="eastAsia"/>
          <w:b/>
          <w:i/>
          <w:iCs/>
          <w:sz w:val="21"/>
          <w:szCs w:val="21"/>
        </w:rPr>
        <w:t>）</w:t>
      </w:r>
    </w:p>
    <w:p w14:paraId="5CC11DF9" w14:textId="77777777" w:rsidR="007E6578" w:rsidRPr="0035271F" w:rsidRDefault="007E6578" w:rsidP="006F50CF">
      <w:pPr>
        <w:keepNext/>
        <w:keepLines/>
        <w:spacing w:after="0" w:line="360" w:lineRule="auto"/>
        <w:ind w:right="1701"/>
        <w:jc w:val="both"/>
        <w:rPr>
          <w:rFonts w:ascii="Arial" w:eastAsia="MS Gothic" w:hAnsi="Arial" w:cs="Arial"/>
          <w:b/>
          <w:sz w:val="21"/>
          <w:szCs w:val="21"/>
        </w:rPr>
      </w:pPr>
    </w:p>
    <w:p w14:paraId="77A7B398" w14:textId="77777777" w:rsidR="006F50CF" w:rsidRPr="0035271F" w:rsidRDefault="006F50CF" w:rsidP="009C3C86">
      <w:pPr>
        <w:keepNext/>
        <w:keepLines/>
        <w:tabs>
          <w:tab w:val="left" w:pos="5140"/>
        </w:tabs>
        <w:spacing w:after="0" w:line="360" w:lineRule="auto"/>
        <w:ind w:right="1701"/>
        <w:jc w:val="both"/>
        <w:rPr>
          <w:rFonts w:ascii="Arial" w:eastAsia="MS Gothic" w:hAnsi="Arial" w:cs="Arial"/>
          <w:b/>
          <w:sz w:val="21"/>
          <w:szCs w:val="21"/>
        </w:rPr>
      </w:pPr>
    </w:p>
    <w:p w14:paraId="034721D0" w14:textId="77777777" w:rsidR="00195EDE" w:rsidRPr="0035271F" w:rsidRDefault="00195EDE" w:rsidP="00195EDE">
      <w:pPr>
        <w:rPr>
          <w:rFonts w:ascii="Arial" w:eastAsia="MS Gothic" w:hAnsi="Arial" w:cs="Arial"/>
          <w:b/>
          <w:bCs/>
          <w:sz w:val="20"/>
          <w:szCs w:val="20"/>
        </w:rPr>
      </w:pPr>
      <w:r w:rsidRPr="0035271F">
        <w:rPr>
          <w:rFonts w:ascii="Arial" w:eastAsia="MS Gothic" w:hAnsi="Arial" w:hint="eastAsia"/>
          <w:b/>
          <w:bCs/>
          <w:sz w:val="20"/>
          <w:szCs w:val="20"/>
        </w:rPr>
        <w:t xml:space="preserve">KRAIBURG TPE </w:t>
      </w:r>
      <w:r w:rsidRPr="0035271F">
        <w:rPr>
          <w:rFonts w:ascii="Arial" w:eastAsia="MS Gothic" w:hAnsi="Arial" w:hint="eastAsia"/>
          <w:b/>
          <w:bCs/>
          <w:sz w:val="20"/>
          <w:szCs w:val="20"/>
        </w:rPr>
        <w:t>について</w:t>
      </w:r>
    </w:p>
    <w:p w14:paraId="5AE8CB2E" w14:textId="77777777" w:rsidR="00195EDE" w:rsidRPr="0035271F" w:rsidRDefault="00195EDE" w:rsidP="00195EDE">
      <w:pPr>
        <w:spacing w:line="360" w:lineRule="auto"/>
        <w:ind w:right="1701"/>
        <w:jc w:val="both"/>
        <w:rPr>
          <w:rFonts w:ascii="Arial" w:eastAsia="MS Gothic" w:hAnsi="Arial" w:cs="Arial"/>
          <w:bCs/>
          <w:sz w:val="20"/>
          <w:szCs w:val="20"/>
        </w:rPr>
      </w:pPr>
      <w:r w:rsidRPr="0035271F">
        <w:rPr>
          <w:rFonts w:ascii="Arial" w:eastAsia="MS Gothic" w:hAnsi="Arial" w:hint="eastAsia"/>
          <w:bCs/>
          <w:sz w:val="20"/>
          <w:szCs w:val="20"/>
        </w:rPr>
        <w:t>KRAIBURG TPE</w:t>
      </w:r>
      <w:r w:rsidRPr="0035271F">
        <w:rPr>
          <w:rFonts w:ascii="Arial" w:eastAsia="MS Gothic" w:hAnsi="Arial" w:hint="eastAsia"/>
          <w:bCs/>
          <w:sz w:val="20"/>
          <w:szCs w:val="20"/>
        </w:rPr>
        <w:t>（クライブルグ</w:t>
      </w:r>
      <w:r w:rsidRPr="0035271F">
        <w:rPr>
          <w:rFonts w:ascii="Arial" w:eastAsia="MS Gothic" w:hAnsi="Arial" w:hint="eastAsia"/>
          <w:bCs/>
          <w:sz w:val="20"/>
          <w:szCs w:val="20"/>
        </w:rPr>
        <w:t>TPE</w:t>
      </w:r>
      <w:r w:rsidRPr="0035271F">
        <w:rPr>
          <w:rFonts w:ascii="Arial" w:eastAsia="MS Gothic" w:hAnsi="Arial" w:hint="eastAsia"/>
          <w:bCs/>
          <w:sz w:val="20"/>
          <w:szCs w:val="20"/>
        </w:rPr>
        <w:t>、</w:t>
      </w:r>
      <w:r w:rsidRPr="0035271F">
        <w:rPr>
          <w:rFonts w:ascii="Arial" w:eastAsia="MS Gothic" w:hAnsi="Arial" w:hint="eastAsia"/>
          <w:bCs/>
          <w:sz w:val="20"/>
          <w:szCs w:val="20"/>
        </w:rPr>
        <w:t>www.kraiburg-tpe.com</w:t>
      </w:r>
      <w:r w:rsidRPr="0035271F">
        <w:rPr>
          <w:rFonts w:ascii="Arial" w:eastAsia="MS Gothic" w:hAnsi="Arial" w:hint="eastAsia"/>
          <w:bCs/>
          <w:sz w:val="20"/>
          <w:szCs w:val="20"/>
        </w:rPr>
        <w:t>）</w:t>
      </w:r>
      <w:r w:rsidRPr="0035271F">
        <w:rPr>
          <w:rFonts w:ascii="Arial" w:eastAsia="MS Gothic" w:hAnsi="Arial" w:hint="eastAsia"/>
          <w:bCs/>
          <w:sz w:val="20"/>
          <w:szCs w:val="20"/>
        </w:rPr>
        <w:t xml:space="preserve"> </w:t>
      </w:r>
      <w:r w:rsidRPr="0035271F">
        <w:rPr>
          <w:rFonts w:ascii="Arial" w:eastAsia="MS Gothic" w:hAnsi="Arial" w:hint="eastAsia"/>
          <w:bCs/>
          <w:sz w:val="20"/>
          <w:szCs w:val="20"/>
        </w:rPr>
        <w:t>は、熱可塑性エラストマーの世界的なメーカーです。</w:t>
      </w:r>
      <w:r w:rsidRPr="0035271F">
        <w:rPr>
          <w:rFonts w:ascii="Arial" w:eastAsia="MS Gothic" w:hAnsi="Arial" w:hint="eastAsia"/>
          <w:bCs/>
          <w:sz w:val="20"/>
          <w:szCs w:val="20"/>
        </w:rPr>
        <w:t>1947</w:t>
      </w:r>
      <w:r w:rsidRPr="0035271F">
        <w:rPr>
          <w:rFonts w:ascii="Arial" w:eastAsia="MS Gothic" w:hAnsi="Arial" w:hint="eastAsia"/>
          <w:bCs/>
          <w:sz w:val="20"/>
          <w:szCs w:val="20"/>
        </w:rPr>
        <w:t>年創立の歴史ある</w:t>
      </w:r>
      <w:r w:rsidRPr="0035271F">
        <w:rPr>
          <w:rFonts w:ascii="Arial" w:eastAsia="MS Gothic" w:hAnsi="Arial" w:hint="eastAsia"/>
          <w:bCs/>
          <w:sz w:val="20"/>
          <w:szCs w:val="20"/>
        </w:rPr>
        <w:t>KRAIBURG</w:t>
      </w:r>
      <w:r w:rsidRPr="0035271F">
        <w:rPr>
          <w:rFonts w:ascii="Arial" w:eastAsia="MS Gothic" w:hAnsi="Arial" w:hint="eastAsia"/>
          <w:bCs/>
          <w:sz w:val="20"/>
          <w:szCs w:val="20"/>
        </w:rPr>
        <w:t>グループの一員として</w:t>
      </w:r>
      <w:r w:rsidRPr="0035271F">
        <w:rPr>
          <w:rFonts w:ascii="Arial" w:eastAsia="MS Gothic" w:hAnsi="Arial" w:hint="eastAsia"/>
          <w:bCs/>
          <w:sz w:val="20"/>
          <w:szCs w:val="20"/>
        </w:rPr>
        <w:t>2001</w:t>
      </w:r>
      <w:r w:rsidRPr="0035271F">
        <w:rPr>
          <w:rFonts w:ascii="Arial" w:eastAsia="MS Gothic" w:hAnsi="Arial" w:hint="eastAsia"/>
          <w:bCs/>
          <w:sz w:val="20"/>
          <w:szCs w:val="20"/>
        </w:rPr>
        <w:t>年に設立されて以来、</w:t>
      </w:r>
      <w:r w:rsidRPr="0035271F">
        <w:rPr>
          <w:rFonts w:ascii="Arial" w:eastAsia="MS Gothic" w:hAnsi="Arial" w:hint="eastAsia"/>
          <w:bCs/>
          <w:sz w:val="20"/>
          <w:szCs w:val="20"/>
        </w:rPr>
        <w:t>KRAIBURG TPE</w:t>
      </w:r>
      <w:r w:rsidRPr="0035271F">
        <w:rPr>
          <w:rFonts w:ascii="Arial" w:eastAsia="MS Gothic" w:hAnsi="Arial" w:hint="eastAsia"/>
          <w:bCs/>
          <w:sz w:val="20"/>
          <w:szCs w:val="20"/>
        </w:rPr>
        <w:t>は熱可塑性エラストマーにおける新たな領域を開拓し、今日ではこの業界のリーダー企業に成長しています。ドイツ、アメリカおよびマレーシアの工場を通じ、</w:t>
      </w:r>
      <w:r w:rsidRPr="0035271F">
        <w:rPr>
          <w:rFonts w:ascii="Arial" w:eastAsia="MS Gothic" w:hAnsi="Arial" w:hint="eastAsia"/>
          <w:bCs/>
          <w:sz w:val="20"/>
          <w:szCs w:val="20"/>
        </w:rPr>
        <w:t>KRAIBURG TPE</w:t>
      </w:r>
      <w:r w:rsidRPr="0035271F">
        <w:rPr>
          <w:rFonts w:ascii="Arial" w:eastAsia="MS Gothic" w:hAnsi="Arial" w:hint="eastAsia"/>
          <w:bCs/>
          <w:sz w:val="20"/>
          <w:szCs w:val="20"/>
        </w:rPr>
        <w:t>は自動車、産業機器、消費者向け製品、そして厳格な規制のある医療分野の各用途に向けて、幅広い樹脂製品群を提供しています。</w:t>
      </w:r>
      <w:r w:rsidRPr="0035271F">
        <w:rPr>
          <w:rFonts w:ascii="Arial" w:eastAsia="MS Gothic" w:hAnsi="Arial" w:hint="eastAsia"/>
          <w:bCs/>
          <w:sz w:val="20"/>
          <w:szCs w:val="20"/>
        </w:rPr>
        <w:t>THERMOLAST®</w:t>
      </w:r>
      <w:r w:rsidRPr="0035271F">
        <w:rPr>
          <w:rFonts w:ascii="Arial" w:eastAsia="MS Gothic" w:hAnsi="Arial" w:hint="eastAsia"/>
          <w:bCs/>
          <w:sz w:val="20"/>
          <w:szCs w:val="20"/>
        </w:rPr>
        <w:t>（サーモラスト）、</w:t>
      </w:r>
      <w:r w:rsidRPr="0035271F">
        <w:rPr>
          <w:rFonts w:ascii="Arial" w:eastAsia="MS Gothic" w:hAnsi="Arial" w:hint="eastAsia"/>
          <w:bCs/>
          <w:sz w:val="20"/>
          <w:szCs w:val="20"/>
        </w:rPr>
        <w:lastRenderedPageBreak/>
        <w:t>COPEC®</w:t>
      </w:r>
      <w:r w:rsidRPr="0035271F">
        <w:rPr>
          <w:rFonts w:ascii="Arial" w:eastAsia="MS Gothic" w:hAnsi="Arial" w:hint="eastAsia"/>
          <w:bCs/>
          <w:sz w:val="20"/>
          <w:szCs w:val="20"/>
        </w:rPr>
        <w:t>（コーペック）、</w:t>
      </w:r>
      <w:r w:rsidRPr="0035271F">
        <w:rPr>
          <w:rFonts w:ascii="Arial" w:eastAsia="MS Gothic" w:hAnsi="Arial" w:hint="eastAsia"/>
          <w:bCs/>
          <w:sz w:val="20"/>
          <w:szCs w:val="20"/>
        </w:rPr>
        <w:t>HIPEX®</w:t>
      </w:r>
      <w:r w:rsidRPr="0035271F">
        <w:rPr>
          <w:rFonts w:ascii="Arial" w:eastAsia="MS Gothic" w:hAnsi="Arial" w:hint="eastAsia"/>
          <w:bCs/>
          <w:sz w:val="20"/>
          <w:szCs w:val="20"/>
        </w:rPr>
        <w:t>（ハイペックス）、そして</w:t>
      </w:r>
      <w:r w:rsidRPr="0035271F">
        <w:rPr>
          <w:rFonts w:ascii="Arial" w:eastAsia="MS Gothic" w:hAnsi="Arial" w:hint="eastAsia"/>
          <w:bCs/>
          <w:sz w:val="20"/>
          <w:szCs w:val="20"/>
        </w:rPr>
        <w:t>For-Tec E®</w:t>
      </w:r>
      <w:r w:rsidRPr="0035271F">
        <w:rPr>
          <w:rFonts w:ascii="Arial" w:eastAsia="MS Gothic" w:hAnsi="Arial" w:hint="eastAsia"/>
          <w:bCs/>
          <w:sz w:val="20"/>
          <w:szCs w:val="20"/>
        </w:rPr>
        <w:t>（フォーテック</w:t>
      </w:r>
      <w:r w:rsidRPr="0035271F">
        <w:rPr>
          <w:rFonts w:ascii="Arial" w:eastAsia="MS Gothic" w:hAnsi="Arial" w:hint="eastAsia"/>
          <w:bCs/>
          <w:sz w:val="20"/>
          <w:szCs w:val="20"/>
        </w:rPr>
        <w:t>E</w:t>
      </w:r>
      <w:r w:rsidRPr="0035271F">
        <w:rPr>
          <w:rFonts w:ascii="Arial" w:eastAsia="MS Gothic" w:hAnsi="Arial" w:hint="eastAsia"/>
          <w:bCs/>
          <w:sz w:val="20"/>
          <w:szCs w:val="20"/>
        </w:rPr>
        <w:t>）の定評ある製品群は、射出成形または押出成形による加工方法を通じて、メーカーに対しプロセスおよび製品設計における数々の利点をもたらします。</w:t>
      </w:r>
      <w:r w:rsidRPr="0035271F">
        <w:rPr>
          <w:rFonts w:ascii="Arial" w:eastAsia="MS Gothic" w:hAnsi="Arial" w:hint="eastAsia"/>
          <w:bCs/>
          <w:sz w:val="20"/>
          <w:szCs w:val="20"/>
        </w:rPr>
        <w:t>KRAIBURG TPE</w:t>
      </w:r>
      <w:r w:rsidRPr="0035271F">
        <w:rPr>
          <w:rFonts w:ascii="Arial" w:eastAsia="MS Gothic" w:hAnsi="Arial" w:hint="eastAsia"/>
          <w:bCs/>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35271F">
        <w:rPr>
          <w:rFonts w:ascii="Arial" w:eastAsia="MS Gothic" w:hAnsi="Arial" w:hint="eastAsia"/>
          <w:bCs/>
          <w:sz w:val="20"/>
          <w:szCs w:val="20"/>
        </w:rPr>
        <w:t>ISO50001</w:t>
      </w:r>
      <w:r w:rsidRPr="0035271F">
        <w:rPr>
          <w:rFonts w:ascii="Arial" w:eastAsia="MS Gothic" w:hAnsi="Arial" w:hint="eastAsia"/>
          <w:bCs/>
          <w:sz w:val="20"/>
          <w:szCs w:val="20"/>
        </w:rPr>
        <w:t>の認証を受けており、またすべてのグローバルサイトにおいても</w:t>
      </w:r>
      <w:r w:rsidRPr="0035271F">
        <w:rPr>
          <w:rFonts w:ascii="Arial" w:eastAsia="MS Gothic" w:hAnsi="Arial" w:hint="eastAsia"/>
          <w:bCs/>
          <w:sz w:val="20"/>
          <w:szCs w:val="20"/>
        </w:rPr>
        <w:t>ISO9001</w:t>
      </w:r>
      <w:r w:rsidRPr="0035271F">
        <w:rPr>
          <w:rFonts w:ascii="Arial" w:eastAsia="MS Gothic" w:hAnsi="Arial" w:hint="eastAsia"/>
          <w:bCs/>
          <w:sz w:val="20"/>
          <w:szCs w:val="20"/>
        </w:rPr>
        <w:t>および</w:t>
      </w:r>
      <w:r w:rsidRPr="0035271F">
        <w:rPr>
          <w:rFonts w:ascii="Arial" w:eastAsia="MS Gothic" w:hAnsi="Arial" w:hint="eastAsia"/>
          <w:bCs/>
          <w:sz w:val="20"/>
          <w:szCs w:val="20"/>
        </w:rPr>
        <w:t>ISO14001</w:t>
      </w:r>
      <w:r w:rsidRPr="0035271F">
        <w:rPr>
          <w:rFonts w:ascii="Arial" w:eastAsia="MS Gothic" w:hAnsi="Arial" w:hint="eastAsia"/>
          <w:bCs/>
          <w:sz w:val="20"/>
          <w:szCs w:val="20"/>
        </w:rPr>
        <w:t>の認証を受けています。</w:t>
      </w:r>
      <w:r w:rsidRPr="0035271F">
        <w:rPr>
          <w:rFonts w:ascii="Arial" w:eastAsia="MS Gothic" w:hAnsi="Arial" w:hint="eastAsia"/>
          <w:bCs/>
          <w:sz w:val="20"/>
          <w:szCs w:val="20"/>
        </w:rPr>
        <w:t>2020</w:t>
      </w:r>
      <w:r w:rsidRPr="0035271F">
        <w:rPr>
          <w:rFonts w:ascii="Arial" w:eastAsia="MS Gothic" w:hAnsi="Arial" w:hint="eastAsia"/>
          <w:bCs/>
          <w:sz w:val="20"/>
          <w:szCs w:val="20"/>
        </w:rPr>
        <w:t>年の時点で、</w:t>
      </w:r>
      <w:r w:rsidRPr="0035271F">
        <w:rPr>
          <w:rFonts w:ascii="Arial" w:eastAsia="MS Gothic" w:hAnsi="Arial" w:hint="eastAsia"/>
          <w:bCs/>
          <w:sz w:val="20"/>
          <w:szCs w:val="20"/>
        </w:rPr>
        <w:t>KRAIBURG TPE</w:t>
      </w:r>
      <w:r w:rsidRPr="0035271F">
        <w:rPr>
          <w:rFonts w:ascii="Arial" w:eastAsia="MS Gothic" w:hAnsi="Arial" w:hint="eastAsia"/>
          <w:bCs/>
          <w:sz w:val="20"/>
          <w:szCs w:val="20"/>
        </w:rPr>
        <w:t>は世界中に</w:t>
      </w:r>
      <w:r w:rsidRPr="0035271F">
        <w:rPr>
          <w:rFonts w:ascii="Arial" w:eastAsia="MS Gothic" w:hAnsi="Arial" w:hint="eastAsia"/>
          <w:bCs/>
          <w:sz w:val="20"/>
          <w:szCs w:val="20"/>
        </w:rPr>
        <w:t>650</w:t>
      </w:r>
      <w:r w:rsidRPr="0035271F">
        <w:rPr>
          <w:rFonts w:ascii="Arial" w:eastAsia="MS Gothic" w:hAnsi="Arial" w:hint="eastAsia"/>
          <w:bCs/>
          <w:sz w:val="20"/>
          <w:szCs w:val="20"/>
        </w:rPr>
        <w:t>名の社員を有し、</w:t>
      </w:r>
      <w:r w:rsidRPr="0035271F">
        <w:rPr>
          <w:rFonts w:ascii="Arial" w:eastAsia="MS Gothic" w:hAnsi="Arial" w:hint="eastAsia"/>
          <w:bCs/>
          <w:sz w:val="20"/>
          <w:szCs w:val="20"/>
        </w:rPr>
        <w:t>1</w:t>
      </w:r>
      <w:r w:rsidRPr="0035271F">
        <w:rPr>
          <w:rFonts w:ascii="Arial" w:eastAsia="MS Gothic" w:hAnsi="Arial" w:hint="eastAsia"/>
          <w:bCs/>
          <w:sz w:val="20"/>
          <w:szCs w:val="20"/>
        </w:rPr>
        <w:t>億</w:t>
      </w:r>
      <w:r w:rsidRPr="0035271F">
        <w:rPr>
          <w:rFonts w:ascii="Arial" w:eastAsia="MS Gothic" w:hAnsi="Arial" w:hint="eastAsia"/>
          <w:bCs/>
          <w:sz w:val="20"/>
          <w:szCs w:val="20"/>
        </w:rPr>
        <w:t>8400</w:t>
      </w:r>
      <w:r w:rsidRPr="0035271F">
        <w:rPr>
          <w:rFonts w:ascii="Arial" w:eastAsia="MS Gothic" w:hAnsi="Arial" w:hint="eastAsia"/>
          <w:bCs/>
          <w:sz w:val="20"/>
          <w:szCs w:val="20"/>
        </w:rPr>
        <w:t>万ユーロの売上高を記録しています。</w:t>
      </w:r>
    </w:p>
    <w:p w14:paraId="77A1BBC3" w14:textId="77777777" w:rsidR="00AE2EFE" w:rsidRPr="0035271F" w:rsidRDefault="009C3C86" w:rsidP="009C3C86">
      <w:pPr>
        <w:keepNext/>
        <w:keepLines/>
        <w:tabs>
          <w:tab w:val="left" w:pos="5140"/>
        </w:tabs>
        <w:spacing w:after="0" w:line="360" w:lineRule="auto"/>
        <w:ind w:right="1701"/>
        <w:jc w:val="both"/>
        <w:rPr>
          <w:rFonts w:ascii="Arial" w:eastAsia="MS Gothic" w:hAnsi="Arial" w:cs="Arial"/>
          <w:b/>
          <w:sz w:val="21"/>
          <w:szCs w:val="21"/>
        </w:rPr>
      </w:pPr>
      <w:r w:rsidRPr="0035271F">
        <w:rPr>
          <w:rFonts w:ascii="Arial" w:eastAsia="MS Gothic" w:hAnsi="Arial" w:hint="eastAsia"/>
          <w:b/>
          <w:sz w:val="21"/>
          <w:szCs w:val="21"/>
        </w:rPr>
        <w:tab/>
      </w:r>
    </w:p>
    <w:sectPr w:rsidR="00AE2EFE" w:rsidRPr="0035271F"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3E4A4D" w14:textId="77777777" w:rsidR="002F2773" w:rsidRDefault="002F2773" w:rsidP="00784C57">
      <w:pPr>
        <w:spacing w:after="0" w:line="240" w:lineRule="auto"/>
      </w:pPr>
      <w:r>
        <w:separator/>
      </w:r>
    </w:p>
  </w:endnote>
  <w:endnote w:type="continuationSeparator" w:id="0">
    <w:p w14:paraId="45806B85" w14:textId="77777777" w:rsidR="002F2773" w:rsidRDefault="002F277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9C4C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AD1743" w14:textId="77777777" w:rsidR="002F2773" w:rsidRDefault="002F2773" w:rsidP="00784C57">
      <w:pPr>
        <w:spacing w:after="0" w:line="240" w:lineRule="auto"/>
      </w:pPr>
      <w:r>
        <w:separator/>
      </w:r>
    </w:p>
  </w:footnote>
  <w:footnote w:type="continuationSeparator" w:id="0">
    <w:p w14:paraId="6FF454DF" w14:textId="77777777" w:rsidR="002F2773" w:rsidRDefault="002F277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4B863" w14:textId="77777777" w:rsidR="00502615" w:rsidRPr="0035271F" w:rsidRDefault="00502615" w:rsidP="00502615">
    <w:pPr>
      <w:pStyle w:val="Kopfzeile"/>
      <w:tabs>
        <w:tab w:val="clear" w:pos="4703"/>
        <w:tab w:val="clear" w:pos="9406"/>
      </w:tabs>
      <w:spacing w:before="1440"/>
      <w:rPr>
        <w:rFonts w:ascii="Arial" w:eastAsia="MS Gothic" w:hAnsi="Arial" w:cs="Arial"/>
        <w:sz w:val="20"/>
        <w:szCs w:val="20"/>
      </w:rPr>
    </w:pPr>
    <w:r w:rsidRPr="0035271F">
      <w:rPr>
        <w:rFonts w:ascii="Arial" w:eastAsia="MS Gothic" w:hAnsi="Arial" w:hint="eastAsia"/>
        <w:noProof/>
        <w:sz w:val="20"/>
        <w:szCs w:val="20"/>
        <w:lang w:bidi="ar-SA"/>
      </w:rPr>
      <w:drawing>
        <wp:anchor distT="0" distB="0" distL="114300" distR="114300" simplePos="0" relativeHeight="251658752" behindDoc="0" locked="0" layoutInCell="1" allowOverlap="1" wp14:anchorId="4806755A" wp14:editId="3AD0CCAC">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5271F" w14:paraId="0D0002AE" w14:textId="77777777" w:rsidTr="00502615">
      <w:tc>
        <w:tcPr>
          <w:tcW w:w="6912" w:type="dxa"/>
        </w:tcPr>
        <w:p w14:paraId="52527479" w14:textId="77777777" w:rsidR="00C97AAF" w:rsidRPr="0035271F" w:rsidRDefault="00670D07" w:rsidP="00E3040F">
          <w:pPr>
            <w:spacing w:after="0" w:line="360" w:lineRule="auto"/>
            <w:ind w:left="-105"/>
            <w:jc w:val="both"/>
            <w:rPr>
              <w:rFonts w:ascii="Arial" w:eastAsia="MS Gothic" w:hAnsi="Arial" w:cs="Arial"/>
              <w:b/>
              <w:bCs/>
              <w:color w:val="365F91"/>
              <w:sz w:val="40"/>
              <w:szCs w:val="40"/>
            </w:rPr>
          </w:pPr>
          <w:r w:rsidRPr="0035271F">
            <w:rPr>
              <w:rFonts w:ascii="Arial" w:eastAsia="MS Gothic" w:hAnsi="Arial" w:hint="eastAsia"/>
              <w:b/>
              <w:bCs/>
              <w:color w:val="365F91"/>
              <w:sz w:val="40"/>
              <w:szCs w:val="40"/>
            </w:rPr>
            <w:t>プレス・リリース</w:t>
          </w:r>
        </w:p>
        <w:p w14:paraId="404B1CE0" w14:textId="77777777" w:rsidR="00CA0CE9" w:rsidRPr="0035271F" w:rsidRDefault="00CA0CE9" w:rsidP="00CA0CE9">
          <w:pPr>
            <w:spacing w:after="0" w:line="360" w:lineRule="auto"/>
            <w:ind w:left="-105"/>
            <w:jc w:val="both"/>
            <w:rPr>
              <w:rFonts w:ascii="Arial" w:eastAsia="MS Gothic" w:hAnsi="Arial"/>
              <w:b/>
              <w:sz w:val="20"/>
              <w:szCs w:val="20"/>
            </w:rPr>
          </w:pPr>
          <w:r w:rsidRPr="0035271F">
            <w:rPr>
              <w:rFonts w:ascii="Arial" w:eastAsia="MS Gothic" w:hAnsi="Arial" w:hint="eastAsia"/>
              <w:b/>
              <w:sz w:val="20"/>
              <w:szCs w:val="20"/>
            </w:rPr>
            <w:t>最高レベルのリサイクル材含有率を備えた、新たな</w:t>
          </w:r>
          <w:r w:rsidRPr="0035271F">
            <w:rPr>
              <w:rFonts w:ascii="Arial" w:eastAsia="MS Gothic" w:hAnsi="Arial" w:hint="eastAsia"/>
              <w:b/>
              <w:sz w:val="20"/>
              <w:szCs w:val="20"/>
            </w:rPr>
            <w:t>TPE</w:t>
          </w:r>
          <w:r w:rsidRPr="0035271F">
            <w:rPr>
              <w:rFonts w:ascii="Arial" w:eastAsia="MS Gothic" w:hAnsi="Arial" w:hint="eastAsia"/>
              <w:b/>
              <w:sz w:val="20"/>
              <w:szCs w:val="20"/>
            </w:rPr>
            <w:t>シリーズ</w:t>
          </w:r>
        </w:p>
        <w:p w14:paraId="1C9F8BD4" w14:textId="3B27A7BE" w:rsidR="00670D07" w:rsidRPr="0035271F" w:rsidRDefault="00670D07" w:rsidP="00670D07">
          <w:pPr>
            <w:spacing w:after="0" w:line="360" w:lineRule="auto"/>
            <w:ind w:left="-105"/>
            <w:jc w:val="both"/>
            <w:rPr>
              <w:rFonts w:ascii="Arial" w:eastAsia="MS Gothic" w:hAnsi="Arial" w:cs="Arial"/>
              <w:b/>
              <w:bCs/>
              <w:sz w:val="16"/>
              <w:szCs w:val="16"/>
            </w:rPr>
          </w:pPr>
          <w:r w:rsidRPr="0035271F">
            <w:rPr>
              <w:rFonts w:ascii="Arial" w:eastAsia="MS Gothic" w:hAnsi="Arial" w:hint="eastAsia"/>
              <w:b/>
              <w:sz w:val="16"/>
            </w:rPr>
            <w:t>ヴァルトクライブルク、</w:t>
          </w:r>
          <w:r w:rsidRPr="0035271F">
            <w:rPr>
              <w:rFonts w:ascii="Arial" w:eastAsia="MS Gothic" w:hAnsi="Arial" w:hint="eastAsia"/>
              <w:b/>
              <w:sz w:val="16"/>
            </w:rPr>
            <w:t>2021</w:t>
          </w:r>
          <w:r w:rsidRPr="0035271F">
            <w:rPr>
              <w:rFonts w:ascii="Arial" w:eastAsia="MS Gothic" w:hAnsi="Arial" w:hint="eastAsia"/>
              <w:b/>
              <w:sz w:val="16"/>
            </w:rPr>
            <w:t>年</w:t>
          </w:r>
          <w:r w:rsidR="00710185">
            <w:rPr>
              <w:rFonts w:ascii="Arial" w:eastAsia="MS Gothic" w:hAnsi="Arial" w:hint="eastAsia"/>
              <w:b/>
              <w:sz w:val="16"/>
            </w:rPr>
            <w:t>3</w:t>
          </w:r>
          <w:r w:rsidRPr="0035271F">
            <w:rPr>
              <w:rFonts w:ascii="Arial" w:eastAsia="MS Gothic" w:hAnsi="Arial" w:hint="eastAsia"/>
              <w:b/>
              <w:sz w:val="16"/>
            </w:rPr>
            <w:t>月</w:t>
          </w:r>
        </w:p>
        <w:p w14:paraId="2FC3FE50" w14:textId="77777777" w:rsidR="00502615" w:rsidRPr="0035271F" w:rsidRDefault="00670D07" w:rsidP="00670D07">
          <w:pPr>
            <w:spacing w:after="0" w:line="360" w:lineRule="auto"/>
            <w:ind w:left="-105"/>
            <w:jc w:val="both"/>
            <w:rPr>
              <w:rFonts w:ascii="Arial" w:eastAsia="MS Gothic" w:hAnsi="Arial" w:cs="Arial"/>
              <w:b/>
              <w:bCs/>
              <w:sz w:val="16"/>
              <w:szCs w:val="16"/>
            </w:rPr>
          </w:pPr>
          <w:r w:rsidRPr="0035271F">
            <w:rPr>
              <w:rFonts w:ascii="Arial" w:eastAsia="MS Gothic" w:hAnsi="Arial" w:hint="eastAsia"/>
            </w:rPr>
            <w:t>ページ</w:t>
          </w:r>
          <w:r w:rsidRPr="0035271F">
            <w:rPr>
              <w:rFonts w:ascii="Arial" w:eastAsia="MS Gothic" w:hAnsi="Arial" w:hint="eastAsia"/>
            </w:rPr>
            <w:t xml:space="preserve"> </w:t>
          </w:r>
          <w:r w:rsidR="009E3017" w:rsidRPr="0035271F">
            <w:rPr>
              <w:rFonts w:ascii="Arial" w:eastAsia="MS Gothic" w:hAnsi="Arial" w:cs="Arial" w:hint="eastAsia"/>
              <w:b/>
              <w:bCs/>
              <w:sz w:val="16"/>
              <w:szCs w:val="16"/>
            </w:rPr>
            <w:fldChar w:fldCharType="begin"/>
          </w:r>
          <w:r w:rsidRPr="0035271F">
            <w:rPr>
              <w:rFonts w:ascii="Arial" w:eastAsia="MS Gothic" w:hAnsi="Arial" w:cs="Arial" w:hint="eastAsia"/>
              <w:b/>
              <w:bCs/>
              <w:sz w:val="16"/>
              <w:szCs w:val="16"/>
            </w:rPr>
            <w:instrText>PAGE  \* Arabic  \* MERGEFORMAT</w:instrText>
          </w:r>
          <w:r w:rsidR="009E3017" w:rsidRPr="0035271F">
            <w:rPr>
              <w:rFonts w:ascii="Arial" w:eastAsia="MS Gothic" w:hAnsi="Arial" w:cs="Arial" w:hint="eastAsia"/>
              <w:b/>
              <w:bCs/>
              <w:sz w:val="16"/>
              <w:szCs w:val="16"/>
            </w:rPr>
            <w:fldChar w:fldCharType="separate"/>
          </w:r>
          <w:r w:rsidR="0035271F">
            <w:rPr>
              <w:rFonts w:ascii="Arial" w:eastAsia="MS Gothic" w:hAnsi="Arial" w:cs="Arial"/>
              <w:b/>
              <w:bCs/>
              <w:noProof/>
              <w:sz w:val="16"/>
              <w:szCs w:val="16"/>
            </w:rPr>
            <w:t>2</w:t>
          </w:r>
          <w:r w:rsidR="009E3017" w:rsidRPr="0035271F">
            <w:rPr>
              <w:rFonts w:ascii="Arial" w:eastAsia="MS Gothic" w:hAnsi="Arial" w:cs="Arial" w:hint="eastAsia"/>
              <w:b/>
              <w:bCs/>
              <w:sz w:val="16"/>
              <w:szCs w:val="16"/>
            </w:rPr>
            <w:fldChar w:fldCharType="end"/>
          </w:r>
          <w:r w:rsidRPr="0035271F">
            <w:rPr>
              <w:rFonts w:ascii="Arial" w:eastAsia="MS Gothic" w:hAnsi="Arial" w:hint="eastAsia"/>
            </w:rPr>
            <w:t xml:space="preserve"> / </w:t>
          </w:r>
          <w:r w:rsidR="001314CE" w:rsidRPr="0035271F">
            <w:rPr>
              <w:rFonts w:ascii="Arial" w:eastAsia="MS Gothic" w:hAnsi="Arial" w:hint="eastAsia"/>
            </w:rPr>
            <w:fldChar w:fldCharType="begin"/>
          </w:r>
          <w:r w:rsidR="001314CE" w:rsidRPr="0035271F">
            <w:rPr>
              <w:rFonts w:ascii="Arial" w:eastAsia="MS Gothic" w:hAnsi="Arial"/>
            </w:rPr>
            <w:instrText>NUMPAGES  \* Arabic  \* MERGEFORMAT</w:instrText>
          </w:r>
          <w:r w:rsidR="001314CE" w:rsidRPr="0035271F">
            <w:rPr>
              <w:rFonts w:ascii="Arial" w:eastAsia="MS Gothic" w:hAnsi="Arial" w:hint="eastAsia"/>
            </w:rPr>
            <w:fldChar w:fldCharType="separate"/>
          </w:r>
          <w:r w:rsidR="0035271F" w:rsidRPr="0035271F">
            <w:rPr>
              <w:rFonts w:ascii="Arial" w:eastAsia="MS Gothic" w:hAnsi="Arial" w:cs="Arial"/>
              <w:b/>
              <w:bCs/>
              <w:noProof/>
              <w:sz w:val="16"/>
              <w:szCs w:val="16"/>
            </w:rPr>
            <w:t>4</w:t>
          </w:r>
          <w:r w:rsidR="001314CE" w:rsidRPr="0035271F">
            <w:rPr>
              <w:rFonts w:ascii="Arial" w:eastAsia="MS Gothic" w:hAnsi="Arial" w:cs="Arial" w:hint="eastAsia"/>
              <w:b/>
              <w:bCs/>
              <w:sz w:val="16"/>
              <w:szCs w:val="16"/>
            </w:rPr>
            <w:fldChar w:fldCharType="end"/>
          </w:r>
        </w:p>
      </w:tc>
    </w:tr>
  </w:tbl>
  <w:p w14:paraId="547388DA" w14:textId="77777777" w:rsidR="00502615" w:rsidRPr="0035271F" w:rsidRDefault="00502615" w:rsidP="00502615">
    <w:pPr>
      <w:pStyle w:val="Kopfzeile"/>
      <w:tabs>
        <w:tab w:val="clear" w:pos="4703"/>
        <w:tab w:val="clear" w:pos="9406"/>
      </w:tabs>
      <w:rPr>
        <w:rFonts w:ascii="Arial" w:eastAsia="MS Gothic" w:hAnsi="Arial" w:cs="Arial"/>
        <w:sz w:val="20"/>
        <w:szCs w:val="20"/>
      </w:rPr>
    </w:pPr>
  </w:p>
  <w:p w14:paraId="6F560383" w14:textId="77777777" w:rsidR="001A1A47" w:rsidRPr="0035271F" w:rsidRDefault="001A1A47" w:rsidP="00502615">
    <w:pPr>
      <w:pStyle w:val="Kopfzeile"/>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66549" w14:textId="77777777" w:rsidR="00502615" w:rsidRPr="0035271F" w:rsidRDefault="00502615" w:rsidP="00502615">
    <w:pPr>
      <w:pStyle w:val="Kopfzeile"/>
      <w:tabs>
        <w:tab w:val="clear" w:pos="4703"/>
        <w:tab w:val="clear" w:pos="9406"/>
      </w:tabs>
      <w:spacing w:before="1440"/>
      <w:rPr>
        <w:rFonts w:ascii="Arial" w:eastAsia="MS Gothic" w:hAnsi="Arial" w:cs="Arial"/>
        <w:sz w:val="20"/>
        <w:szCs w:val="20"/>
      </w:rPr>
    </w:pPr>
    <w:r w:rsidRPr="0035271F">
      <w:rPr>
        <w:rFonts w:ascii="Arial" w:eastAsia="MS Gothic" w:hAnsi="Arial" w:hint="eastAsia"/>
        <w:noProof/>
        <w:sz w:val="20"/>
        <w:szCs w:val="20"/>
        <w:lang w:bidi="ar-SA"/>
      </w:rPr>
      <w:drawing>
        <wp:anchor distT="0" distB="0" distL="114300" distR="114300" simplePos="0" relativeHeight="251655680" behindDoc="0" locked="0" layoutInCell="1" allowOverlap="1" wp14:anchorId="7748A731" wp14:editId="3942F24B">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336AFC" w14:paraId="1829B512" w14:textId="77777777" w:rsidTr="00232C7C">
      <w:tc>
        <w:tcPr>
          <w:tcW w:w="6912" w:type="dxa"/>
        </w:tcPr>
        <w:p w14:paraId="4BE8A159" w14:textId="77777777" w:rsidR="00C97AAF" w:rsidRPr="0035271F" w:rsidRDefault="00AB5EC0" w:rsidP="004C54DB">
          <w:pPr>
            <w:spacing w:after="0" w:line="360" w:lineRule="auto"/>
            <w:ind w:left="-105"/>
            <w:jc w:val="both"/>
            <w:rPr>
              <w:rFonts w:ascii="Arial" w:eastAsia="MS Gothic" w:hAnsi="Arial" w:cs="Arial"/>
              <w:b/>
              <w:bCs/>
              <w:color w:val="365F91"/>
              <w:sz w:val="40"/>
              <w:szCs w:val="40"/>
            </w:rPr>
          </w:pPr>
          <w:r w:rsidRPr="0035271F">
            <w:rPr>
              <w:rFonts w:ascii="Arial" w:eastAsia="MS Gothic" w:hAnsi="Arial" w:hint="eastAsia"/>
              <w:b/>
              <w:bCs/>
              <w:color w:val="365F91"/>
              <w:sz w:val="40"/>
              <w:szCs w:val="40"/>
            </w:rPr>
            <w:t>プレス・リリース</w:t>
          </w:r>
        </w:p>
        <w:p w14:paraId="3682A8AD" w14:textId="77777777" w:rsidR="008F00F8" w:rsidRPr="0035271F" w:rsidRDefault="00CA0CE9" w:rsidP="004C54DB">
          <w:pPr>
            <w:spacing w:after="0" w:line="360" w:lineRule="auto"/>
            <w:ind w:left="-105"/>
            <w:jc w:val="both"/>
            <w:rPr>
              <w:rFonts w:ascii="Arial" w:eastAsia="MS Gothic" w:hAnsi="Arial"/>
              <w:b/>
              <w:sz w:val="20"/>
              <w:szCs w:val="20"/>
            </w:rPr>
          </w:pPr>
          <w:r w:rsidRPr="0035271F">
            <w:rPr>
              <w:rFonts w:ascii="Arial" w:eastAsia="MS Gothic" w:hAnsi="Arial" w:hint="eastAsia"/>
              <w:b/>
              <w:sz w:val="20"/>
              <w:szCs w:val="20"/>
            </w:rPr>
            <w:t>高リサイクル材含有率を備えた、新たな</w:t>
          </w:r>
          <w:r w:rsidRPr="0035271F">
            <w:rPr>
              <w:rFonts w:ascii="Arial" w:eastAsia="MS Gothic" w:hAnsi="Arial" w:hint="eastAsia"/>
              <w:b/>
              <w:sz w:val="20"/>
              <w:szCs w:val="20"/>
            </w:rPr>
            <w:t>TPE</w:t>
          </w:r>
          <w:r w:rsidRPr="0035271F">
            <w:rPr>
              <w:rFonts w:ascii="Arial" w:eastAsia="MS Gothic" w:hAnsi="Arial" w:hint="eastAsia"/>
              <w:b/>
              <w:sz w:val="20"/>
              <w:szCs w:val="20"/>
            </w:rPr>
            <w:t>シリーズ</w:t>
          </w:r>
        </w:p>
        <w:p w14:paraId="4D8DCA6A" w14:textId="59AD98DA" w:rsidR="00502615" w:rsidRPr="0035271F" w:rsidRDefault="00502615" w:rsidP="004C54DB">
          <w:pPr>
            <w:spacing w:after="0" w:line="360" w:lineRule="auto"/>
            <w:ind w:left="-105"/>
            <w:jc w:val="both"/>
            <w:rPr>
              <w:rFonts w:ascii="Arial" w:eastAsia="MS Gothic" w:hAnsi="Arial" w:cs="Arial"/>
              <w:b/>
              <w:bCs/>
              <w:sz w:val="16"/>
              <w:szCs w:val="16"/>
            </w:rPr>
          </w:pPr>
          <w:r w:rsidRPr="0035271F">
            <w:rPr>
              <w:rFonts w:ascii="Arial" w:eastAsia="MS Gothic" w:hAnsi="Arial" w:hint="eastAsia"/>
              <w:b/>
              <w:sz w:val="16"/>
            </w:rPr>
            <w:t>ヴァルトクライブルク、</w:t>
          </w:r>
          <w:r w:rsidRPr="0035271F">
            <w:rPr>
              <w:rFonts w:ascii="Arial" w:eastAsia="MS Gothic" w:hAnsi="Arial" w:hint="eastAsia"/>
              <w:b/>
              <w:sz w:val="16"/>
            </w:rPr>
            <w:t>2021</w:t>
          </w:r>
          <w:r w:rsidRPr="0035271F">
            <w:rPr>
              <w:rFonts w:ascii="Arial" w:eastAsia="MS Gothic" w:hAnsi="Arial" w:hint="eastAsia"/>
              <w:b/>
              <w:sz w:val="16"/>
            </w:rPr>
            <w:t>年</w:t>
          </w:r>
          <w:r w:rsidR="00710185">
            <w:rPr>
              <w:rFonts w:ascii="Arial" w:eastAsia="MS Gothic" w:hAnsi="Arial" w:hint="eastAsia"/>
              <w:b/>
              <w:sz w:val="16"/>
            </w:rPr>
            <w:t>3</w:t>
          </w:r>
          <w:r w:rsidRPr="0035271F">
            <w:rPr>
              <w:rFonts w:ascii="Arial" w:eastAsia="MS Gothic" w:hAnsi="Arial" w:hint="eastAsia"/>
              <w:b/>
              <w:sz w:val="16"/>
            </w:rPr>
            <w:t>月</w:t>
          </w:r>
        </w:p>
        <w:p w14:paraId="539B2EFB" w14:textId="77777777" w:rsidR="00502615" w:rsidRPr="0035271F" w:rsidRDefault="00670D07" w:rsidP="004C54DB">
          <w:pPr>
            <w:spacing w:after="0" w:line="360" w:lineRule="auto"/>
            <w:ind w:left="-105"/>
            <w:jc w:val="both"/>
            <w:rPr>
              <w:rFonts w:ascii="Arial" w:eastAsia="MS Gothic" w:hAnsi="Arial" w:cs="Arial"/>
              <w:b/>
              <w:bCs/>
              <w:sz w:val="16"/>
              <w:szCs w:val="16"/>
            </w:rPr>
          </w:pPr>
          <w:r w:rsidRPr="0035271F">
            <w:rPr>
              <w:rFonts w:ascii="Arial" w:eastAsia="MS Gothic" w:hAnsi="Arial" w:hint="eastAsia"/>
            </w:rPr>
            <w:t>ページ</w:t>
          </w:r>
          <w:r w:rsidRPr="0035271F">
            <w:rPr>
              <w:rFonts w:ascii="Arial" w:eastAsia="MS Gothic" w:hAnsi="Arial" w:hint="eastAsia"/>
            </w:rPr>
            <w:t xml:space="preserve"> </w:t>
          </w:r>
          <w:r w:rsidR="009E3017" w:rsidRPr="0035271F">
            <w:rPr>
              <w:rFonts w:ascii="Arial" w:eastAsia="MS Gothic" w:hAnsi="Arial" w:cs="Arial" w:hint="eastAsia"/>
              <w:b/>
              <w:bCs/>
              <w:sz w:val="16"/>
              <w:szCs w:val="16"/>
            </w:rPr>
            <w:fldChar w:fldCharType="begin"/>
          </w:r>
          <w:r w:rsidR="00502615" w:rsidRPr="0035271F">
            <w:rPr>
              <w:rFonts w:ascii="Arial" w:eastAsia="MS Gothic" w:hAnsi="Arial" w:cs="Arial" w:hint="eastAsia"/>
              <w:b/>
              <w:bCs/>
              <w:sz w:val="16"/>
              <w:szCs w:val="16"/>
            </w:rPr>
            <w:instrText>PAGE  \* Arabic  \* MERGEFORMAT</w:instrText>
          </w:r>
          <w:r w:rsidR="009E3017" w:rsidRPr="0035271F">
            <w:rPr>
              <w:rFonts w:ascii="Arial" w:eastAsia="MS Gothic" w:hAnsi="Arial" w:cs="Arial" w:hint="eastAsia"/>
              <w:b/>
              <w:bCs/>
              <w:sz w:val="16"/>
              <w:szCs w:val="16"/>
            </w:rPr>
            <w:fldChar w:fldCharType="separate"/>
          </w:r>
          <w:r w:rsidR="0035271F">
            <w:rPr>
              <w:rFonts w:ascii="Arial" w:eastAsia="MS Gothic" w:hAnsi="Arial" w:cs="Arial"/>
              <w:b/>
              <w:bCs/>
              <w:noProof/>
              <w:sz w:val="16"/>
              <w:szCs w:val="16"/>
            </w:rPr>
            <w:t>1</w:t>
          </w:r>
          <w:r w:rsidR="009E3017" w:rsidRPr="0035271F">
            <w:rPr>
              <w:rFonts w:ascii="Arial" w:eastAsia="MS Gothic" w:hAnsi="Arial" w:cs="Arial" w:hint="eastAsia"/>
              <w:b/>
              <w:bCs/>
              <w:sz w:val="16"/>
              <w:szCs w:val="16"/>
            </w:rPr>
            <w:fldChar w:fldCharType="end"/>
          </w:r>
          <w:r w:rsidRPr="0035271F">
            <w:rPr>
              <w:rFonts w:ascii="Arial" w:eastAsia="MS Gothic" w:hAnsi="Arial" w:hint="eastAsia"/>
            </w:rPr>
            <w:t xml:space="preserve"> / </w:t>
          </w:r>
          <w:r w:rsidR="001314CE" w:rsidRPr="0035271F">
            <w:rPr>
              <w:rFonts w:ascii="Arial" w:eastAsia="MS Gothic" w:hAnsi="Arial" w:hint="eastAsia"/>
            </w:rPr>
            <w:fldChar w:fldCharType="begin"/>
          </w:r>
          <w:r w:rsidR="001314CE" w:rsidRPr="0035271F">
            <w:rPr>
              <w:rFonts w:ascii="Arial" w:eastAsia="MS Gothic" w:hAnsi="Arial"/>
            </w:rPr>
            <w:instrText>NUMPAGES  \* Arabic  \* MERGEFORMAT</w:instrText>
          </w:r>
          <w:r w:rsidR="001314CE" w:rsidRPr="0035271F">
            <w:rPr>
              <w:rFonts w:ascii="Arial" w:eastAsia="MS Gothic" w:hAnsi="Arial" w:hint="eastAsia"/>
            </w:rPr>
            <w:fldChar w:fldCharType="separate"/>
          </w:r>
          <w:r w:rsidR="0035271F" w:rsidRPr="0035271F">
            <w:rPr>
              <w:rFonts w:ascii="Arial" w:eastAsia="MS Gothic" w:hAnsi="Arial" w:cs="Arial"/>
              <w:b/>
              <w:bCs/>
              <w:noProof/>
              <w:sz w:val="16"/>
              <w:szCs w:val="16"/>
            </w:rPr>
            <w:t>4</w:t>
          </w:r>
          <w:r w:rsidR="001314CE" w:rsidRPr="0035271F">
            <w:rPr>
              <w:rFonts w:ascii="Arial" w:eastAsia="MS Gothic" w:hAnsi="Arial" w:cs="Arial" w:hint="eastAsia"/>
              <w:b/>
              <w:bCs/>
              <w:sz w:val="16"/>
              <w:szCs w:val="16"/>
            </w:rPr>
            <w:fldChar w:fldCharType="end"/>
          </w:r>
        </w:p>
      </w:tc>
      <w:tc>
        <w:tcPr>
          <w:tcW w:w="2977" w:type="dxa"/>
        </w:tcPr>
        <w:p w14:paraId="0366314C" w14:textId="77777777" w:rsidR="00502615" w:rsidRPr="0035271F" w:rsidRDefault="00502615" w:rsidP="00502615">
          <w:pPr>
            <w:pStyle w:val="Kopfzeile"/>
            <w:tabs>
              <w:tab w:val="clear" w:pos="4703"/>
              <w:tab w:val="clear" w:pos="9406"/>
            </w:tabs>
            <w:rPr>
              <w:rFonts w:ascii="Arial" w:eastAsia="MS Gothic" w:hAnsi="Arial" w:cs="Arial"/>
              <w:sz w:val="16"/>
              <w:szCs w:val="16"/>
            </w:rPr>
          </w:pPr>
          <w:r w:rsidRPr="0035271F">
            <w:rPr>
              <w:rFonts w:ascii="Arial" w:eastAsia="MS Gothic" w:hAnsi="Arial" w:hint="eastAsia"/>
              <w:sz w:val="16"/>
            </w:rPr>
            <w:t>KRAIBURG TPE GmbH &amp; Co. KG</w:t>
          </w:r>
        </w:p>
        <w:p w14:paraId="027DE97C" w14:textId="77777777" w:rsidR="00502615" w:rsidRPr="00336AFC" w:rsidRDefault="00502615" w:rsidP="00502615">
          <w:pPr>
            <w:pStyle w:val="Kopfzeile"/>
            <w:tabs>
              <w:tab w:val="clear" w:pos="4703"/>
              <w:tab w:val="clear" w:pos="9406"/>
            </w:tabs>
            <w:rPr>
              <w:rFonts w:ascii="Arial" w:eastAsia="MS Gothic" w:hAnsi="Arial" w:cs="Arial"/>
              <w:sz w:val="16"/>
              <w:szCs w:val="16"/>
              <w:lang w:val="de-DE"/>
            </w:rPr>
          </w:pPr>
          <w:r w:rsidRPr="00336AFC">
            <w:rPr>
              <w:rFonts w:ascii="Arial" w:eastAsia="MS Gothic" w:hAnsi="Arial" w:hint="eastAsia"/>
              <w:sz w:val="16"/>
              <w:lang w:val="de-DE"/>
            </w:rPr>
            <w:t>Friedrich-Schmidt-Strasse 2</w:t>
          </w:r>
        </w:p>
        <w:p w14:paraId="3372E85B" w14:textId="77777777" w:rsidR="00502615" w:rsidRPr="00336AFC" w:rsidRDefault="00502615" w:rsidP="00502615">
          <w:pPr>
            <w:pStyle w:val="Kopfzeile"/>
            <w:tabs>
              <w:tab w:val="clear" w:pos="4703"/>
              <w:tab w:val="clear" w:pos="9406"/>
            </w:tabs>
            <w:rPr>
              <w:rFonts w:ascii="Arial" w:eastAsia="MS Gothic" w:hAnsi="Arial" w:cs="Arial"/>
              <w:sz w:val="16"/>
              <w:szCs w:val="16"/>
              <w:lang w:val="de-DE"/>
            </w:rPr>
          </w:pPr>
          <w:r w:rsidRPr="00336AFC">
            <w:rPr>
              <w:rFonts w:ascii="Arial" w:eastAsia="MS Gothic" w:hAnsi="Arial" w:hint="eastAsia"/>
              <w:sz w:val="16"/>
              <w:lang w:val="de-DE"/>
            </w:rPr>
            <w:t>84478 Waldkraiburg</w:t>
          </w:r>
        </w:p>
        <w:p w14:paraId="5A48A847" w14:textId="77777777" w:rsidR="00502615" w:rsidRPr="00336AFC" w:rsidRDefault="00FB6011" w:rsidP="00502615">
          <w:pPr>
            <w:pStyle w:val="Kopfzeile"/>
            <w:tabs>
              <w:tab w:val="clear" w:pos="4703"/>
              <w:tab w:val="clear" w:pos="9406"/>
            </w:tabs>
            <w:rPr>
              <w:rFonts w:ascii="Arial" w:eastAsia="MS Gothic" w:hAnsi="Arial" w:cs="Arial"/>
              <w:sz w:val="16"/>
              <w:szCs w:val="16"/>
              <w:lang w:val="de-DE"/>
            </w:rPr>
          </w:pPr>
          <w:r w:rsidRPr="00336AFC">
            <w:rPr>
              <w:rFonts w:ascii="Arial" w:eastAsia="MS Gothic" w:hAnsi="Arial" w:hint="eastAsia"/>
              <w:sz w:val="16"/>
              <w:lang w:val="de-DE"/>
            </w:rPr>
            <w:t>Germany</w:t>
          </w:r>
        </w:p>
        <w:p w14:paraId="306C85A2" w14:textId="77777777" w:rsidR="00502615" w:rsidRPr="00336AFC" w:rsidRDefault="00502615" w:rsidP="00502615">
          <w:pPr>
            <w:pStyle w:val="Kopfzeile"/>
            <w:tabs>
              <w:tab w:val="clear" w:pos="4703"/>
              <w:tab w:val="clear" w:pos="9406"/>
            </w:tabs>
            <w:rPr>
              <w:rFonts w:ascii="Arial" w:eastAsia="MS Gothic" w:hAnsi="Arial" w:cs="Arial"/>
              <w:sz w:val="16"/>
              <w:szCs w:val="16"/>
              <w:lang w:val="de-DE"/>
            </w:rPr>
          </w:pPr>
        </w:p>
        <w:p w14:paraId="4E4F6986" w14:textId="77777777" w:rsidR="00C97AAF" w:rsidRPr="00336AFC" w:rsidRDefault="00C97AAF" w:rsidP="00C97AAF">
          <w:pPr>
            <w:pStyle w:val="Kopfzeile"/>
            <w:tabs>
              <w:tab w:val="clear" w:pos="4703"/>
              <w:tab w:val="clear" w:pos="9406"/>
            </w:tabs>
            <w:rPr>
              <w:rFonts w:ascii="Arial" w:eastAsia="MS Gothic" w:hAnsi="Arial" w:cs="Arial"/>
              <w:sz w:val="16"/>
              <w:szCs w:val="16"/>
              <w:lang w:val="de-DE"/>
            </w:rPr>
          </w:pPr>
          <w:r w:rsidRPr="0035271F">
            <w:rPr>
              <w:rFonts w:ascii="Arial" w:eastAsia="MS Gothic" w:hAnsi="Arial" w:hint="eastAsia"/>
              <w:sz w:val="16"/>
              <w:szCs w:val="16"/>
            </w:rPr>
            <w:t xml:space="preserve">電話　</w:t>
          </w:r>
          <w:r w:rsidRPr="00336AFC">
            <w:rPr>
              <w:rFonts w:ascii="Arial" w:eastAsia="MS Gothic" w:hAnsi="Arial" w:hint="eastAsia"/>
              <w:sz w:val="16"/>
              <w:szCs w:val="16"/>
              <w:lang w:val="de-DE"/>
            </w:rPr>
            <w:t>+49 8638 9810-0</w:t>
          </w:r>
        </w:p>
        <w:p w14:paraId="57901311" w14:textId="77777777" w:rsidR="00C97AAF" w:rsidRPr="00336AFC" w:rsidRDefault="00C97AAF" w:rsidP="00C97AAF">
          <w:pPr>
            <w:pStyle w:val="Kopfzeile"/>
            <w:tabs>
              <w:tab w:val="clear" w:pos="4703"/>
              <w:tab w:val="clear" w:pos="9406"/>
            </w:tabs>
            <w:rPr>
              <w:rFonts w:ascii="Arial" w:eastAsia="MS Gothic" w:hAnsi="Arial" w:cs="Arial"/>
              <w:sz w:val="16"/>
              <w:szCs w:val="16"/>
              <w:lang w:val="de-DE"/>
            </w:rPr>
          </w:pPr>
          <w:r w:rsidRPr="0035271F">
            <w:rPr>
              <w:rFonts w:ascii="Arial" w:eastAsia="MS Gothic" w:hAnsi="Arial" w:hint="eastAsia"/>
              <w:sz w:val="16"/>
              <w:szCs w:val="16"/>
            </w:rPr>
            <w:t xml:space="preserve">ファックス　</w:t>
          </w:r>
          <w:r w:rsidRPr="00336AFC">
            <w:rPr>
              <w:rFonts w:ascii="Arial" w:eastAsia="MS Gothic" w:hAnsi="Arial" w:hint="eastAsia"/>
              <w:sz w:val="16"/>
              <w:szCs w:val="16"/>
              <w:lang w:val="de-DE"/>
            </w:rPr>
            <w:t>+49 8638 9810-310</w:t>
          </w:r>
        </w:p>
        <w:p w14:paraId="4D3867C4" w14:textId="77777777" w:rsidR="00502615" w:rsidRPr="00336AFC" w:rsidRDefault="00502615" w:rsidP="00502615">
          <w:pPr>
            <w:pStyle w:val="Kopfzeile"/>
            <w:tabs>
              <w:tab w:val="clear" w:pos="4703"/>
              <w:tab w:val="clear" w:pos="9406"/>
            </w:tabs>
            <w:rPr>
              <w:rFonts w:ascii="Arial" w:eastAsia="MS Gothic" w:hAnsi="Arial" w:cs="Arial"/>
              <w:sz w:val="16"/>
              <w:szCs w:val="16"/>
              <w:lang w:val="de-DE"/>
            </w:rPr>
          </w:pPr>
        </w:p>
        <w:p w14:paraId="07F195F6" w14:textId="77777777" w:rsidR="00502615" w:rsidRPr="00336AFC" w:rsidRDefault="00502615" w:rsidP="00502615">
          <w:pPr>
            <w:pStyle w:val="Kopfzeile"/>
            <w:tabs>
              <w:tab w:val="clear" w:pos="4703"/>
              <w:tab w:val="clear" w:pos="9406"/>
            </w:tabs>
            <w:rPr>
              <w:rFonts w:ascii="Arial" w:eastAsia="MS Gothic" w:hAnsi="Arial" w:cs="Arial"/>
              <w:sz w:val="16"/>
              <w:szCs w:val="16"/>
              <w:lang w:val="de-DE"/>
            </w:rPr>
          </w:pPr>
          <w:r w:rsidRPr="00336AFC">
            <w:rPr>
              <w:rFonts w:ascii="Arial" w:eastAsia="MS Gothic" w:hAnsi="Arial" w:hint="eastAsia"/>
              <w:sz w:val="16"/>
              <w:lang w:val="de-DE"/>
            </w:rPr>
            <w:t>info@kraiburg-tpe.com</w:t>
          </w:r>
        </w:p>
        <w:p w14:paraId="5A12A3FB" w14:textId="77777777" w:rsidR="00502615" w:rsidRPr="00336AFC" w:rsidRDefault="00502615" w:rsidP="00C0054B">
          <w:pPr>
            <w:pStyle w:val="Kopfzeile"/>
            <w:tabs>
              <w:tab w:val="clear" w:pos="4703"/>
              <w:tab w:val="clear" w:pos="9406"/>
            </w:tabs>
            <w:rPr>
              <w:rFonts w:ascii="Arial" w:eastAsia="MS Gothic" w:hAnsi="Arial"/>
              <w:sz w:val="20"/>
              <w:lang w:val="de-DE"/>
            </w:rPr>
          </w:pPr>
          <w:r w:rsidRPr="00336AFC">
            <w:rPr>
              <w:rFonts w:ascii="Arial" w:eastAsia="MS Gothic" w:hAnsi="Arial" w:hint="eastAsia"/>
              <w:sz w:val="16"/>
              <w:lang w:val="de-DE"/>
            </w:rPr>
            <w:t>www.kraiburg-tpe.com</w:t>
          </w:r>
        </w:p>
      </w:tc>
    </w:tr>
  </w:tbl>
  <w:p w14:paraId="131421B3" w14:textId="77777777" w:rsidR="00F125F3" w:rsidRPr="0035271F" w:rsidRDefault="00371CD4" w:rsidP="00C0054B">
    <w:pPr>
      <w:pStyle w:val="Kopfzeile"/>
      <w:tabs>
        <w:tab w:val="clear" w:pos="4703"/>
        <w:tab w:val="clear" w:pos="9406"/>
      </w:tabs>
      <w:rPr>
        <w:rFonts w:ascii="Arial" w:eastAsia="MS Gothic" w:hAnsi="Arial" w:cs="Arial"/>
        <w:sz w:val="20"/>
        <w:szCs w:val="20"/>
      </w:rPr>
    </w:pPr>
    <w:r w:rsidRPr="0035271F">
      <w:rPr>
        <w:rFonts w:ascii="Arial" w:eastAsia="MS Gothic" w:hAnsi="Arial" w:hint="eastAsia"/>
        <w:b/>
        <w:noProof/>
        <w:sz w:val="24"/>
        <w:szCs w:val="24"/>
        <w:lang w:bidi="ar-SA"/>
      </w:rPr>
      <mc:AlternateContent>
        <mc:Choice Requires="wps">
          <w:drawing>
            <wp:anchor distT="0" distB="0" distL="114300" distR="114300" simplePos="0" relativeHeight="251661824" behindDoc="0" locked="0" layoutInCell="1" allowOverlap="1" wp14:anchorId="58560BE0" wp14:editId="093342B7">
              <wp:simplePos x="0" y="0"/>
              <wp:positionH relativeFrom="column">
                <wp:posOffset>4330065</wp:posOffset>
              </wp:positionH>
              <wp:positionV relativeFrom="paragraph">
                <wp:posOffset>2136141</wp:posOffset>
              </wp:positionV>
              <wp:extent cx="1885950" cy="50863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508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2E3566" w14:textId="77777777" w:rsidR="00670D07" w:rsidRPr="0035271F" w:rsidRDefault="00670D07" w:rsidP="00670D07">
                          <w:pPr>
                            <w:pStyle w:val="Kopfzeile"/>
                            <w:rPr>
                              <w:rFonts w:ascii="Arial" w:eastAsia="MS Gothic" w:hAnsi="Arial" w:cs="Arial"/>
                              <w:b/>
                              <w:sz w:val="16"/>
                              <w:szCs w:val="16"/>
                            </w:rPr>
                          </w:pPr>
                          <w:r w:rsidRPr="0035271F">
                            <w:rPr>
                              <w:rFonts w:ascii="Arial" w:eastAsia="MS Gothic" w:hAnsi="Arial" w:hint="eastAsia"/>
                              <w:b/>
                              <w:sz w:val="16"/>
                              <w:szCs w:val="16"/>
                            </w:rPr>
                            <w:t>プレス・コンタクト先</w:t>
                          </w:r>
                        </w:p>
                        <w:p w14:paraId="08C38E4F" w14:textId="77777777" w:rsidR="00670D07" w:rsidRPr="0035271F" w:rsidRDefault="00670D07" w:rsidP="00670D07">
                          <w:pPr>
                            <w:pStyle w:val="Textkrper-Zeileneinzug"/>
                            <w:ind w:left="0"/>
                            <w:rPr>
                              <w:rFonts w:eastAsia="MS Gothic"/>
                              <w:bCs/>
                              <w:sz w:val="16"/>
                              <w:szCs w:val="16"/>
                            </w:rPr>
                          </w:pPr>
                        </w:p>
                        <w:p w14:paraId="513710BD" w14:textId="77777777" w:rsidR="00670D07" w:rsidRPr="0035271F" w:rsidRDefault="00670D07" w:rsidP="00670D07">
                          <w:pPr>
                            <w:pStyle w:val="Textkrper-Zeileneinzug"/>
                            <w:ind w:left="0"/>
                            <w:rPr>
                              <w:rFonts w:eastAsia="MS Gothic"/>
                              <w:i w:val="0"/>
                              <w:sz w:val="16"/>
                              <w:szCs w:val="16"/>
                            </w:rPr>
                          </w:pPr>
                          <w:r w:rsidRPr="0035271F">
                            <w:rPr>
                              <w:rFonts w:eastAsia="MS Gothic" w:hint="eastAsia"/>
                              <w:bCs/>
                              <w:sz w:val="16"/>
                              <w:szCs w:val="16"/>
                            </w:rPr>
                            <w:t>ヨーロッパ・中東・アフリカ地域担当</w:t>
                          </w:r>
                        </w:p>
                        <w:p w14:paraId="488A0AA9" w14:textId="77777777" w:rsidR="00670D07" w:rsidRPr="0035271F" w:rsidRDefault="00670D07" w:rsidP="00670D07">
                          <w:pPr>
                            <w:pStyle w:val="Textkrper-Zeileneinzug"/>
                            <w:ind w:left="0"/>
                            <w:rPr>
                              <w:rFonts w:eastAsia="MS Gothic"/>
                              <w:i w:val="0"/>
                              <w:sz w:val="16"/>
                              <w:szCs w:val="16"/>
                            </w:rPr>
                          </w:pPr>
                          <w:r w:rsidRPr="0035271F">
                            <w:rPr>
                              <w:rFonts w:eastAsia="MS Gothic" w:hint="eastAsia"/>
                              <w:i w:val="0"/>
                              <w:sz w:val="16"/>
                            </w:rPr>
                            <w:t>Juliane Schmidhuber</w:t>
                          </w:r>
                          <w:r w:rsidRPr="0035271F">
                            <w:rPr>
                              <w:rFonts w:eastAsia="MS Gothic" w:hint="eastAsia"/>
                              <w:i w:val="0"/>
                              <w:sz w:val="16"/>
                            </w:rPr>
                            <w:t>（ジュリアン・シュミットフーバー）</w:t>
                          </w:r>
                        </w:p>
                        <w:p w14:paraId="72C7D3BA" w14:textId="77777777" w:rsidR="00670D07" w:rsidRPr="0035271F" w:rsidRDefault="00670D07" w:rsidP="00670D07">
                          <w:pPr>
                            <w:pStyle w:val="Textkrper-Zeileneinzug"/>
                            <w:ind w:left="0"/>
                            <w:rPr>
                              <w:rFonts w:eastAsia="MS Gothic"/>
                              <w:i w:val="0"/>
                              <w:sz w:val="16"/>
                            </w:rPr>
                          </w:pPr>
                          <w:r w:rsidRPr="0035271F">
                            <w:rPr>
                              <w:rFonts w:eastAsia="MS Gothic" w:hint="eastAsia"/>
                              <w:i w:val="0"/>
                              <w:sz w:val="16"/>
                            </w:rPr>
                            <w:t>PR&amp;</w:t>
                          </w:r>
                          <w:r w:rsidRPr="0035271F">
                            <w:rPr>
                              <w:rFonts w:eastAsia="MS Gothic" w:hint="eastAsia"/>
                              <w:i w:val="0"/>
                              <w:sz w:val="16"/>
                            </w:rPr>
                            <w:t>コミュニケーション・マネージャー</w:t>
                          </w:r>
                        </w:p>
                        <w:p w14:paraId="77127AB5" w14:textId="77777777" w:rsidR="00670D07" w:rsidRPr="0035271F" w:rsidRDefault="00670D07" w:rsidP="00670D07">
                          <w:pPr>
                            <w:pStyle w:val="Textkrper-Zeileneinzug"/>
                            <w:ind w:left="0"/>
                            <w:rPr>
                              <w:rFonts w:eastAsia="MS Gothic"/>
                              <w:i w:val="0"/>
                              <w:sz w:val="16"/>
                              <w:szCs w:val="16"/>
                            </w:rPr>
                          </w:pPr>
                          <w:r w:rsidRPr="0035271F">
                            <w:rPr>
                              <w:rFonts w:eastAsia="MS Gothic" w:hint="eastAsia"/>
                              <w:i w:val="0"/>
                              <w:sz w:val="16"/>
                            </w:rPr>
                            <w:t xml:space="preserve">電話　</w:t>
                          </w:r>
                          <w:r w:rsidRPr="0035271F">
                            <w:rPr>
                              <w:rFonts w:eastAsia="MS Gothic" w:hint="eastAsia"/>
                              <w:i w:val="0"/>
                              <w:sz w:val="16"/>
                            </w:rPr>
                            <w:t>+49 8638 9810568</w:t>
                          </w:r>
                        </w:p>
                        <w:p w14:paraId="1AFA6093" w14:textId="77777777" w:rsidR="00670D07" w:rsidRPr="0035271F" w:rsidRDefault="009E3017" w:rsidP="00670D07">
                          <w:pPr>
                            <w:pStyle w:val="Textkrper-Zeileneinzug"/>
                            <w:ind w:left="0"/>
                            <w:rPr>
                              <w:rStyle w:val="Hyperlink"/>
                              <w:rFonts w:eastAsia="MS Gothic"/>
                              <w:i w:val="0"/>
                              <w:iCs w:val="0"/>
                              <w:sz w:val="16"/>
                            </w:rPr>
                          </w:pPr>
                          <w:r w:rsidRPr="0035271F">
                            <w:rPr>
                              <w:rFonts w:eastAsia="MS Gothic" w:hint="eastAsia"/>
                              <w:i w:val="0"/>
                              <w:iCs w:val="0"/>
                              <w:sz w:val="16"/>
                            </w:rPr>
                            <w:fldChar w:fldCharType="begin"/>
                          </w:r>
                          <w:r w:rsidR="00F50AE6" w:rsidRPr="0035271F">
                            <w:rPr>
                              <w:rFonts w:eastAsia="MS Gothic" w:hint="eastAsia"/>
                              <w:i w:val="0"/>
                              <w:iCs w:val="0"/>
                              <w:sz w:val="16"/>
                            </w:rPr>
                            <w:instrText>HYPERLINK "juliane.schmidhuber@kraiburg-tpe.com"</w:instrText>
                          </w:r>
                          <w:r w:rsidRPr="0035271F">
                            <w:rPr>
                              <w:rFonts w:eastAsia="MS Gothic" w:hint="eastAsia"/>
                              <w:i w:val="0"/>
                              <w:iCs w:val="0"/>
                              <w:sz w:val="16"/>
                            </w:rPr>
                            <w:fldChar w:fldCharType="separate"/>
                          </w:r>
                          <w:r w:rsidRPr="0035271F">
                            <w:rPr>
                              <w:rStyle w:val="Hyperlink"/>
                              <w:rFonts w:eastAsia="MS Gothic" w:hint="eastAsia"/>
                              <w:i w:val="0"/>
                              <w:iCs w:val="0"/>
                              <w:sz w:val="16"/>
                            </w:rPr>
                            <w:t>juliane.schmidhuber@kraiburg-tpe.com</w:t>
                          </w:r>
                        </w:p>
                        <w:p w14:paraId="1257B3C2" w14:textId="77777777" w:rsidR="00670D07" w:rsidRPr="0035271F" w:rsidRDefault="009E3017" w:rsidP="00670D07">
                          <w:pPr>
                            <w:pStyle w:val="Textkrper-Zeileneinzug"/>
                            <w:ind w:left="0"/>
                            <w:rPr>
                              <w:rFonts w:eastAsia="MS Gothic"/>
                              <w:bCs/>
                              <w:sz w:val="16"/>
                              <w:szCs w:val="16"/>
                            </w:rPr>
                          </w:pPr>
                          <w:r w:rsidRPr="0035271F">
                            <w:rPr>
                              <w:rFonts w:eastAsia="MS Gothic" w:hint="eastAsia"/>
                              <w:i w:val="0"/>
                              <w:iCs w:val="0"/>
                              <w:sz w:val="16"/>
                            </w:rPr>
                            <w:fldChar w:fldCharType="end"/>
                          </w:r>
                        </w:p>
                        <w:p w14:paraId="4997D079" w14:textId="77777777" w:rsidR="00670D07" w:rsidRPr="0035271F" w:rsidRDefault="00670D07" w:rsidP="00670D07">
                          <w:pPr>
                            <w:pStyle w:val="Kopfzeile"/>
                            <w:spacing w:line="360" w:lineRule="auto"/>
                            <w:rPr>
                              <w:rFonts w:ascii="Arial" w:eastAsia="MS Gothic" w:hAnsi="Arial" w:cs="Arial"/>
                              <w:i/>
                              <w:iCs/>
                              <w:sz w:val="16"/>
                              <w:szCs w:val="16"/>
                            </w:rPr>
                          </w:pPr>
                          <w:r w:rsidRPr="0035271F">
                            <w:rPr>
                              <w:rFonts w:ascii="Arial" w:eastAsia="MS Gothic" w:hAnsi="Arial" w:hint="eastAsia"/>
                              <w:i/>
                              <w:iCs/>
                              <w:sz w:val="16"/>
                              <w:szCs w:val="16"/>
                            </w:rPr>
                            <w:t>アジア太平洋地域：</w:t>
                          </w:r>
                        </w:p>
                        <w:p w14:paraId="6025983C" w14:textId="77777777" w:rsidR="00670D07" w:rsidRPr="0035271F" w:rsidRDefault="00670D07" w:rsidP="00670D07">
                          <w:pPr>
                            <w:pStyle w:val="Kopfzeile"/>
                            <w:spacing w:line="360" w:lineRule="auto"/>
                            <w:rPr>
                              <w:rFonts w:ascii="Arial" w:eastAsia="MS Gothic" w:hAnsi="Arial" w:cs="Arial"/>
                              <w:sz w:val="16"/>
                              <w:szCs w:val="16"/>
                            </w:rPr>
                          </w:pPr>
                          <w:r w:rsidRPr="0035271F">
                            <w:rPr>
                              <w:rFonts w:ascii="Arial" w:eastAsia="MS Gothic" w:hAnsi="Arial" w:hint="eastAsia"/>
                              <w:sz w:val="16"/>
                              <w:szCs w:val="16"/>
                            </w:rPr>
                            <w:t>Bridget Ngang</w:t>
                          </w:r>
                          <w:r w:rsidRPr="0035271F">
                            <w:rPr>
                              <w:rFonts w:ascii="Arial" w:eastAsia="MS Gothic" w:hAnsi="Arial" w:hint="eastAsia"/>
                              <w:sz w:val="16"/>
                              <w:szCs w:val="16"/>
                            </w:rPr>
                            <w:t>（ブリジット・ナン）</w:t>
                          </w:r>
                        </w:p>
                        <w:p w14:paraId="1D4E0D51" w14:textId="77777777" w:rsidR="00670D07" w:rsidRPr="0035271F" w:rsidRDefault="00670D07" w:rsidP="00670D07">
                          <w:pPr>
                            <w:pStyle w:val="Kopfzeile"/>
                            <w:spacing w:line="360" w:lineRule="auto"/>
                            <w:rPr>
                              <w:rFonts w:ascii="Arial" w:eastAsia="MS Gothic" w:hAnsi="Arial" w:cs="Arial"/>
                              <w:sz w:val="16"/>
                              <w:szCs w:val="16"/>
                            </w:rPr>
                          </w:pPr>
                          <w:r w:rsidRPr="0035271F">
                            <w:rPr>
                              <w:rFonts w:ascii="Arial" w:eastAsia="MS Gothic" w:hAnsi="Arial" w:hint="eastAsia"/>
                              <w:sz w:val="16"/>
                              <w:szCs w:val="16"/>
                            </w:rPr>
                            <w:t>アジア太平洋地域　マーケティング・マネージャー</w:t>
                          </w:r>
                        </w:p>
                        <w:p w14:paraId="566195E5" w14:textId="77777777" w:rsidR="00670D07" w:rsidRPr="0035271F" w:rsidRDefault="00670D07" w:rsidP="00670D07">
                          <w:pPr>
                            <w:pStyle w:val="Kopfzeile"/>
                            <w:spacing w:line="360" w:lineRule="auto"/>
                            <w:rPr>
                              <w:rFonts w:ascii="Arial" w:eastAsia="MS Gothic" w:hAnsi="Arial" w:cs="Arial"/>
                              <w:sz w:val="16"/>
                              <w:szCs w:val="16"/>
                            </w:rPr>
                          </w:pPr>
                          <w:r w:rsidRPr="0035271F">
                            <w:rPr>
                              <w:rFonts w:ascii="Arial" w:eastAsia="MS Gothic" w:hAnsi="Arial" w:hint="eastAsia"/>
                              <w:sz w:val="16"/>
                              <w:szCs w:val="16"/>
                            </w:rPr>
                            <w:t>電話</w:t>
                          </w:r>
                          <w:r w:rsidRPr="0035271F">
                            <w:rPr>
                              <w:rFonts w:ascii="Arial" w:eastAsia="MS Gothic" w:hAnsi="Arial" w:hint="eastAsia"/>
                              <w:sz w:val="16"/>
                              <w:szCs w:val="16"/>
                            </w:rPr>
                            <w:t xml:space="preserve"> +603 9545 6301</w:t>
                          </w:r>
                        </w:p>
                        <w:p w14:paraId="78C0583E" w14:textId="77777777" w:rsidR="00670D07" w:rsidRPr="0035271F" w:rsidRDefault="00FE29EB" w:rsidP="00670D07">
                          <w:pPr>
                            <w:pStyle w:val="Kopfzeile"/>
                            <w:spacing w:line="360" w:lineRule="auto"/>
                            <w:rPr>
                              <w:rFonts w:ascii="Arial" w:eastAsia="MS Gothic" w:hAnsi="Arial" w:cs="Arial"/>
                              <w:sz w:val="16"/>
                              <w:szCs w:val="16"/>
                            </w:rPr>
                          </w:pPr>
                          <w:hyperlink r:id="rId2" w:history="1">
                            <w:r w:rsidR="001314CE" w:rsidRPr="0035271F">
                              <w:rPr>
                                <w:rStyle w:val="Hyperlink"/>
                                <w:rFonts w:ascii="Arial" w:eastAsia="MS Gothic" w:hAnsi="Arial" w:hint="eastAsia"/>
                                <w:sz w:val="16"/>
                                <w:szCs w:val="16"/>
                              </w:rPr>
                              <w:t>bridget.ngang@kraiburg-tpe.com</w:t>
                            </w:r>
                          </w:hyperlink>
                        </w:p>
                        <w:p w14:paraId="06062B80" w14:textId="77777777" w:rsidR="00670D07" w:rsidRPr="0035271F" w:rsidRDefault="00670D07" w:rsidP="00670D07">
                          <w:pPr>
                            <w:pStyle w:val="Textkrper-Zeileneinzug"/>
                            <w:ind w:left="0"/>
                            <w:rPr>
                              <w:rFonts w:eastAsia="MS Gothic"/>
                              <w:bCs/>
                              <w:sz w:val="16"/>
                              <w:szCs w:val="16"/>
                            </w:rPr>
                          </w:pPr>
                        </w:p>
                        <w:p w14:paraId="35BF9369" w14:textId="77777777" w:rsidR="00670D07" w:rsidRPr="0035271F" w:rsidRDefault="00670D07" w:rsidP="00670D07">
                          <w:pPr>
                            <w:pStyle w:val="Textkrper-Zeileneinzug"/>
                            <w:ind w:left="0"/>
                            <w:rPr>
                              <w:rStyle w:val="Hyperlink"/>
                              <w:rFonts w:eastAsia="MS Gothic"/>
                              <w:b/>
                              <w:i w:val="0"/>
                              <w:sz w:val="16"/>
                            </w:rPr>
                          </w:pPr>
                          <w:r w:rsidRPr="0035271F">
                            <w:rPr>
                              <w:rFonts w:eastAsia="MS Gothic" w:hint="eastAsia"/>
                              <w:b/>
                              <w:i w:val="0"/>
                              <w:sz w:val="16"/>
                            </w:rPr>
                            <w:t>広報エージェント</w:t>
                          </w:r>
                        </w:p>
                        <w:p w14:paraId="1186E8AE" w14:textId="77777777" w:rsidR="00670D07" w:rsidRPr="0035271F" w:rsidRDefault="00670D07" w:rsidP="00670D07">
                          <w:pPr>
                            <w:spacing w:after="0" w:line="360" w:lineRule="auto"/>
                            <w:rPr>
                              <w:rFonts w:ascii="Arial" w:eastAsia="MS Gothic" w:hAnsi="Arial" w:cs="Arial"/>
                              <w:sz w:val="16"/>
                            </w:rPr>
                          </w:pPr>
                          <w:r w:rsidRPr="0035271F">
                            <w:rPr>
                              <w:rFonts w:ascii="Arial" w:eastAsia="MS Gothic" w:hAnsi="Arial" w:hint="eastAsia"/>
                              <w:i/>
                              <w:sz w:val="16"/>
                            </w:rPr>
                            <w:t>EMG</w:t>
                          </w:r>
                        </w:p>
                        <w:p w14:paraId="7F992443" w14:textId="77777777" w:rsidR="00670D07" w:rsidRPr="0035271F" w:rsidRDefault="00670D07" w:rsidP="00670D07">
                          <w:pPr>
                            <w:spacing w:after="0" w:line="360" w:lineRule="auto"/>
                            <w:rPr>
                              <w:rFonts w:ascii="Arial" w:eastAsia="MS Gothic" w:hAnsi="Arial" w:cs="Arial"/>
                              <w:sz w:val="16"/>
                            </w:rPr>
                          </w:pPr>
                          <w:r w:rsidRPr="0035271F">
                            <w:rPr>
                              <w:rFonts w:ascii="Arial" w:eastAsia="MS Gothic" w:hAnsi="Arial" w:hint="eastAsia"/>
                              <w:sz w:val="16"/>
                            </w:rPr>
                            <w:t>Siria Nielsen</w:t>
                          </w:r>
                          <w:r w:rsidRPr="0035271F">
                            <w:rPr>
                              <w:rFonts w:ascii="Arial" w:eastAsia="MS Gothic" w:hAnsi="Arial" w:hint="eastAsia"/>
                              <w:sz w:val="16"/>
                            </w:rPr>
                            <w:t>（シリア・ニールセン）</w:t>
                          </w:r>
                        </w:p>
                        <w:p w14:paraId="3111225D" w14:textId="77777777" w:rsidR="00670D07" w:rsidRPr="0035271F" w:rsidRDefault="00670D07" w:rsidP="00670D07">
                          <w:pPr>
                            <w:spacing w:after="0" w:line="360" w:lineRule="auto"/>
                            <w:rPr>
                              <w:rFonts w:ascii="Arial" w:eastAsia="MS Gothic" w:hAnsi="Arial" w:cs="Arial"/>
                              <w:sz w:val="16"/>
                            </w:rPr>
                          </w:pPr>
                          <w:r w:rsidRPr="0035271F">
                            <w:rPr>
                              <w:rFonts w:ascii="Arial" w:eastAsia="MS Gothic" w:hAnsi="Arial" w:hint="eastAsia"/>
                              <w:sz w:val="16"/>
                            </w:rPr>
                            <w:t xml:space="preserve">電話　</w:t>
                          </w:r>
                          <w:r w:rsidRPr="0035271F">
                            <w:rPr>
                              <w:rFonts w:ascii="Arial" w:eastAsia="MS Gothic" w:hAnsi="Arial" w:hint="eastAsia"/>
                              <w:sz w:val="16"/>
                            </w:rPr>
                            <w:t>+31 164 317036</w:t>
                          </w:r>
                        </w:p>
                        <w:p w14:paraId="796025B8" w14:textId="77777777" w:rsidR="00670D07" w:rsidRPr="0035271F" w:rsidRDefault="00670D07" w:rsidP="00670D07">
                          <w:pPr>
                            <w:spacing w:after="0" w:line="360" w:lineRule="auto"/>
                            <w:rPr>
                              <w:rFonts w:ascii="Arial" w:eastAsia="MS Gothic" w:hAnsi="Arial" w:cs="Arial"/>
                              <w:sz w:val="16"/>
                            </w:rPr>
                          </w:pPr>
                          <w:r w:rsidRPr="0035271F">
                            <w:rPr>
                              <w:rFonts w:ascii="Arial" w:eastAsia="MS Gothic" w:hAnsi="Arial" w:hint="eastAsia"/>
                              <w:sz w:val="16"/>
                            </w:rPr>
                            <w:t>snielsen@emg-marcom.com</w:t>
                          </w:r>
                        </w:p>
                        <w:p w14:paraId="7893FF2C" w14:textId="77777777" w:rsidR="00C57EFF" w:rsidRPr="0035271F" w:rsidRDefault="00C57EFF" w:rsidP="006A7575">
                          <w:pPr>
                            <w:spacing w:after="0" w:line="360" w:lineRule="auto"/>
                            <w:rPr>
                              <w:rFonts w:ascii="Arial" w:eastAsia="MS Gothic"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8560BE0" id="_x0000_t202" coordsize="21600,21600" o:spt="202" path="m,l,21600r21600,l21600,xe">
              <v:stroke joinstyle="miter"/>
              <v:path gradientshapeok="t" o:connecttype="rect"/>
            </v:shapetype>
            <v:shape id="Text Box 2" o:spid="_x0000_s1026" type="#_x0000_t202" style="position:absolute;margin-left:340.95pt;margin-top:168.2pt;width:148.5pt;height:40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" stroked="f">
              <v:textbox inset=",0,,0">
                <w:txbxContent>
                  <w:p w14:paraId="752E3566" w14:textId="77777777" w:rsidR="00670D07" w:rsidRPr="0035271F" w:rsidRDefault="00670D07" w:rsidP="00670D07">
                    <w:pPr>
                      <w:pStyle w:val="Kopfzeile"/>
                      <w:rPr>
                        <w:rFonts w:ascii="Arial" w:eastAsia="MS Gothic" w:hAnsi="Arial" w:cs="Arial"/>
                        <w:b/>
                        <w:sz w:val="16"/>
                        <w:szCs w:val="16"/>
                      </w:rPr>
                    </w:pPr>
                    <w:r w:rsidRPr="0035271F">
                      <w:rPr>
                        <w:rFonts w:ascii="Arial" w:eastAsia="MS Gothic" w:hAnsi="Arial" w:hint="eastAsia"/>
                        <w:b/>
                        <w:sz w:val="16"/>
                        <w:szCs w:val="16"/>
                      </w:rPr>
                      <w:t>プレス・コンタクト先</w:t>
                    </w:r>
                  </w:p>
                  <w:p w14:paraId="08C38E4F" w14:textId="77777777" w:rsidR="00670D07" w:rsidRPr="0035271F" w:rsidRDefault="00670D07" w:rsidP="00670D07">
                    <w:pPr>
                      <w:pStyle w:val="Textkrper-Zeileneinzug"/>
                      <w:ind w:left="0"/>
                      <w:rPr>
                        <w:rFonts w:eastAsia="MS Gothic"/>
                        <w:bCs/>
                        <w:sz w:val="16"/>
                        <w:szCs w:val="16"/>
                      </w:rPr>
                    </w:pPr>
                  </w:p>
                  <w:p w14:paraId="513710BD" w14:textId="77777777" w:rsidR="00670D07" w:rsidRPr="0035271F" w:rsidRDefault="00670D07" w:rsidP="00670D07">
                    <w:pPr>
                      <w:pStyle w:val="Textkrper-Zeileneinzug"/>
                      <w:ind w:left="0"/>
                      <w:rPr>
                        <w:rFonts w:eastAsia="MS Gothic"/>
                        <w:i w:val="0"/>
                        <w:sz w:val="16"/>
                        <w:szCs w:val="16"/>
                      </w:rPr>
                    </w:pPr>
                    <w:r w:rsidRPr="0035271F">
                      <w:rPr>
                        <w:rFonts w:eastAsia="MS Gothic" w:hint="eastAsia"/>
                        <w:bCs/>
                        <w:sz w:val="16"/>
                        <w:szCs w:val="16"/>
                      </w:rPr>
                      <w:t>ヨーロッパ・中東・アフリカ地域担当</w:t>
                    </w:r>
                  </w:p>
                  <w:p w14:paraId="488A0AA9" w14:textId="77777777" w:rsidR="00670D07" w:rsidRPr="0035271F" w:rsidRDefault="00670D07" w:rsidP="00670D07">
                    <w:pPr>
                      <w:pStyle w:val="Textkrper-Zeileneinzug"/>
                      <w:ind w:left="0"/>
                      <w:rPr>
                        <w:rFonts w:eastAsia="MS Gothic"/>
                        <w:i w:val="0"/>
                        <w:sz w:val="16"/>
                        <w:szCs w:val="16"/>
                      </w:rPr>
                    </w:pPr>
                    <w:r w:rsidRPr="0035271F">
                      <w:rPr>
                        <w:rFonts w:eastAsia="MS Gothic" w:hint="eastAsia"/>
                        <w:i w:val="0"/>
                        <w:sz w:val="16"/>
                      </w:rPr>
                      <w:t>Juliane Schmidhuber</w:t>
                    </w:r>
                    <w:r w:rsidRPr="0035271F">
                      <w:rPr>
                        <w:rFonts w:eastAsia="MS Gothic" w:hint="eastAsia"/>
                        <w:i w:val="0"/>
                        <w:sz w:val="16"/>
                      </w:rPr>
                      <w:t>（ジュリアン・シュミットフーバー）</w:t>
                    </w:r>
                  </w:p>
                  <w:p w14:paraId="72C7D3BA" w14:textId="77777777" w:rsidR="00670D07" w:rsidRPr="0035271F" w:rsidRDefault="00670D07" w:rsidP="00670D07">
                    <w:pPr>
                      <w:pStyle w:val="Textkrper-Zeileneinzug"/>
                      <w:ind w:left="0"/>
                      <w:rPr>
                        <w:rFonts w:eastAsia="MS Gothic"/>
                        <w:i w:val="0"/>
                        <w:sz w:val="16"/>
                      </w:rPr>
                    </w:pPr>
                    <w:r w:rsidRPr="0035271F">
                      <w:rPr>
                        <w:rFonts w:eastAsia="MS Gothic" w:hint="eastAsia"/>
                        <w:i w:val="0"/>
                        <w:sz w:val="16"/>
                      </w:rPr>
                      <w:t>PR&amp;</w:t>
                    </w:r>
                    <w:r w:rsidRPr="0035271F">
                      <w:rPr>
                        <w:rFonts w:eastAsia="MS Gothic" w:hint="eastAsia"/>
                        <w:i w:val="0"/>
                        <w:sz w:val="16"/>
                      </w:rPr>
                      <w:t>コミュニケーション・マネージャー</w:t>
                    </w:r>
                  </w:p>
                  <w:p w14:paraId="77127AB5" w14:textId="77777777" w:rsidR="00670D07" w:rsidRPr="0035271F" w:rsidRDefault="00670D07" w:rsidP="00670D07">
                    <w:pPr>
                      <w:pStyle w:val="Textkrper-Zeileneinzug"/>
                      <w:ind w:left="0"/>
                      <w:rPr>
                        <w:rFonts w:eastAsia="MS Gothic"/>
                        <w:i w:val="0"/>
                        <w:sz w:val="16"/>
                        <w:szCs w:val="16"/>
                      </w:rPr>
                    </w:pPr>
                    <w:r w:rsidRPr="0035271F">
                      <w:rPr>
                        <w:rFonts w:eastAsia="MS Gothic" w:hint="eastAsia"/>
                        <w:i w:val="0"/>
                        <w:sz w:val="16"/>
                      </w:rPr>
                      <w:t xml:space="preserve">電話　</w:t>
                    </w:r>
                    <w:r w:rsidRPr="0035271F">
                      <w:rPr>
                        <w:rFonts w:eastAsia="MS Gothic" w:hint="eastAsia"/>
                        <w:i w:val="0"/>
                        <w:sz w:val="16"/>
                      </w:rPr>
                      <w:t>+49 8638 9810568</w:t>
                    </w:r>
                  </w:p>
                  <w:p w14:paraId="1AFA6093" w14:textId="77777777" w:rsidR="00670D07" w:rsidRPr="0035271F" w:rsidRDefault="009E3017" w:rsidP="00670D07">
                    <w:pPr>
                      <w:pStyle w:val="Textkrper-Zeileneinzug"/>
                      <w:ind w:left="0"/>
                      <w:rPr>
                        <w:rStyle w:val="Hyperlink"/>
                        <w:rFonts w:eastAsia="MS Gothic"/>
                        <w:i w:val="0"/>
                        <w:iCs w:val="0"/>
                        <w:sz w:val="16"/>
                      </w:rPr>
                    </w:pPr>
                    <w:r w:rsidRPr="0035271F">
                      <w:rPr>
                        <w:rFonts w:eastAsia="MS Gothic" w:hint="eastAsia"/>
                        <w:i w:val="0"/>
                        <w:iCs w:val="0"/>
                        <w:sz w:val="16"/>
                      </w:rPr>
                      <w:fldChar w:fldCharType="begin"/>
                    </w:r>
                    <w:r w:rsidR="00F50AE6" w:rsidRPr="0035271F">
                      <w:rPr>
                        <w:rFonts w:eastAsia="MS Gothic" w:hint="eastAsia"/>
                        <w:i w:val="0"/>
                        <w:iCs w:val="0"/>
                        <w:sz w:val="16"/>
                      </w:rPr>
                      <w:instrText>HYPERLINK "juliane.schmidhuber@kraiburg-tpe.com"</w:instrText>
                    </w:r>
                    <w:r w:rsidRPr="0035271F">
                      <w:rPr>
                        <w:rFonts w:eastAsia="MS Gothic" w:hint="eastAsia"/>
                        <w:i w:val="0"/>
                        <w:iCs w:val="0"/>
                        <w:sz w:val="16"/>
                      </w:rPr>
                      <w:fldChar w:fldCharType="separate"/>
                    </w:r>
                    <w:r w:rsidRPr="0035271F">
                      <w:rPr>
                        <w:rStyle w:val="Hyperlink"/>
                        <w:rFonts w:eastAsia="MS Gothic" w:hint="eastAsia"/>
                        <w:i w:val="0"/>
                        <w:iCs w:val="0"/>
                        <w:sz w:val="16"/>
                      </w:rPr>
                      <w:t>juliane.schmidhuber@kraiburg-tpe.com</w:t>
                    </w:r>
                  </w:p>
                  <w:p w14:paraId="1257B3C2" w14:textId="77777777" w:rsidR="00670D07" w:rsidRPr="0035271F" w:rsidRDefault="009E3017" w:rsidP="00670D07">
                    <w:pPr>
                      <w:pStyle w:val="Textkrper-Zeileneinzug"/>
                      <w:ind w:left="0"/>
                      <w:rPr>
                        <w:rFonts w:eastAsia="MS Gothic"/>
                        <w:bCs/>
                        <w:sz w:val="16"/>
                        <w:szCs w:val="16"/>
                      </w:rPr>
                    </w:pPr>
                    <w:r w:rsidRPr="0035271F">
                      <w:rPr>
                        <w:rFonts w:eastAsia="MS Gothic" w:hint="eastAsia"/>
                        <w:i w:val="0"/>
                        <w:iCs w:val="0"/>
                        <w:sz w:val="16"/>
                      </w:rPr>
                      <w:fldChar w:fldCharType="end"/>
                    </w:r>
                  </w:p>
                  <w:p w14:paraId="4997D079" w14:textId="77777777" w:rsidR="00670D07" w:rsidRPr="0035271F" w:rsidRDefault="00670D07" w:rsidP="00670D07">
                    <w:pPr>
                      <w:pStyle w:val="Kopfzeile"/>
                      <w:spacing w:line="360" w:lineRule="auto"/>
                      <w:rPr>
                        <w:rFonts w:ascii="Arial" w:eastAsia="MS Gothic" w:hAnsi="Arial" w:cs="Arial"/>
                        <w:i/>
                        <w:iCs/>
                        <w:sz w:val="16"/>
                        <w:szCs w:val="16"/>
                      </w:rPr>
                    </w:pPr>
                    <w:r w:rsidRPr="0035271F">
                      <w:rPr>
                        <w:rFonts w:ascii="Arial" w:eastAsia="MS Gothic" w:hAnsi="Arial" w:hint="eastAsia"/>
                        <w:i/>
                        <w:iCs/>
                        <w:sz w:val="16"/>
                        <w:szCs w:val="16"/>
                      </w:rPr>
                      <w:t>アジア太平洋地域：</w:t>
                    </w:r>
                  </w:p>
                  <w:p w14:paraId="6025983C" w14:textId="77777777" w:rsidR="00670D07" w:rsidRPr="0035271F" w:rsidRDefault="00670D07" w:rsidP="00670D07">
                    <w:pPr>
                      <w:pStyle w:val="Kopfzeile"/>
                      <w:spacing w:line="360" w:lineRule="auto"/>
                      <w:rPr>
                        <w:rFonts w:ascii="Arial" w:eastAsia="MS Gothic" w:hAnsi="Arial" w:cs="Arial"/>
                        <w:sz w:val="16"/>
                        <w:szCs w:val="16"/>
                      </w:rPr>
                    </w:pPr>
                    <w:r w:rsidRPr="0035271F">
                      <w:rPr>
                        <w:rFonts w:ascii="Arial" w:eastAsia="MS Gothic" w:hAnsi="Arial" w:hint="eastAsia"/>
                        <w:sz w:val="16"/>
                        <w:szCs w:val="16"/>
                      </w:rPr>
                      <w:t>Bridget Ngang</w:t>
                    </w:r>
                    <w:r w:rsidRPr="0035271F">
                      <w:rPr>
                        <w:rFonts w:ascii="Arial" w:eastAsia="MS Gothic" w:hAnsi="Arial" w:hint="eastAsia"/>
                        <w:sz w:val="16"/>
                        <w:szCs w:val="16"/>
                      </w:rPr>
                      <w:t>（ブリジット・ナン）</w:t>
                    </w:r>
                  </w:p>
                  <w:p w14:paraId="1D4E0D51" w14:textId="77777777" w:rsidR="00670D07" w:rsidRPr="0035271F" w:rsidRDefault="00670D07" w:rsidP="00670D07">
                    <w:pPr>
                      <w:pStyle w:val="Kopfzeile"/>
                      <w:spacing w:line="360" w:lineRule="auto"/>
                      <w:rPr>
                        <w:rFonts w:ascii="Arial" w:eastAsia="MS Gothic" w:hAnsi="Arial" w:cs="Arial"/>
                        <w:sz w:val="16"/>
                        <w:szCs w:val="16"/>
                      </w:rPr>
                    </w:pPr>
                    <w:r w:rsidRPr="0035271F">
                      <w:rPr>
                        <w:rFonts w:ascii="Arial" w:eastAsia="MS Gothic" w:hAnsi="Arial" w:hint="eastAsia"/>
                        <w:sz w:val="16"/>
                        <w:szCs w:val="16"/>
                      </w:rPr>
                      <w:t>アジア太平洋地域　マーケティング・マネージャー</w:t>
                    </w:r>
                  </w:p>
                  <w:p w14:paraId="566195E5" w14:textId="77777777" w:rsidR="00670D07" w:rsidRPr="0035271F" w:rsidRDefault="00670D07" w:rsidP="00670D07">
                    <w:pPr>
                      <w:pStyle w:val="Kopfzeile"/>
                      <w:spacing w:line="360" w:lineRule="auto"/>
                      <w:rPr>
                        <w:rFonts w:ascii="Arial" w:eastAsia="MS Gothic" w:hAnsi="Arial" w:cs="Arial"/>
                        <w:sz w:val="16"/>
                        <w:szCs w:val="16"/>
                      </w:rPr>
                    </w:pPr>
                    <w:r w:rsidRPr="0035271F">
                      <w:rPr>
                        <w:rFonts w:ascii="Arial" w:eastAsia="MS Gothic" w:hAnsi="Arial" w:hint="eastAsia"/>
                        <w:sz w:val="16"/>
                        <w:szCs w:val="16"/>
                      </w:rPr>
                      <w:t>電話</w:t>
                    </w:r>
                    <w:r w:rsidRPr="0035271F">
                      <w:rPr>
                        <w:rFonts w:ascii="Arial" w:eastAsia="MS Gothic" w:hAnsi="Arial" w:hint="eastAsia"/>
                        <w:sz w:val="16"/>
                        <w:szCs w:val="16"/>
                      </w:rPr>
                      <w:t xml:space="preserve"> +603 9545 6301</w:t>
                    </w:r>
                  </w:p>
                  <w:p w14:paraId="78C0583E" w14:textId="77777777" w:rsidR="00670D07" w:rsidRPr="0035271F" w:rsidRDefault="00FE29EB" w:rsidP="00670D07">
                    <w:pPr>
                      <w:pStyle w:val="Kopfzeile"/>
                      <w:spacing w:line="360" w:lineRule="auto"/>
                      <w:rPr>
                        <w:rFonts w:ascii="Arial" w:eastAsia="MS Gothic" w:hAnsi="Arial" w:cs="Arial"/>
                        <w:sz w:val="16"/>
                        <w:szCs w:val="16"/>
                      </w:rPr>
                    </w:pPr>
                    <w:hyperlink r:id="rId3" w:history="1">
                      <w:r w:rsidR="001314CE" w:rsidRPr="0035271F">
                        <w:rPr>
                          <w:rStyle w:val="Hyperlink"/>
                          <w:rFonts w:ascii="Arial" w:eastAsia="MS Gothic" w:hAnsi="Arial" w:hint="eastAsia"/>
                          <w:sz w:val="16"/>
                          <w:szCs w:val="16"/>
                        </w:rPr>
                        <w:t>bridget.ngang@kraiburg-tpe.com</w:t>
                      </w:r>
                    </w:hyperlink>
                  </w:p>
                  <w:p w14:paraId="06062B80" w14:textId="77777777" w:rsidR="00670D07" w:rsidRPr="0035271F" w:rsidRDefault="00670D07" w:rsidP="00670D07">
                    <w:pPr>
                      <w:pStyle w:val="Textkrper-Zeileneinzug"/>
                      <w:ind w:left="0"/>
                      <w:rPr>
                        <w:rFonts w:eastAsia="MS Gothic"/>
                        <w:bCs/>
                        <w:sz w:val="16"/>
                        <w:szCs w:val="16"/>
                      </w:rPr>
                    </w:pPr>
                  </w:p>
                  <w:p w14:paraId="35BF9369" w14:textId="77777777" w:rsidR="00670D07" w:rsidRPr="0035271F" w:rsidRDefault="00670D07" w:rsidP="00670D07">
                    <w:pPr>
                      <w:pStyle w:val="Textkrper-Zeileneinzug"/>
                      <w:ind w:left="0"/>
                      <w:rPr>
                        <w:rStyle w:val="Hyperlink"/>
                        <w:rFonts w:eastAsia="MS Gothic"/>
                        <w:b/>
                        <w:i w:val="0"/>
                        <w:sz w:val="16"/>
                      </w:rPr>
                    </w:pPr>
                    <w:r w:rsidRPr="0035271F">
                      <w:rPr>
                        <w:rFonts w:eastAsia="MS Gothic" w:hint="eastAsia"/>
                        <w:b/>
                        <w:i w:val="0"/>
                        <w:sz w:val="16"/>
                      </w:rPr>
                      <w:t>広報エージェント</w:t>
                    </w:r>
                  </w:p>
                  <w:p w14:paraId="1186E8AE" w14:textId="77777777" w:rsidR="00670D07" w:rsidRPr="0035271F" w:rsidRDefault="00670D07" w:rsidP="00670D07">
                    <w:pPr>
                      <w:spacing w:after="0" w:line="360" w:lineRule="auto"/>
                      <w:rPr>
                        <w:rFonts w:ascii="Arial" w:eastAsia="MS Gothic" w:hAnsi="Arial" w:cs="Arial"/>
                        <w:sz w:val="16"/>
                      </w:rPr>
                    </w:pPr>
                    <w:r w:rsidRPr="0035271F">
                      <w:rPr>
                        <w:rFonts w:ascii="Arial" w:eastAsia="MS Gothic" w:hAnsi="Arial" w:hint="eastAsia"/>
                        <w:i/>
                        <w:sz w:val="16"/>
                      </w:rPr>
                      <w:t>EMG</w:t>
                    </w:r>
                  </w:p>
                  <w:p w14:paraId="7F992443" w14:textId="77777777" w:rsidR="00670D07" w:rsidRPr="0035271F" w:rsidRDefault="00670D07" w:rsidP="00670D07">
                    <w:pPr>
                      <w:spacing w:after="0" w:line="360" w:lineRule="auto"/>
                      <w:rPr>
                        <w:rFonts w:ascii="Arial" w:eastAsia="MS Gothic" w:hAnsi="Arial" w:cs="Arial"/>
                        <w:sz w:val="16"/>
                      </w:rPr>
                    </w:pPr>
                    <w:r w:rsidRPr="0035271F">
                      <w:rPr>
                        <w:rFonts w:ascii="Arial" w:eastAsia="MS Gothic" w:hAnsi="Arial" w:hint="eastAsia"/>
                        <w:sz w:val="16"/>
                      </w:rPr>
                      <w:t>Siria Nielsen</w:t>
                    </w:r>
                    <w:r w:rsidRPr="0035271F">
                      <w:rPr>
                        <w:rFonts w:ascii="Arial" w:eastAsia="MS Gothic" w:hAnsi="Arial" w:hint="eastAsia"/>
                        <w:sz w:val="16"/>
                      </w:rPr>
                      <w:t>（シリア・ニールセン）</w:t>
                    </w:r>
                  </w:p>
                  <w:p w14:paraId="3111225D" w14:textId="77777777" w:rsidR="00670D07" w:rsidRPr="0035271F" w:rsidRDefault="00670D07" w:rsidP="00670D07">
                    <w:pPr>
                      <w:spacing w:after="0" w:line="360" w:lineRule="auto"/>
                      <w:rPr>
                        <w:rFonts w:ascii="Arial" w:eastAsia="MS Gothic" w:hAnsi="Arial" w:cs="Arial"/>
                        <w:sz w:val="16"/>
                      </w:rPr>
                    </w:pPr>
                    <w:r w:rsidRPr="0035271F">
                      <w:rPr>
                        <w:rFonts w:ascii="Arial" w:eastAsia="MS Gothic" w:hAnsi="Arial" w:hint="eastAsia"/>
                        <w:sz w:val="16"/>
                      </w:rPr>
                      <w:t xml:space="preserve">電話　</w:t>
                    </w:r>
                    <w:r w:rsidRPr="0035271F">
                      <w:rPr>
                        <w:rFonts w:ascii="Arial" w:eastAsia="MS Gothic" w:hAnsi="Arial" w:hint="eastAsia"/>
                        <w:sz w:val="16"/>
                      </w:rPr>
                      <w:t>+31 164 317036</w:t>
                    </w:r>
                  </w:p>
                  <w:p w14:paraId="796025B8" w14:textId="77777777" w:rsidR="00670D07" w:rsidRPr="0035271F" w:rsidRDefault="00670D07" w:rsidP="00670D07">
                    <w:pPr>
                      <w:spacing w:after="0" w:line="360" w:lineRule="auto"/>
                      <w:rPr>
                        <w:rFonts w:ascii="Arial" w:eastAsia="MS Gothic" w:hAnsi="Arial" w:cs="Arial"/>
                        <w:sz w:val="16"/>
                      </w:rPr>
                    </w:pPr>
                    <w:r w:rsidRPr="0035271F">
                      <w:rPr>
                        <w:rFonts w:ascii="Arial" w:eastAsia="MS Gothic" w:hAnsi="Arial" w:hint="eastAsia"/>
                        <w:sz w:val="16"/>
                      </w:rPr>
                      <w:t>snielsen@emg-marcom.com</w:t>
                    </w:r>
                  </w:p>
                  <w:p w14:paraId="7893FF2C" w14:textId="77777777" w:rsidR="00C57EFF" w:rsidRPr="0035271F" w:rsidRDefault="00C57EFF" w:rsidP="006A7575">
                    <w:pPr>
                      <w:spacing w:after="0" w:line="360" w:lineRule="auto"/>
                      <w:rPr>
                        <w:rFonts w:ascii="Arial" w:eastAsia="MS Gothic"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C845F5"/>
    <w:multiLevelType w:val="hybridMultilevel"/>
    <w:tmpl w:val="90D0FE88"/>
    <w:lvl w:ilvl="0" w:tplc="BD10A8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F87523"/>
    <w:multiLevelType w:val="hybridMultilevel"/>
    <w:tmpl w:val="10749E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3"/>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bordersDoNotSurroundHeader/>
  <w:bordersDoNotSurroundFooter/>
  <w:defaultTabStop w:val="720"/>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10D19"/>
    <w:rsid w:val="00010F92"/>
    <w:rsid w:val="000134F1"/>
    <w:rsid w:val="00020F93"/>
    <w:rsid w:val="000255B6"/>
    <w:rsid w:val="00026FF0"/>
    <w:rsid w:val="000277F0"/>
    <w:rsid w:val="00034CBE"/>
    <w:rsid w:val="00040ED9"/>
    <w:rsid w:val="00041B77"/>
    <w:rsid w:val="0004695A"/>
    <w:rsid w:val="00056B98"/>
    <w:rsid w:val="000607EB"/>
    <w:rsid w:val="000672C5"/>
    <w:rsid w:val="00071236"/>
    <w:rsid w:val="00072FD7"/>
    <w:rsid w:val="000734B0"/>
    <w:rsid w:val="00080EE1"/>
    <w:rsid w:val="0008142C"/>
    <w:rsid w:val="00083596"/>
    <w:rsid w:val="0008699C"/>
    <w:rsid w:val="00095D0F"/>
    <w:rsid w:val="00096240"/>
    <w:rsid w:val="00096CA7"/>
    <w:rsid w:val="00097D31"/>
    <w:rsid w:val="000A16A5"/>
    <w:rsid w:val="000A510D"/>
    <w:rsid w:val="000B180F"/>
    <w:rsid w:val="000B6785"/>
    <w:rsid w:val="000B6A97"/>
    <w:rsid w:val="000B7CBF"/>
    <w:rsid w:val="000C0B2A"/>
    <w:rsid w:val="000C4C82"/>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46FA"/>
    <w:rsid w:val="001309EB"/>
    <w:rsid w:val="001314CE"/>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95EDE"/>
    <w:rsid w:val="00197D41"/>
    <w:rsid w:val="001A1A47"/>
    <w:rsid w:val="001A3655"/>
    <w:rsid w:val="001A4BDC"/>
    <w:rsid w:val="001B0DC7"/>
    <w:rsid w:val="001C1240"/>
    <w:rsid w:val="001C129B"/>
    <w:rsid w:val="001C4EAE"/>
    <w:rsid w:val="001C68DC"/>
    <w:rsid w:val="001C745A"/>
    <w:rsid w:val="001E184C"/>
    <w:rsid w:val="001E7B03"/>
    <w:rsid w:val="00200C87"/>
    <w:rsid w:val="00201710"/>
    <w:rsid w:val="00202FEA"/>
    <w:rsid w:val="002067CF"/>
    <w:rsid w:val="00206948"/>
    <w:rsid w:val="00211DFE"/>
    <w:rsid w:val="002125E5"/>
    <w:rsid w:val="0021341D"/>
    <w:rsid w:val="002149FA"/>
    <w:rsid w:val="00215C41"/>
    <w:rsid w:val="00216D8A"/>
    <w:rsid w:val="00225FD8"/>
    <w:rsid w:val="0023225A"/>
    <w:rsid w:val="00232C7C"/>
    <w:rsid w:val="00233C23"/>
    <w:rsid w:val="00235BA5"/>
    <w:rsid w:val="002412D4"/>
    <w:rsid w:val="0024636C"/>
    <w:rsid w:val="0025112E"/>
    <w:rsid w:val="00251D82"/>
    <w:rsid w:val="002631F5"/>
    <w:rsid w:val="00265043"/>
    <w:rsid w:val="00273233"/>
    <w:rsid w:val="002752E7"/>
    <w:rsid w:val="00286B4A"/>
    <w:rsid w:val="00290773"/>
    <w:rsid w:val="0029752E"/>
    <w:rsid w:val="002A37DD"/>
    <w:rsid w:val="002B038C"/>
    <w:rsid w:val="002B3A55"/>
    <w:rsid w:val="002C4280"/>
    <w:rsid w:val="002C6993"/>
    <w:rsid w:val="002F2061"/>
    <w:rsid w:val="002F2773"/>
    <w:rsid w:val="002F4059"/>
    <w:rsid w:val="002F563D"/>
    <w:rsid w:val="003007E3"/>
    <w:rsid w:val="00301B91"/>
    <w:rsid w:val="00304F55"/>
    <w:rsid w:val="00326560"/>
    <w:rsid w:val="00330E84"/>
    <w:rsid w:val="003317C1"/>
    <w:rsid w:val="00334144"/>
    <w:rsid w:val="00336AFC"/>
    <w:rsid w:val="00337E50"/>
    <w:rsid w:val="003414EC"/>
    <w:rsid w:val="0034252F"/>
    <w:rsid w:val="003429D7"/>
    <w:rsid w:val="00342DEF"/>
    <w:rsid w:val="003465CD"/>
    <w:rsid w:val="00347279"/>
    <w:rsid w:val="003475EF"/>
    <w:rsid w:val="00347621"/>
    <w:rsid w:val="00352448"/>
    <w:rsid w:val="0035271F"/>
    <w:rsid w:val="00353DF3"/>
    <w:rsid w:val="0037152D"/>
    <w:rsid w:val="00371CD4"/>
    <w:rsid w:val="003720FA"/>
    <w:rsid w:val="0037310E"/>
    <w:rsid w:val="003754E0"/>
    <w:rsid w:val="003852C6"/>
    <w:rsid w:val="00385A9C"/>
    <w:rsid w:val="00391BCE"/>
    <w:rsid w:val="00394A0E"/>
    <w:rsid w:val="003B3372"/>
    <w:rsid w:val="003C4088"/>
    <w:rsid w:val="003C4991"/>
    <w:rsid w:val="003C6DEF"/>
    <w:rsid w:val="003C78DA"/>
    <w:rsid w:val="003D1253"/>
    <w:rsid w:val="003D1D82"/>
    <w:rsid w:val="003D2A50"/>
    <w:rsid w:val="003D5B9E"/>
    <w:rsid w:val="003D7ABE"/>
    <w:rsid w:val="003E2C4F"/>
    <w:rsid w:val="003F6394"/>
    <w:rsid w:val="003F6453"/>
    <w:rsid w:val="004002A2"/>
    <w:rsid w:val="00403279"/>
    <w:rsid w:val="004047A2"/>
    <w:rsid w:val="00406C85"/>
    <w:rsid w:val="00412800"/>
    <w:rsid w:val="004146B6"/>
    <w:rsid w:val="004212E8"/>
    <w:rsid w:val="00424BA2"/>
    <w:rsid w:val="00435C61"/>
    <w:rsid w:val="00444C92"/>
    <w:rsid w:val="00447126"/>
    <w:rsid w:val="00453972"/>
    <w:rsid w:val="00456843"/>
    <w:rsid w:val="00456A3B"/>
    <w:rsid w:val="004622D9"/>
    <w:rsid w:val="004702E9"/>
    <w:rsid w:val="00471A94"/>
    <w:rsid w:val="00481947"/>
    <w:rsid w:val="004822E3"/>
    <w:rsid w:val="00483A61"/>
    <w:rsid w:val="00485CC5"/>
    <w:rsid w:val="004913D5"/>
    <w:rsid w:val="00496B9F"/>
    <w:rsid w:val="00497E08"/>
    <w:rsid w:val="004A62E0"/>
    <w:rsid w:val="004B7EBA"/>
    <w:rsid w:val="004C00A2"/>
    <w:rsid w:val="004C05E6"/>
    <w:rsid w:val="004C0D1C"/>
    <w:rsid w:val="004C54DB"/>
    <w:rsid w:val="004C65DE"/>
    <w:rsid w:val="004C6E24"/>
    <w:rsid w:val="004D5BAF"/>
    <w:rsid w:val="004E32FE"/>
    <w:rsid w:val="004F36AD"/>
    <w:rsid w:val="00502615"/>
    <w:rsid w:val="0050419E"/>
    <w:rsid w:val="00511B32"/>
    <w:rsid w:val="00517EC7"/>
    <w:rsid w:val="00526A4B"/>
    <w:rsid w:val="00527510"/>
    <w:rsid w:val="005275DB"/>
    <w:rsid w:val="005300E2"/>
    <w:rsid w:val="00530ABC"/>
    <w:rsid w:val="00534B6F"/>
    <w:rsid w:val="00540729"/>
    <w:rsid w:val="00541AD1"/>
    <w:rsid w:val="00542F64"/>
    <w:rsid w:val="005504A2"/>
    <w:rsid w:val="00550C61"/>
    <w:rsid w:val="0055418D"/>
    <w:rsid w:val="005741D7"/>
    <w:rsid w:val="0059553E"/>
    <w:rsid w:val="00596A6B"/>
    <w:rsid w:val="005A4B2C"/>
    <w:rsid w:val="005B3695"/>
    <w:rsid w:val="005C4532"/>
    <w:rsid w:val="005D0D79"/>
    <w:rsid w:val="005D467D"/>
    <w:rsid w:val="005E1C3F"/>
    <w:rsid w:val="0060194A"/>
    <w:rsid w:val="00614013"/>
    <w:rsid w:val="00625735"/>
    <w:rsid w:val="006466ED"/>
    <w:rsid w:val="00650B06"/>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C6CF0"/>
    <w:rsid w:val="006D0902"/>
    <w:rsid w:val="006D7B2F"/>
    <w:rsid w:val="006E4B80"/>
    <w:rsid w:val="006E5270"/>
    <w:rsid w:val="006E65CF"/>
    <w:rsid w:val="006F4634"/>
    <w:rsid w:val="006F50CF"/>
    <w:rsid w:val="006F5512"/>
    <w:rsid w:val="006F6BCE"/>
    <w:rsid w:val="006F7D17"/>
    <w:rsid w:val="00710185"/>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84ECA"/>
    <w:rsid w:val="00795187"/>
    <w:rsid w:val="007A093A"/>
    <w:rsid w:val="007B4C2D"/>
    <w:rsid w:val="007B79D0"/>
    <w:rsid w:val="007D30B0"/>
    <w:rsid w:val="007D7444"/>
    <w:rsid w:val="007E5516"/>
    <w:rsid w:val="007E6578"/>
    <w:rsid w:val="007F0CED"/>
    <w:rsid w:val="007F1877"/>
    <w:rsid w:val="007F1B8B"/>
    <w:rsid w:val="007F2AC8"/>
    <w:rsid w:val="007F3DBF"/>
    <w:rsid w:val="007F513A"/>
    <w:rsid w:val="007F55EF"/>
    <w:rsid w:val="008076DE"/>
    <w:rsid w:val="008129CD"/>
    <w:rsid w:val="0081465E"/>
    <w:rsid w:val="008151E1"/>
    <w:rsid w:val="008300D8"/>
    <w:rsid w:val="00831C0C"/>
    <w:rsid w:val="008519D9"/>
    <w:rsid w:val="00855626"/>
    <w:rsid w:val="0085771F"/>
    <w:rsid w:val="00861B00"/>
    <w:rsid w:val="00863888"/>
    <w:rsid w:val="00870F53"/>
    <w:rsid w:val="00884052"/>
    <w:rsid w:val="0088592F"/>
    <w:rsid w:val="00885E31"/>
    <w:rsid w:val="00893ECA"/>
    <w:rsid w:val="00894798"/>
    <w:rsid w:val="0089741F"/>
    <w:rsid w:val="008B1F30"/>
    <w:rsid w:val="008B2E96"/>
    <w:rsid w:val="008B6AFF"/>
    <w:rsid w:val="008C421E"/>
    <w:rsid w:val="008C43CA"/>
    <w:rsid w:val="008C7462"/>
    <w:rsid w:val="008D21B6"/>
    <w:rsid w:val="008D6339"/>
    <w:rsid w:val="008E3539"/>
    <w:rsid w:val="008E5B5F"/>
    <w:rsid w:val="008E70AC"/>
    <w:rsid w:val="008F0012"/>
    <w:rsid w:val="008F00F8"/>
    <w:rsid w:val="008F2EE7"/>
    <w:rsid w:val="00901F33"/>
    <w:rsid w:val="00923D2E"/>
    <w:rsid w:val="009339CB"/>
    <w:rsid w:val="00937972"/>
    <w:rsid w:val="0094276D"/>
    <w:rsid w:val="00944DD0"/>
    <w:rsid w:val="00947D55"/>
    <w:rsid w:val="009564E1"/>
    <w:rsid w:val="00964C40"/>
    <w:rsid w:val="009750D6"/>
    <w:rsid w:val="00975999"/>
    <w:rsid w:val="00980DBB"/>
    <w:rsid w:val="00980DE8"/>
    <w:rsid w:val="00983F2B"/>
    <w:rsid w:val="009912B5"/>
    <w:rsid w:val="00993578"/>
    <w:rsid w:val="00997F55"/>
    <w:rsid w:val="009A0533"/>
    <w:rsid w:val="009B087E"/>
    <w:rsid w:val="009B1683"/>
    <w:rsid w:val="009B1A17"/>
    <w:rsid w:val="009B2597"/>
    <w:rsid w:val="009C0BED"/>
    <w:rsid w:val="009C3C86"/>
    <w:rsid w:val="009D0006"/>
    <w:rsid w:val="009D1170"/>
    <w:rsid w:val="009E3017"/>
    <w:rsid w:val="009E39D4"/>
    <w:rsid w:val="009E74A0"/>
    <w:rsid w:val="009E7BB5"/>
    <w:rsid w:val="009F4FF5"/>
    <w:rsid w:val="00A0072C"/>
    <w:rsid w:val="00A0153C"/>
    <w:rsid w:val="00A07B65"/>
    <w:rsid w:val="00A16387"/>
    <w:rsid w:val="00A20345"/>
    <w:rsid w:val="00A2616A"/>
    <w:rsid w:val="00A26C5C"/>
    <w:rsid w:val="00A3461E"/>
    <w:rsid w:val="00A57CD6"/>
    <w:rsid w:val="00A57E2B"/>
    <w:rsid w:val="00A6464C"/>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C6A04"/>
    <w:rsid w:val="00AD13B3"/>
    <w:rsid w:val="00AD14F9"/>
    <w:rsid w:val="00AD25A9"/>
    <w:rsid w:val="00AD387C"/>
    <w:rsid w:val="00AE2EFE"/>
    <w:rsid w:val="00AE54F4"/>
    <w:rsid w:val="00AE5643"/>
    <w:rsid w:val="00AF10E5"/>
    <w:rsid w:val="00AF706E"/>
    <w:rsid w:val="00B06058"/>
    <w:rsid w:val="00B060D0"/>
    <w:rsid w:val="00B12B0D"/>
    <w:rsid w:val="00B203DB"/>
    <w:rsid w:val="00B20D0E"/>
    <w:rsid w:val="00B21133"/>
    <w:rsid w:val="00B3363D"/>
    <w:rsid w:val="00B404DB"/>
    <w:rsid w:val="00B4167C"/>
    <w:rsid w:val="00B43FD8"/>
    <w:rsid w:val="00B443B2"/>
    <w:rsid w:val="00B53CD2"/>
    <w:rsid w:val="00B62EA8"/>
    <w:rsid w:val="00B631C9"/>
    <w:rsid w:val="00B6513E"/>
    <w:rsid w:val="00B71FAC"/>
    <w:rsid w:val="00B7270B"/>
    <w:rsid w:val="00B80544"/>
    <w:rsid w:val="00B81B58"/>
    <w:rsid w:val="00B82555"/>
    <w:rsid w:val="00B836A8"/>
    <w:rsid w:val="00B84BAA"/>
    <w:rsid w:val="00BC1964"/>
    <w:rsid w:val="00BC1A81"/>
    <w:rsid w:val="00BC43F8"/>
    <w:rsid w:val="00BC74AE"/>
    <w:rsid w:val="00BE3062"/>
    <w:rsid w:val="00BE38A4"/>
    <w:rsid w:val="00BE67BA"/>
    <w:rsid w:val="00BF0647"/>
    <w:rsid w:val="00BF28D4"/>
    <w:rsid w:val="00C0040F"/>
    <w:rsid w:val="00C0054B"/>
    <w:rsid w:val="00C00D1B"/>
    <w:rsid w:val="00C05E42"/>
    <w:rsid w:val="00C06224"/>
    <w:rsid w:val="00C10035"/>
    <w:rsid w:val="00C113BA"/>
    <w:rsid w:val="00C11A8A"/>
    <w:rsid w:val="00C13C1C"/>
    <w:rsid w:val="00C14DDE"/>
    <w:rsid w:val="00C1689C"/>
    <w:rsid w:val="00C17174"/>
    <w:rsid w:val="00C24DC3"/>
    <w:rsid w:val="00C24EF6"/>
    <w:rsid w:val="00C26694"/>
    <w:rsid w:val="00C30003"/>
    <w:rsid w:val="00C302C7"/>
    <w:rsid w:val="00C33B05"/>
    <w:rsid w:val="00C363E4"/>
    <w:rsid w:val="00C566EF"/>
    <w:rsid w:val="00C57EFF"/>
    <w:rsid w:val="00C6220F"/>
    <w:rsid w:val="00C70EBC"/>
    <w:rsid w:val="00C72B5E"/>
    <w:rsid w:val="00C7489B"/>
    <w:rsid w:val="00C74D98"/>
    <w:rsid w:val="00C75FB4"/>
    <w:rsid w:val="00C8056E"/>
    <w:rsid w:val="00C8574F"/>
    <w:rsid w:val="00C94383"/>
    <w:rsid w:val="00C95294"/>
    <w:rsid w:val="00C97AAF"/>
    <w:rsid w:val="00CA0CE9"/>
    <w:rsid w:val="00CA25C1"/>
    <w:rsid w:val="00CA6AFA"/>
    <w:rsid w:val="00CA7C77"/>
    <w:rsid w:val="00CB6E1D"/>
    <w:rsid w:val="00CC22B6"/>
    <w:rsid w:val="00CC2BDA"/>
    <w:rsid w:val="00CC5723"/>
    <w:rsid w:val="00CD0332"/>
    <w:rsid w:val="00CE3169"/>
    <w:rsid w:val="00CE37DF"/>
    <w:rsid w:val="00CE6C93"/>
    <w:rsid w:val="00CF1F82"/>
    <w:rsid w:val="00CF2D20"/>
    <w:rsid w:val="00CF3B63"/>
    <w:rsid w:val="00CF47BA"/>
    <w:rsid w:val="00CF771F"/>
    <w:rsid w:val="00D10554"/>
    <w:rsid w:val="00D14F71"/>
    <w:rsid w:val="00D2192F"/>
    <w:rsid w:val="00D238FD"/>
    <w:rsid w:val="00D3475A"/>
    <w:rsid w:val="00D34D49"/>
    <w:rsid w:val="00D34EF7"/>
    <w:rsid w:val="00D3501A"/>
    <w:rsid w:val="00D41761"/>
    <w:rsid w:val="00D50D0C"/>
    <w:rsid w:val="00D53E57"/>
    <w:rsid w:val="00D619E2"/>
    <w:rsid w:val="00D625E9"/>
    <w:rsid w:val="00D64535"/>
    <w:rsid w:val="00D74BB9"/>
    <w:rsid w:val="00D74BC3"/>
    <w:rsid w:val="00D75413"/>
    <w:rsid w:val="00D81F17"/>
    <w:rsid w:val="00D821DB"/>
    <w:rsid w:val="00D87D39"/>
    <w:rsid w:val="00D93EF0"/>
    <w:rsid w:val="00D9749E"/>
    <w:rsid w:val="00DA2576"/>
    <w:rsid w:val="00DA410E"/>
    <w:rsid w:val="00DB2468"/>
    <w:rsid w:val="00DB2F8A"/>
    <w:rsid w:val="00DB4319"/>
    <w:rsid w:val="00DC10C6"/>
    <w:rsid w:val="00DC2C10"/>
    <w:rsid w:val="00DC32CA"/>
    <w:rsid w:val="00DC3EA1"/>
    <w:rsid w:val="00E00D7B"/>
    <w:rsid w:val="00E039D8"/>
    <w:rsid w:val="00E04E0F"/>
    <w:rsid w:val="00E1397D"/>
    <w:rsid w:val="00E15FAC"/>
    <w:rsid w:val="00E1744E"/>
    <w:rsid w:val="00E17CAC"/>
    <w:rsid w:val="00E24AAB"/>
    <w:rsid w:val="00E2550F"/>
    <w:rsid w:val="00E3040F"/>
    <w:rsid w:val="00E427C0"/>
    <w:rsid w:val="00E43F3C"/>
    <w:rsid w:val="00E45278"/>
    <w:rsid w:val="00E461BD"/>
    <w:rsid w:val="00E533F6"/>
    <w:rsid w:val="00E55836"/>
    <w:rsid w:val="00E66126"/>
    <w:rsid w:val="00E75AF6"/>
    <w:rsid w:val="00E908C9"/>
    <w:rsid w:val="00E92481"/>
    <w:rsid w:val="00E96B49"/>
    <w:rsid w:val="00EA312B"/>
    <w:rsid w:val="00EA504E"/>
    <w:rsid w:val="00EA7CFC"/>
    <w:rsid w:val="00EB7203"/>
    <w:rsid w:val="00EC2402"/>
    <w:rsid w:val="00EC5F04"/>
    <w:rsid w:val="00EC64EC"/>
    <w:rsid w:val="00EC78BF"/>
    <w:rsid w:val="00ED7A78"/>
    <w:rsid w:val="00EF5242"/>
    <w:rsid w:val="00F032F7"/>
    <w:rsid w:val="00F03ADD"/>
    <w:rsid w:val="00F03C2D"/>
    <w:rsid w:val="00F0441B"/>
    <w:rsid w:val="00F11E25"/>
    <w:rsid w:val="00F125F3"/>
    <w:rsid w:val="00F14DFB"/>
    <w:rsid w:val="00F2002C"/>
    <w:rsid w:val="00F20F7E"/>
    <w:rsid w:val="00F211D2"/>
    <w:rsid w:val="00F3020C"/>
    <w:rsid w:val="00F33088"/>
    <w:rsid w:val="00F50AE6"/>
    <w:rsid w:val="00F50B59"/>
    <w:rsid w:val="00F510E8"/>
    <w:rsid w:val="00F540D8"/>
    <w:rsid w:val="00F54B39"/>
    <w:rsid w:val="00F54D5B"/>
    <w:rsid w:val="00F56344"/>
    <w:rsid w:val="00F82466"/>
    <w:rsid w:val="00F82E36"/>
    <w:rsid w:val="00F857CD"/>
    <w:rsid w:val="00F86271"/>
    <w:rsid w:val="00F90285"/>
    <w:rsid w:val="00F97DC4"/>
    <w:rsid w:val="00FA0186"/>
    <w:rsid w:val="00FA01F2"/>
    <w:rsid w:val="00FA13B7"/>
    <w:rsid w:val="00FA1F87"/>
    <w:rsid w:val="00FA1FFC"/>
    <w:rsid w:val="00FA2F9D"/>
    <w:rsid w:val="00FB5530"/>
    <w:rsid w:val="00FB6011"/>
    <w:rsid w:val="00FC2929"/>
    <w:rsid w:val="00FC50D1"/>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C54C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eastAsia="MS Mincho"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eastAsia="MS Mincho"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MS Mincho"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MS Mincho" w:hAnsi="Arial" w:cs="Arial"/>
      <w:i/>
      <w:iCs/>
      <w:sz w:val="20"/>
      <w:szCs w:val="20"/>
      <w:lang w:val="en-US" w:eastAsia="ja-JP"/>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MS Mincho"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4700523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718A4-B0B9-4D97-80F9-CBCD0349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325</Words>
  <Characters>2048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2021-03-22T10:11:00Z</dcterms:created>
  <dcterms:modified xsi:type="dcterms:W3CDTF">2021-04-01T11:00:00Z</dcterms:modified>
</cp:coreProperties>
</file>