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3D19" w14:textId="622B229F" w:rsidR="00B379D1" w:rsidRDefault="00B379D1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b/>
          <w:sz w:val="24"/>
          <w:lang w:val="cs-CZ"/>
        </w:rPr>
      </w:pPr>
      <w:r w:rsidRPr="001118F8">
        <w:rPr>
          <w:rFonts w:ascii="Arial" w:hAnsi="Arial" w:cs="Arial"/>
          <w:b/>
          <w:sz w:val="24"/>
          <w:lang w:val="cs-CZ"/>
        </w:rPr>
        <w:t xml:space="preserve">KRAIBURG TPE prezentuje nowe </w:t>
      </w:r>
      <w:r w:rsidR="00292816" w:rsidRPr="001118F8">
        <w:rPr>
          <w:rFonts w:ascii="Arial" w:hAnsi="Arial" w:cs="Arial"/>
          <w:b/>
          <w:sz w:val="24"/>
          <w:lang w:val="cs-CZ"/>
        </w:rPr>
        <w:t>materiały</w:t>
      </w:r>
      <w:r w:rsidR="00AF3BCB" w:rsidRPr="001118F8">
        <w:rPr>
          <w:rFonts w:ascii="Arial" w:hAnsi="Arial" w:cs="Arial"/>
          <w:b/>
          <w:sz w:val="24"/>
          <w:lang w:val="cs-CZ"/>
        </w:rPr>
        <w:t xml:space="preserve"> o bardzo dobrej</w:t>
      </w:r>
      <w:r w:rsidR="00292816" w:rsidRPr="001118F8">
        <w:rPr>
          <w:rFonts w:ascii="Arial" w:hAnsi="Arial" w:cs="Arial"/>
          <w:b/>
          <w:sz w:val="24"/>
          <w:lang w:val="cs-CZ"/>
        </w:rPr>
        <w:t xml:space="preserve"> adhezj</w:t>
      </w:r>
      <w:r w:rsidR="00AF3BCB" w:rsidRPr="001118F8">
        <w:rPr>
          <w:rFonts w:ascii="Arial" w:hAnsi="Arial" w:cs="Arial"/>
          <w:b/>
          <w:sz w:val="24"/>
          <w:lang w:val="cs-CZ"/>
        </w:rPr>
        <w:t>i</w:t>
      </w:r>
      <w:r w:rsidR="00292816" w:rsidRPr="001118F8">
        <w:rPr>
          <w:rFonts w:ascii="Arial" w:hAnsi="Arial" w:cs="Arial"/>
          <w:b/>
          <w:sz w:val="24"/>
          <w:lang w:val="cs-CZ"/>
        </w:rPr>
        <w:t xml:space="preserve"> do </w:t>
      </w:r>
      <w:r w:rsidRPr="001118F8">
        <w:rPr>
          <w:rFonts w:ascii="Arial" w:hAnsi="Arial" w:cs="Arial"/>
          <w:b/>
          <w:sz w:val="24"/>
          <w:lang w:val="cs-CZ"/>
        </w:rPr>
        <w:t>EPDM</w:t>
      </w:r>
      <w:r w:rsidR="00AF3BCB" w:rsidRPr="001118F8">
        <w:rPr>
          <w:rFonts w:ascii="Arial" w:hAnsi="Arial" w:cs="Arial"/>
          <w:b/>
          <w:sz w:val="24"/>
          <w:lang w:val="cs-CZ"/>
        </w:rPr>
        <w:t xml:space="preserve">, </w:t>
      </w:r>
      <w:r w:rsidR="00292816" w:rsidRPr="001118F8">
        <w:rPr>
          <w:rFonts w:ascii="Arial" w:hAnsi="Arial" w:cs="Arial"/>
          <w:b/>
          <w:sz w:val="24"/>
          <w:lang w:val="cs-CZ"/>
        </w:rPr>
        <w:t xml:space="preserve">dedykowane do zastosowań w </w:t>
      </w:r>
      <w:r w:rsidRPr="001118F8">
        <w:rPr>
          <w:rFonts w:ascii="Arial" w:hAnsi="Arial" w:cs="Arial"/>
          <w:b/>
          <w:sz w:val="24"/>
          <w:lang w:val="cs-CZ"/>
        </w:rPr>
        <w:t>branży motoryzacyjnej</w:t>
      </w:r>
    </w:p>
    <w:p w14:paraId="5CD59775" w14:textId="77777777" w:rsidR="00A17A8E" w:rsidRPr="001118F8" w:rsidRDefault="00A17A8E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b/>
          <w:sz w:val="24"/>
          <w:lang w:val="cs-CZ"/>
        </w:rPr>
      </w:pPr>
    </w:p>
    <w:p w14:paraId="5890AEAA" w14:textId="3A24DFD1" w:rsidR="00B379D1" w:rsidRPr="001118F8" w:rsidRDefault="00B379D1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KRAIBURG TPE przedstawia swój najnowszy produkt: elastomery termoplastyczne (TPE) </w:t>
      </w:r>
      <w:r w:rsidR="00AF3BCB" w:rsidRPr="001118F8">
        <w:rPr>
          <w:rFonts w:ascii="Arial" w:hAnsi="Arial" w:cs="Arial"/>
          <w:b/>
          <w:sz w:val="20"/>
          <w:szCs w:val="20"/>
          <w:lang w:val="pl-PL"/>
        </w:rPr>
        <w:t xml:space="preserve">z 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>adhezją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do EPDM</w:t>
      </w:r>
      <w:r w:rsidR="00AF3BCB" w:rsidRPr="001118F8">
        <w:rPr>
          <w:rFonts w:ascii="Arial" w:hAnsi="Arial" w:cs="Arial"/>
          <w:b/>
          <w:sz w:val="20"/>
          <w:szCs w:val="20"/>
          <w:lang w:val="pl-PL"/>
        </w:rPr>
        <w:t>,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 xml:space="preserve"> dedykowane do systemów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uszczelnień i zastosowań zewnętrznych w branży motoryzacyjnej. Dzięki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 xml:space="preserve"> bardzo dobrym parametrom adhezyjnym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, 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 xml:space="preserve">wysokiej 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wytrzymałości 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 xml:space="preserve">mechanicznej i znakomitym właściwościom </w:t>
      </w:r>
      <w:r w:rsidRPr="001118F8">
        <w:rPr>
          <w:rFonts w:ascii="Arial" w:hAnsi="Arial" w:cs="Arial"/>
          <w:b/>
          <w:sz w:val="20"/>
          <w:szCs w:val="20"/>
          <w:lang w:val="pl-PL"/>
        </w:rPr>
        <w:t>przetw</w:t>
      </w:r>
      <w:r w:rsidR="00292816" w:rsidRPr="001118F8">
        <w:rPr>
          <w:rFonts w:ascii="Arial" w:hAnsi="Arial" w:cs="Arial"/>
          <w:b/>
          <w:sz w:val="20"/>
          <w:szCs w:val="20"/>
          <w:lang w:val="pl-PL"/>
        </w:rPr>
        <w:t>órczym, mieszanki te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wyznaczają nowe standardy w technologii materiałowej. KRAIBURG TPE oferuje na całym świecie kompleksowe wsparcie techniczne w zakresie</w:t>
      </w:r>
      <w:r w:rsidR="006612FE" w:rsidRPr="001118F8">
        <w:rPr>
          <w:rFonts w:ascii="Arial" w:hAnsi="Arial" w:cs="Arial"/>
          <w:b/>
          <w:sz w:val="20"/>
          <w:szCs w:val="20"/>
          <w:lang w:val="pl-PL"/>
        </w:rPr>
        <w:t xml:space="preserve"> doboru elastomerów termoplastycznych i ich 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przetwarzania, potwierdzając w ten sposób swoje zaangażowanie w dostarczaniu najlepszych rozwiązań </w:t>
      </w:r>
      <w:r w:rsidR="00AD465A" w:rsidRPr="001118F8">
        <w:rPr>
          <w:rFonts w:ascii="Arial" w:hAnsi="Arial" w:cs="Arial"/>
          <w:b/>
          <w:sz w:val="20"/>
          <w:szCs w:val="20"/>
          <w:lang w:val="pl-PL"/>
        </w:rPr>
        <w:t>dla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branży motoryzacyjnej. </w:t>
      </w:r>
      <w:r w:rsidR="00AD465A" w:rsidRPr="001118F8">
        <w:rPr>
          <w:rFonts w:ascii="Arial" w:hAnsi="Arial" w:cs="Arial"/>
          <w:b/>
          <w:sz w:val="20"/>
          <w:szCs w:val="20"/>
          <w:lang w:val="pl-PL"/>
        </w:rPr>
        <w:t xml:space="preserve">Dzięki temu producenci OEM uzyskują możliwość </w:t>
      </w:r>
      <w:r w:rsidRPr="001118F8">
        <w:rPr>
          <w:rFonts w:ascii="Arial" w:hAnsi="Arial" w:cs="Arial"/>
          <w:b/>
          <w:sz w:val="20"/>
          <w:szCs w:val="20"/>
          <w:lang w:val="pl-PL"/>
        </w:rPr>
        <w:t>wyróżnienia swoi</w:t>
      </w:r>
      <w:r w:rsidR="005B25BE" w:rsidRPr="001118F8">
        <w:rPr>
          <w:rFonts w:ascii="Arial" w:hAnsi="Arial" w:cs="Arial"/>
          <w:b/>
          <w:sz w:val="20"/>
          <w:szCs w:val="20"/>
          <w:lang w:val="pl-PL"/>
        </w:rPr>
        <w:t>ch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produkt</w:t>
      </w:r>
      <w:r w:rsidR="00C406DD" w:rsidRPr="001118F8">
        <w:rPr>
          <w:rFonts w:ascii="Arial" w:hAnsi="Arial" w:cs="Arial"/>
          <w:b/>
          <w:sz w:val="20"/>
          <w:szCs w:val="20"/>
          <w:lang w:val="pl-PL"/>
        </w:rPr>
        <w:t>ów</w:t>
      </w:r>
      <w:r w:rsidRPr="001118F8">
        <w:rPr>
          <w:rFonts w:ascii="Arial" w:hAnsi="Arial" w:cs="Arial"/>
          <w:b/>
          <w:sz w:val="20"/>
          <w:szCs w:val="20"/>
          <w:lang w:val="pl-PL"/>
        </w:rPr>
        <w:t xml:space="preserve"> poprzez </w:t>
      </w:r>
      <w:r w:rsidR="005B25BE" w:rsidRPr="001118F8">
        <w:rPr>
          <w:rFonts w:ascii="Arial" w:hAnsi="Arial" w:cs="Arial"/>
          <w:b/>
          <w:sz w:val="20"/>
          <w:szCs w:val="20"/>
          <w:lang w:val="pl-PL"/>
        </w:rPr>
        <w:t>ich najwyższą i stabilną jakość.</w:t>
      </w:r>
    </w:p>
    <w:p w14:paraId="635D5089" w14:textId="77777777" w:rsidR="003D4E2C" w:rsidRPr="001118F8" w:rsidRDefault="003D4E2C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b/>
          <w:lang w:val="pl-PL"/>
        </w:rPr>
      </w:pPr>
    </w:p>
    <w:p w14:paraId="550BBD45" w14:textId="69457D0B" w:rsidR="00B379D1" w:rsidRPr="001118F8" w:rsidRDefault="00B379D1" w:rsidP="00A4375A">
      <w:pPr>
        <w:pStyle w:val="Textkrper"/>
        <w:spacing w:line="360" w:lineRule="auto"/>
        <w:ind w:right="1701"/>
        <w:jc w:val="both"/>
        <w:rPr>
          <w:rFonts w:ascii="Arial" w:hAnsi="Arial" w:cs="Arial"/>
          <w:sz w:val="20"/>
          <w:szCs w:val="20"/>
          <w:lang w:val="pl-PL"/>
        </w:rPr>
      </w:pPr>
      <w:r w:rsidRPr="001118F8">
        <w:rPr>
          <w:rFonts w:ascii="Arial" w:hAnsi="Arial" w:cs="Arial"/>
          <w:b/>
          <w:sz w:val="20"/>
          <w:szCs w:val="20"/>
          <w:lang w:val="pl-PL"/>
        </w:rPr>
        <w:t>Waldkraiburg, 2 maja 2024 r.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–</w:t>
      </w:r>
      <w:bookmarkStart w:id="0" w:name="_Hlk161403439"/>
      <w:r w:rsidRPr="001118F8">
        <w:rPr>
          <w:rFonts w:ascii="Arial" w:hAnsi="Arial" w:cs="Arial"/>
          <w:sz w:val="20"/>
          <w:szCs w:val="20"/>
          <w:lang w:val="pl-PL"/>
        </w:rPr>
        <w:t xml:space="preserve"> KRAIBURG TPE wprowadza na rynek now</w:t>
      </w:r>
      <w:r w:rsidR="00EB03E5" w:rsidRPr="001118F8">
        <w:rPr>
          <w:rFonts w:ascii="Arial" w:hAnsi="Arial" w:cs="Arial"/>
          <w:sz w:val="20"/>
          <w:szCs w:val="20"/>
          <w:lang w:val="pl-PL"/>
        </w:rPr>
        <w:t>ą serię elastomerów termoplastycznych</w:t>
      </w:r>
      <w:r w:rsidR="002C2518" w:rsidRPr="001118F8">
        <w:rPr>
          <w:rFonts w:ascii="Arial" w:hAnsi="Arial" w:cs="Arial"/>
          <w:sz w:val="20"/>
          <w:szCs w:val="20"/>
          <w:lang w:val="pl-PL"/>
        </w:rPr>
        <w:t>,</w:t>
      </w:r>
      <w:r w:rsidR="00EB03E5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CF503C" w:rsidRPr="001118F8">
        <w:rPr>
          <w:rFonts w:ascii="Arial" w:hAnsi="Arial" w:cs="Arial"/>
          <w:sz w:val="20"/>
          <w:szCs w:val="20"/>
          <w:lang w:val="pl-PL"/>
        </w:rPr>
        <w:t>odznaczając</w:t>
      </w:r>
      <w:r w:rsidR="00DA1380" w:rsidRPr="001118F8">
        <w:rPr>
          <w:rFonts w:ascii="Arial" w:hAnsi="Arial" w:cs="Arial"/>
          <w:sz w:val="20"/>
          <w:szCs w:val="20"/>
          <w:lang w:val="pl-PL"/>
        </w:rPr>
        <w:t>ych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się </w:t>
      </w:r>
      <w:r w:rsidR="00CF503C" w:rsidRPr="001118F8">
        <w:rPr>
          <w:rFonts w:ascii="Arial" w:hAnsi="Arial" w:cs="Arial"/>
          <w:sz w:val="20"/>
          <w:szCs w:val="20"/>
          <w:lang w:val="pl-PL"/>
        </w:rPr>
        <w:t xml:space="preserve">znakomitą adhezją </w:t>
      </w:r>
      <w:r w:rsidRPr="001118F8">
        <w:rPr>
          <w:rFonts w:ascii="Arial" w:hAnsi="Arial" w:cs="Arial"/>
          <w:sz w:val="20"/>
          <w:szCs w:val="20"/>
          <w:lang w:val="pl-PL"/>
        </w:rPr>
        <w:t>do EPDM</w:t>
      </w:r>
      <w:r w:rsidR="001654AD" w:rsidRPr="001118F8">
        <w:rPr>
          <w:rFonts w:ascii="Arial" w:hAnsi="Arial" w:cs="Arial"/>
          <w:sz w:val="20"/>
          <w:szCs w:val="20"/>
          <w:lang w:val="pl-PL"/>
        </w:rPr>
        <w:t xml:space="preserve"> i dedykowanych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do </w:t>
      </w:r>
      <w:r w:rsidR="001654AD" w:rsidRPr="001118F8">
        <w:rPr>
          <w:rFonts w:ascii="Arial" w:hAnsi="Arial" w:cs="Arial"/>
          <w:sz w:val="20"/>
          <w:szCs w:val="20"/>
          <w:lang w:val="pl-PL"/>
        </w:rPr>
        <w:t>systemów uszczelnień i szeroko pojętych</w:t>
      </w:r>
      <w:r w:rsidR="00DA1380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604352" w:rsidRPr="001118F8">
        <w:rPr>
          <w:rFonts w:ascii="Arial" w:hAnsi="Arial" w:cs="Arial"/>
          <w:sz w:val="20"/>
          <w:szCs w:val="20"/>
          <w:lang w:val="pl-PL"/>
        </w:rPr>
        <w:t xml:space="preserve">zastosowań </w:t>
      </w:r>
      <w:r w:rsidRPr="001118F8">
        <w:rPr>
          <w:rFonts w:ascii="Arial" w:hAnsi="Arial" w:cs="Arial"/>
          <w:sz w:val="20"/>
          <w:szCs w:val="20"/>
          <w:lang w:val="pl-PL"/>
        </w:rPr>
        <w:t>zewnętrznych</w:t>
      </w:r>
      <w:r w:rsidR="00AF3BCB" w:rsidRPr="001118F8">
        <w:rPr>
          <w:rFonts w:ascii="Arial" w:hAnsi="Arial" w:cs="Arial"/>
          <w:sz w:val="20"/>
          <w:szCs w:val="20"/>
          <w:lang w:val="pl-PL"/>
        </w:rPr>
        <w:t xml:space="preserve"> w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motoryza</w:t>
      </w:r>
      <w:r w:rsidR="00AF3BCB" w:rsidRPr="001118F8">
        <w:rPr>
          <w:rFonts w:ascii="Arial" w:hAnsi="Arial" w:cs="Arial"/>
          <w:sz w:val="20"/>
          <w:szCs w:val="20"/>
          <w:lang w:val="pl-PL"/>
        </w:rPr>
        <w:t>cji</w:t>
      </w:r>
      <w:r w:rsidR="00B2269C" w:rsidRPr="001118F8">
        <w:rPr>
          <w:rFonts w:ascii="Arial" w:hAnsi="Arial" w:cs="Arial"/>
          <w:sz w:val="20"/>
          <w:szCs w:val="20"/>
          <w:lang w:val="pl-PL"/>
        </w:rPr>
        <w:t>. W ten sposób firma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spełnia </w:t>
      </w:r>
      <w:r w:rsidR="00B2269C" w:rsidRPr="001118F8">
        <w:rPr>
          <w:rFonts w:ascii="Arial" w:hAnsi="Arial" w:cs="Arial"/>
          <w:sz w:val="20"/>
          <w:szCs w:val="20"/>
          <w:lang w:val="pl-PL"/>
        </w:rPr>
        <w:t xml:space="preserve">oczekiwania </w:t>
      </w:r>
      <w:r w:rsidRPr="001118F8">
        <w:rPr>
          <w:rFonts w:ascii="Arial" w:hAnsi="Arial" w:cs="Arial"/>
          <w:sz w:val="20"/>
          <w:szCs w:val="20"/>
          <w:lang w:val="pl-PL"/>
        </w:rPr>
        <w:t>i zaspokaja</w:t>
      </w:r>
      <w:r w:rsidR="00B2269C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3F6BCF" w:rsidRPr="001118F8">
        <w:rPr>
          <w:rFonts w:ascii="Arial" w:hAnsi="Arial" w:cs="Arial"/>
          <w:sz w:val="20"/>
          <w:szCs w:val="20"/>
          <w:lang w:val="pl-PL"/>
        </w:rPr>
        <w:t xml:space="preserve">globalne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potrzeby </w:t>
      </w:r>
      <w:r w:rsidR="007723C5" w:rsidRPr="001118F8">
        <w:rPr>
          <w:rFonts w:ascii="Arial" w:hAnsi="Arial" w:cs="Arial"/>
          <w:sz w:val="20"/>
          <w:szCs w:val="20"/>
          <w:lang w:val="pl-PL"/>
        </w:rPr>
        <w:t xml:space="preserve">branży </w:t>
      </w:r>
      <w:r w:rsidR="00B2269C" w:rsidRPr="001118F8">
        <w:rPr>
          <w:rFonts w:ascii="Arial" w:hAnsi="Arial" w:cs="Arial"/>
          <w:sz w:val="20"/>
          <w:szCs w:val="20"/>
          <w:lang w:val="pl-PL"/>
        </w:rPr>
        <w:t>motoryzacyjn</w:t>
      </w:r>
      <w:r w:rsidR="007723C5" w:rsidRPr="001118F8">
        <w:rPr>
          <w:rFonts w:ascii="Arial" w:hAnsi="Arial" w:cs="Arial"/>
          <w:sz w:val="20"/>
          <w:szCs w:val="20"/>
          <w:lang w:val="pl-PL"/>
        </w:rPr>
        <w:t>ej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, przede </w:t>
      </w:r>
      <w:r w:rsidR="007723C5" w:rsidRPr="001118F8">
        <w:rPr>
          <w:rFonts w:ascii="Arial" w:hAnsi="Arial" w:cs="Arial"/>
          <w:sz w:val="20"/>
          <w:szCs w:val="20"/>
          <w:lang w:val="pl-PL"/>
        </w:rPr>
        <w:t xml:space="preserve">wszystkim odpowiadając na zapotrzebowanie płynące z </w:t>
      </w:r>
      <w:r w:rsidRPr="001118F8">
        <w:rPr>
          <w:rFonts w:ascii="Arial" w:hAnsi="Arial" w:cs="Arial"/>
          <w:sz w:val="20"/>
          <w:szCs w:val="20"/>
          <w:lang w:val="pl-PL"/>
        </w:rPr>
        <w:t>rynk</w:t>
      </w:r>
      <w:r w:rsidR="007723C5" w:rsidRPr="001118F8">
        <w:rPr>
          <w:rFonts w:ascii="Arial" w:hAnsi="Arial" w:cs="Arial"/>
          <w:sz w:val="20"/>
          <w:szCs w:val="20"/>
          <w:lang w:val="pl-PL"/>
        </w:rPr>
        <w:t>ó</w:t>
      </w:r>
      <w:r w:rsidR="00121B5F" w:rsidRPr="001118F8">
        <w:rPr>
          <w:rFonts w:ascii="Arial" w:hAnsi="Arial" w:cs="Arial"/>
          <w:sz w:val="20"/>
          <w:szCs w:val="20"/>
          <w:lang w:val="pl-PL"/>
        </w:rPr>
        <w:t>w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Europy, Ameryki Północnej, Południowej i Środkowej. </w:t>
      </w:r>
      <w:r w:rsidR="00A33C9F" w:rsidRPr="00A33C9F">
        <w:rPr>
          <w:rFonts w:ascii="Arial" w:hAnsi="Arial" w:cs="Arial"/>
          <w:sz w:val="20"/>
          <w:szCs w:val="20"/>
          <w:lang w:val="pl-PL"/>
        </w:rPr>
        <w:t>Najnowsze materiały KRAIBURG TPE to także niezwykły skok w technologii materiałowej, który jest definiowany przez najwyższą przyczepność materiału TPE do EPDM, połączoną z wytrzymałość mechaniczną i łatwością przetwórstwa materiału, niezwykle istotną przy produkcji najbardziej wymagających detali motoryzacyjnych.</w:t>
      </w:r>
      <w:r w:rsidR="00077570" w:rsidRPr="001118F8">
        <w:rPr>
          <w:rFonts w:ascii="Arial" w:hAnsi="Arial" w:cs="Arial"/>
          <w:sz w:val="20"/>
          <w:szCs w:val="20"/>
          <w:lang w:val="pl-PL"/>
        </w:rPr>
        <w:t xml:space="preserve"> Dodatkowo, nowe </w:t>
      </w:r>
      <w:r w:rsidR="00AF3BCB" w:rsidRPr="001118F8">
        <w:rPr>
          <w:rFonts w:ascii="Arial" w:hAnsi="Arial" w:cs="Arial"/>
          <w:sz w:val="20"/>
          <w:szCs w:val="20"/>
          <w:lang w:val="pl-PL"/>
        </w:rPr>
        <w:t>materiały</w:t>
      </w:r>
      <w:r w:rsidR="00077570" w:rsidRPr="001118F8">
        <w:rPr>
          <w:rFonts w:ascii="Arial" w:hAnsi="Arial" w:cs="Arial"/>
          <w:sz w:val="20"/>
          <w:szCs w:val="20"/>
          <w:lang w:val="pl-PL"/>
        </w:rPr>
        <w:t xml:space="preserve"> z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ostały </w:t>
      </w:r>
      <w:r w:rsidR="00FF4CD5" w:rsidRPr="001118F8">
        <w:rPr>
          <w:rFonts w:ascii="Arial" w:hAnsi="Arial" w:cs="Arial"/>
          <w:sz w:val="20"/>
          <w:szCs w:val="20"/>
          <w:lang w:val="pl-PL"/>
        </w:rPr>
        <w:t xml:space="preserve">zaprojektowane w taki sposób, </w:t>
      </w:r>
      <w:r w:rsidR="00590211" w:rsidRPr="001118F8">
        <w:rPr>
          <w:rFonts w:ascii="Arial" w:hAnsi="Arial" w:cs="Arial"/>
          <w:sz w:val="20"/>
          <w:szCs w:val="20"/>
          <w:lang w:val="pl-PL"/>
        </w:rPr>
        <w:t xml:space="preserve">aby </w:t>
      </w:r>
      <w:r w:rsidR="00FF4CD5" w:rsidRPr="001118F8">
        <w:rPr>
          <w:rFonts w:ascii="Arial" w:hAnsi="Arial" w:cs="Arial"/>
          <w:sz w:val="20"/>
          <w:szCs w:val="20"/>
          <w:lang w:val="pl-PL"/>
        </w:rPr>
        <w:t xml:space="preserve">zagwarantować </w:t>
      </w:r>
      <w:r w:rsidR="0046042A" w:rsidRPr="001118F8">
        <w:rPr>
          <w:rFonts w:ascii="Arial" w:hAnsi="Arial" w:cs="Arial"/>
          <w:sz w:val="20"/>
          <w:szCs w:val="20"/>
          <w:lang w:val="pl-PL"/>
        </w:rPr>
        <w:t>najwyższe</w:t>
      </w:r>
      <w:r w:rsidR="00FF4CD5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46042A" w:rsidRPr="001118F8">
        <w:rPr>
          <w:rFonts w:ascii="Arial" w:hAnsi="Arial" w:cs="Arial"/>
          <w:sz w:val="20"/>
          <w:szCs w:val="20"/>
          <w:lang w:val="pl-PL"/>
        </w:rPr>
        <w:t xml:space="preserve">parametry odporności na </w:t>
      </w:r>
      <w:r w:rsidR="000A0145" w:rsidRPr="000A0145">
        <w:rPr>
          <w:rFonts w:ascii="Arial" w:hAnsi="Arial" w:cs="Arial"/>
          <w:sz w:val="20"/>
          <w:szCs w:val="20"/>
          <w:lang w:val="pl-PL"/>
        </w:rPr>
        <w:lastRenderedPageBreak/>
        <w:t>promieniowanie UV,  co jest niezbędne przy wytwarzaniu takich</w:t>
      </w:r>
      <w:r w:rsidR="000A0145">
        <w:rPr>
          <w:rFonts w:ascii="Arial" w:hAnsi="Arial" w:cs="Arial"/>
          <w:sz w:val="20"/>
          <w:szCs w:val="20"/>
          <w:lang w:val="pl-PL"/>
        </w:rPr>
        <w:t xml:space="preserve"> </w:t>
      </w:r>
      <w:r w:rsidR="00AF3BCB" w:rsidRPr="001118F8">
        <w:rPr>
          <w:rFonts w:ascii="Arial" w:hAnsi="Arial" w:cs="Arial"/>
          <w:sz w:val="20"/>
          <w:szCs w:val="20"/>
          <w:lang w:val="pl-PL"/>
        </w:rPr>
        <w:t xml:space="preserve">zewnętrznych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elementów </w:t>
      </w:r>
      <w:r w:rsidR="00012A55" w:rsidRPr="001118F8">
        <w:rPr>
          <w:rFonts w:ascii="Arial" w:hAnsi="Arial" w:cs="Arial"/>
          <w:sz w:val="20"/>
          <w:szCs w:val="20"/>
          <w:lang w:val="pl-PL"/>
        </w:rPr>
        <w:t xml:space="preserve">motoryzacyjnych jak </w:t>
      </w:r>
      <w:r w:rsidR="001D48D6" w:rsidRPr="001118F8">
        <w:rPr>
          <w:rFonts w:ascii="Arial" w:hAnsi="Arial" w:cs="Arial"/>
          <w:sz w:val="20"/>
          <w:szCs w:val="20"/>
          <w:lang w:val="pl-PL"/>
        </w:rPr>
        <w:t xml:space="preserve">naroża i zakończenia (end-caps) </w:t>
      </w:r>
      <w:r w:rsidR="00150019" w:rsidRPr="001118F8">
        <w:rPr>
          <w:rFonts w:ascii="Arial" w:hAnsi="Arial" w:cs="Arial"/>
          <w:sz w:val="20"/>
          <w:szCs w:val="20"/>
          <w:lang w:val="pl-PL"/>
        </w:rPr>
        <w:t xml:space="preserve">w profilach uszczelniających szyby czy zgarniaczach zewnętrznych.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W ścisłej współpracy z jednym z największych na świecie dostawców uszczelek Tier 1 dla przemysłu motoryzacyjnego, </w:t>
      </w:r>
      <w:r w:rsidR="00D62F87" w:rsidRPr="001118F8">
        <w:rPr>
          <w:rFonts w:ascii="Arial" w:hAnsi="Arial" w:cs="Arial"/>
          <w:sz w:val="20"/>
          <w:szCs w:val="20"/>
          <w:lang w:val="pl-PL"/>
        </w:rPr>
        <w:t xml:space="preserve">nowe </w:t>
      </w:r>
      <w:r w:rsidR="0089684B" w:rsidRPr="001118F8">
        <w:rPr>
          <w:rFonts w:ascii="Arial" w:hAnsi="Arial" w:cs="Arial"/>
          <w:sz w:val="20"/>
          <w:szCs w:val="20"/>
          <w:lang w:val="pl-PL"/>
        </w:rPr>
        <w:t xml:space="preserve">materiały KRAIBURG TPE </w:t>
      </w:r>
      <w:r w:rsidR="00512807" w:rsidRPr="001118F8">
        <w:rPr>
          <w:rFonts w:ascii="Arial" w:hAnsi="Arial" w:cs="Arial"/>
          <w:sz w:val="20"/>
          <w:szCs w:val="20"/>
          <w:lang w:val="pl-PL"/>
        </w:rPr>
        <w:t>od 2023</w:t>
      </w:r>
      <w:r w:rsidR="00C5349D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512807" w:rsidRPr="001118F8">
        <w:rPr>
          <w:rFonts w:ascii="Arial" w:hAnsi="Arial" w:cs="Arial"/>
          <w:sz w:val="20"/>
          <w:szCs w:val="20"/>
          <w:lang w:val="pl-PL"/>
        </w:rPr>
        <w:t>r</w:t>
      </w:r>
      <w:r w:rsidR="00C5349D" w:rsidRPr="001118F8">
        <w:rPr>
          <w:rFonts w:ascii="Arial" w:hAnsi="Arial" w:cs="Arial"/>
          <w:sz w:val="20"/>
          <w:szCs w:val="20"/>
          <w:lang w:val="pl-PL"/>
        </w:rPr>
        <w:t>oku</w:t>
      </w:r>
      <w:r w:rsidR="00512807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D62F87" w:rsidRPr="001118F8">
        <w:rPr>
          <w:rFonts w:ascii="Arial" w:hAnsi="Arial" w:cs="Arial"/>
          <w:sz w:val="20"/>
          <w:szCs w:val="20"/>
          <w:lang w:val="pl-PL"/>
        </w:rPr>
        <w:t xml:space="preserve">przeszły pomyślnie </w:t>
      </w:r>
      <w:r w:rsidR="00F407CE" w:rsidRPr="001118F8">
        <w:rPr>
          <w:rFonts w:ascii="Arial" w:hAnsi="Arial" w:cs="Arial"/>
          <w:sz w:val="20"/>
          <w:szCs w:val="20"/>
          <w:lang w:val="pl-PL"/>
        </w:rPr>
        <w:t>kompleksowe badania i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szero</w:t>
      </w:r>
      <w:r w:rsidR="009B5955" w:rsidRPr="001118F8">
        <w:rPr>
          <w:rFonts w:ascii="Arial" w:hAnsi="Arial" w:cs="Arial"/>
          <w:sz w:val="20"/>
          <w:szCs w:val="20"/>
          <w:lang w:val="pl-PL"/>
        </w:rPr>
        <w:t xml:space="preserve">ko zaprojektowane </w:t>
      </w:r>
      <w:r w:rsidR="00F407CE" w:rsidRPr="001118F8">
        <w:rPr>
          <w:rFonts w:ascii="Arial" w:hAnsi="Arial" w:cs="Arial"/>
          <w:sz w:val="20"/>
          <w:szCs w:val="20"/>
          <w:lang w:val="pl-PL"/>
        </w:rPr>
        <w:t>testy produktowe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. </w:t>
      </w:r>
      <w:r w:rsidR="000447E7" w:rsidRPr="001118F8">
        <w:rPr>
          <w:rFonts w:ascii="Arial" w:hAnsi="Arial" w:cs="Arial"/>
          <w:sz w:val="20"/>
          <w:szCs w:val="20"/>
          <w:lang w:val="pl-PL"/>
        </w:rPr>
        <w:t xml:space="preserve">Pomyślne wprowadzenie na rynek </w:t>
      </w:r>
      <w:r w:rsidR="000358A3" w:rsidRPr="001118F8">
        <w:rPr>
          <w:rFonts w:ascii="Arial" w:hAnsi="Arial" w:cs="Arial"/>
          <w:sz w:val="20"/>
          <w:szCs w:val="20"/>
          <w:lang w:val="pl-PL"/>
        </w:rPr>
        <w:t xml:space="preserve">elastomerów termoplastycznych </w:t>
      </w:r>
      <w:r w:rsidR="000447E7" w:rsidRPr="001118F8">
        <w:rPr>
          <w:rFonts w:ascii="Arial" w:hAnsi="Arial" w:cs="Arial"/>
          <w:sz w:val="20"/>
          <w:szCs w:val="20"/>
          <w:lang w:val="pl-PL"/>
        </w:rPr>
        <w:t xml:space="preserve">z adhezją do EPDM </w:t>
      </w:r>
      <w:r w:rsidRPr="001118F8">
        <w:rPr>
          <w:rFonts w:ascii="Arial" w:hAnsi="Arial" w:cs="Arial"/>
          <w:sz w:val="20"/>
          <w:szCs w:val="20"/>
          <w:lang w:val="pl-PL"/>
        </w:rPr>
        <w:t>podkreśla znaczenie segmentu uszczel</w:t>
      </w:r>
      <w:r w:rsidR="000358A3" w:rsidRPr="001118F8">
        <w:rPr>
          <w:rFonts w:ascii="Arial" w:hAnsi="Arial" w:cs="Arial"/>
          <w:sz w:val="20"/>
          <w:szCs w:val="20"/>
          <w:lang w:val="pl-PL"/>
        </w:rPr>
        <w:t>nień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0358A3" w:rsidRPr="001118F8">
        <w:rPr>
          <w:rFonts w:ascii="Arial" w:hAnsi="Arial" w:cs="Arial"/>
          <w:sz w:val="20"/>
          <w:szCs w:val="20"/>
          <w:lang w:val="pl-PL"/>
        </w:rPr>
        <w:t xml:space="preserve">motoryzacyjnych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dla KRAIBURG TPE oraz zaangażowanie firmy w dostarczeniu </w:t>
      </w:r>
      <w:r w:rsidR="000358A3" w:rsidRPr="001118F8">
        <w:rPr>
          <w:rFonts w:ascii="Arial" w:hAnsi="Arial" w:cs="Arial"/>
          <w:sz w:val="20"/>
          <w:szCs w:val="20"/>
          <w:lang w:val="pl-PL"/>
        </w:rPr>
        <w:t>najwyższej jakości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rozwiązań dla producentów OEM i Tier.</w:t>
      </w:r>
    </w:p>
    <w:p w14:paraId="58905E89" w14:textId="37C71E09" w:rsidR="00B379D1" w:rsidRPr="001118F8" w:rsidRDefault="000A0145" w:rsidP="00A4375A">
      <w:pPr>
        <w:pStyle w:val="Textkrper"/>
        <w:spacing w:line="360" w:lineRule="auto"/>
        <w:ind w:right="1701"/>
        <w:jc w:val="both"/>
        <w:rPr>
          <w:rFonts w:ascii="Arial" w:hAnsi="Arial" w:cs="Arial"/>
          <w:sz w:val="20"/>
          <w:szCs w:val="20"/>
          <w:lang w:val="pl-PL"/>
        </w:rPr>
      </w:pPr>
      <w:r w:rsidRPr="000A0145">
        <w:rPr>
          <w:rFonts w:ascii="Arial" w:hAnsi="Arial" w:cs="Arial"/>
          <w:sz w:val="20"/>
          <w:szCs w:val="20"/>
          <w:lang w:val="pl-PL"/>
        </w:rPr>
        <w:t>Najnowsze produkty KRAIBURG TPE charakteryzują się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stałą przyczepnością do EPDM, która została </w:t>
      </w:r>
      <w:r w:rsidR="00CF7A5E" w:rsidRPr="001118F8">
        <w:rPr>
          <w:rFonts w:ascii="Arial" w:hAnsi="Arial" w:cs="Arial"/>
          <w:sz w:val="20"/>
          <w:szCs w:val="20"/>
          <w:lang w:val="pl-PL"/>
        </w:rPr>
        <w:t>potwierdzona poprzez testy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Pr="000A0145">
        <w:rPr>
          <w:rFonts w:ascii="Arial" w:hAnsi="Arial" w:cs="Arial"/>
          <w:sz w:val="20"/>
          <w:szCs w:val="20"/>
          <w:lang w:val="pl-PL"/>
        </w:rPr>
        <w:t>starzenia w 23°C oraz gorącym powietrzu w temperaturze 90°C, i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EE6B4A" w:rsidRPr="001118F8">
        <w:rPr>
          <w:rFonts w:ascii="Arial" w:hAnsi="Arial" w:cs="Arial"/>
          <w:sz w:val="20"/>
          <w:szCs w:val="20"/>
          <w:lang w:val="pl-PL"/>
        </w:rPr>
        <w:t xml:space="preserve">gwarantują jednocześnie uzyskanie </w:t>
      </w:r>
      <w:r w:rsidR="008C3DB5" w:rsidRPr="001118F8">
        <w:rPr>
          <w:rFonts w:ascii="Arial" w:hAnsi="Arial" w:cs="Arial"/>
          <w:sz w:val="20"/>
          <w:szCs w:val="20"/>
          <w:lang w:val="pl-PL"/>
        </w:rPr>
        <w:t xml:space="preserve">jednorodnej i suchej w dotyku </w:t>
      </w:r>
      <w:r w:rsidR="00C83EF5" w:rsidRPr="001118F8">
        <w:rPr>
          <w:rFonts w:ascii="Arial" w:hAnsi="Arial" w:cs="Arial"/>
          <w:sz w:val="20"/>
          <w:szCs w:val="20"/>
          <w:lang w:val="pl-PL"/>
        </w:rPr>
        <w:t>powierzchni zewnętrznej detalu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. </w:t>
      </w:r>
      <w:r w:rsidR="00A61658" w:rsidRPr="00A61658">
        <w:rPr>
          <w:rFonts w:ascii="Arial" w:hAnsi="Arial" w:cs="Arial"/>
          <w:sz w:val="20"/>
          <w:szCs w:val="20"/>
          <w:lang w:val="pl-PL"/>
        </w:rPr>
        <w:t>Niska lepkość i zoptymalizowane właściwości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płynięcia </w:t>
      </w:r>
      <w:r w:rsidR="00422DDE" w:rsidRPr="001118F8">
        <w:rPr>
          <w:rFonts w:ascii="Arial" w:hAnsi="Arial" w:cs="Arial"/>
          <w:sz w:val="20"/>
          <w:szCs w:val="20"/>
          <w:lang w:val="pl-PL"/>
        </w:rPr>
        <w:t xml:space="preserve">materiałów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zapewni</w:t>
      </w:r>
      <w:r w:rsidR="00422DDE" w:rsidRPr="001118F8">
        <w:rPr>
          <w:rFonts w:ascii="Arial" w:hAnsi="Arial" w:cs="Arial"/>
          <w:sz w:val="20"/>
          <w:szCs w:val="20"/>
          <w:lang w:val="pl-PL"/>
        </w:rPr>
        <w:t>ają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szeroki zakres </w:t>
      </w:r>
      <w:r w:rsidR="0087462A" w:rsidRPr="001118F8">
        <w:rPr>
          <w:rFonts w:ascii="Arial" w:hAnsi="Arial" w:cs="Arial"/>
          <w:sz w:val="20"/>
          <w:szCs w:val="20"/>
          <w:lang w:val="pl-PL"/>
        </w:rPr>
        <w:t>parametrów przetwórstwa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i </w:t>
      </w:r>
      <w:r w:rsidR="0087462A" w:rsidRPr="001118F8">
        <w:rPr>
          <w:rFonts w:ascii="Arial" w:hAnsi="Arial" w:cs="Arial"/>
          <w:sz w:val="20"/>
          <w:szCs w:val="20"/>
          <w:lang w:val="pl-PL"/>
        </w:rPr>
        <w:t xml:space="preserve">gwarantują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większą swobodę w projektowaniu </w:t>
      </w:r>
      <w:r w:rsidR="00BE7CA9" w:rsidRPr="001118F8">
        <w:rPr>
          <w:rFonts w:ascii="Arial" w:hAnsi="Arial" w:cs="Arial"/>
          <w:sz w:val="20"/>
          <w:szCs w:val="20"/>
          <w:lang w:val="pl-PL"/>
        </w:rPr>
        <w:t>detali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oraz </w:t>
      </w:r>
      <w:r w:rsidR="00BE7CA9" w:rsidRPr="001118F8">
        <w:rPr>
          <w:rFonts w:ascii="Arial" w:hAnsi="Arial" w:cs="Arial"/>
          <w:sz w:val="20"/>
          <w:szCs w:val="20"/>
          <w:lang w:val="pl-PL"/>
        </w:rPr>
        <w:t xml:space="preserve">form wtryskowych, </w:t>
      </w:r>
      <w:r w:rsidR="00477FFE" w:rsidRPr="001118F8">
        <w:rPr>
          <w:rFonts w:ascii="Arial" w:hAnsi="Arial" w:cs="Arial"/>
          <w:sz w:val="20"/>
          <w:szCs w:val="20"/>
          <w:lang w:val="pl-PL"/>
        </w:rPr>
        <w:t xml:space="preserve">zachowując jednocześnie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niezmiennie wysoki</w:t>
      </w:r>
      <w:r w:rsidR="00477FFE" w:rsidRPr="001118F8">
        <w:rPr>
          <w:rFonts w:ascii="Arial" w:hAnsi="Arial" w:cs="Arial"/>
          <w:sz w:val="20"/>
          <w:szCs w:val="20"/>
          <w:lang w:val="pl-PL"/>
        </w:rPr>
        <w:t>e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wydajności</w:t>
      </w:r>
      <w:r w:rsidR="00477FFE" w:rsidRPr="001118F8">
        <w:rPr>
          <w:rFonts w:ascii="Arial" w:hAnsi="Arial" w:cs="Arial"/>
          <w:sz w:val="20"/>
          <w:szCs w:val="20"/>
          <w:lang w:val="pl-PL"/>
        </w:rPr>
        <w:t xml:space="preserve"> produkcyjne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. </w:t>
      </w:r>
      <w:r w:rsidR="00477FFE" w:rsidRPr="001118F8">
        <w:rPr>
          <w:rFonts w:ascii="Arial" w:hAnsi="Arial" w:cs="Arial"/>
          <w:sz w:val="20"/>
          <w:szCs w:val="20"/>
          <w:lang w:val="pl-PL"/>
        </w:rPr>
        <w:t xml:space="preserve">Ponadto, nowe materiały TPE z adhezją do EPDM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są odporne na warunki atmosferyczne, </w:t>
      </w:r>
      <w:r w:rsidR="000D1C7C" w:rsidRPr="001118F8">
        <w:rPr>
          <w:rFonts w:ascii="Arial" w:hAnsi="Arial" w:cs="Arial"/>
          <w:sz w:val="20"/>
          <w:szCs w:val="20"/>
          <w:lang w:val="pl-PL"/>
        </w:rPr>
        <w:t xml:space="preserve">gwarantują stabilność wybarwienia, są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zoptymalizowane pod względem odporności na ścieranie i zarysowania oraz charakteryzują się niskim </w:t>
      </w:r>
      <w:r w:rsidR="00AD12CA" w:rsidRPr="001118F8">
        <w:rPr>
          <w:rFonts w:ascii="Arial" w:hAnsi="Arial" w:cs="Arial"/>
          <w:sz w:val="20"/>
          <w:szCs w:val="20"/>
          <w:lang w:val="pl-PL"/>
        </w:rPr>
        <w:t>współczynnikiem</w:t>
      </w:r>
      <w:r w:rsidR="0059377B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tarci</w:t>
      </w:r>
      <w:r w:rsidR="0059377B" w:rsidRPr="001118F8">
        <w:rPr>
          <w:rFonts w:ascii="Arial" w:hAnsi="Arial" w:cs="Arial"/>
          <w:sz w:val="20"/>
          <w:szCs w:val="20"/>
          <w:lang w:val="pl-PL"/>
        </w:rPr>
        <w:t xml:space="preserve">a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powierzchnio</w:t>
      </w:r>
      <w:r w:rsidR="0059377B" w:rsidRPr="001118F8">
        <w:rPr>
          <w:rFonts w:ascii="Arial" w:hAnsi="Arial" w:cs="Arial"/>
          <w:sz w:val="20"/>
          <w:szCs w:val="20"/>
          <w:lang w:val="pl-PL"/>
        </w:rPr>
        <w:t>wego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. </w:t>
      </w:r>
      <w:r w:rsidR="00AD12CA" w:rsidRPr="001118F8">
        <w:rPr>
          <w:rFonts w:ascii="Arial" w:hAnsi="Arial" w:cs="Arial"/>
          <w:sz w:val="20"/>
          <w:szCs w:val="20"/>
          <w:lang w:val="pl-PL"/>
        </w:rPr>
        <w:t xml:space="preserve">Najwyższa jakość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powierzchni </w:t>
      </w:r>
      <w:r w:rsidR="00AD12CA" w:rsidRPr="001118F8">
        <w:rPr>
          <w:rFonts w:ascii="Arial" w:hAnsi="Arial" w:cs="Arial"/>
          <w:sz w:val="20"/>
          <w:szCs w:val="20"/>
          <w:lang w:val="pl-PL"/>
        </w:rPr>
        <w:t>zewnętrznej jaką można uzyskać stosując nowe materiały KRAIBURG TPE</w:t>
      </w:r>
      <w:r w:rsidR="00AF3BCB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poprawia</w:t>
      </w:r>
      <w:r w:rsidR="00AD12CA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estetykę i funkcjonalność </w:t>
      </w:r>
      <w:r w:rsidR="00AD12CA" w:rsidRPr="001118F8">
        <w:rPr>
          <w:rFonts w:ascii="Arial" w:hAnsi="Arial" w:cs="Arial"/>
          <w:sz w:val="20"/>
          <w:szCs w:val="20"/>
          <w:lang w:val="pl-PL"/>
        </w:rPr>
        <w:t xml:space="preserve">detali końcowych,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spełnia</w:t>
      </w:r>
      <w:r w:rsidR="00AD12CA" w:rsidRPr="001118F8">
        <w:rPr>
          <w:rFonts w:ascii="Arial" w:hAnsi="Arial" w:cs="Arial"/>
          <w:sz w:val="20"/>
          <w:szCs w:val="20"/>
          <w:lang w:val="pl-PL"/>
        </w:rPr>
        <w:t>jąc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AF3BCB" w:rsidRPr="001118F8">
        <w:rPr>
          <w:rFonts w:ascii="Arial" w:hAnsi="Arial" w:cs="Arial"/>
          <w:sz w:val="20"/>
          <w:szCs w:val="20"/>
          <w:lang w:val="pl-PL"/>
        </w:rPr>
        <w:t xml:space="preserve">jednocześnie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surowe wymagania 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wizualne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stawiane wi</w:t>
      </w:r>
      <w:r w:rsidR="00AF3BCB" w:rsidRPr="001118F8">
        <w:rPr>
          <w:rFonts w:ascii="Arial" w:hAnsi="Arial" w:cs="Arial"/>
          <w:sz w:val="20"/>
          <w:szCs w:val="20"/>
          <w:lang w:val="pl-PL"/>
        </w:rPr>
        <w:t>zualnym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 elemen</w:t>
      </w:r>
      <w:r w:rsidR="00DC4681" w:rsidRPr="001118F8">
        <w:rPr>
          <w:rFonts w:ascii="Arial" w:hAnsi="Arial" w:cs="Arial"/>
          <w:sz w:val="20"/>
          <w:szCs w:val="20"/>
          <w:lang w:val="pl-PL"/>
        </w:rPr>
        <w:t>tom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 motoryzacyjnym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. W porównaniu z 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konwencjonalnymi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rozwiązaniami 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na bazie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EPDM, technologia hybrydowa TPE-EPDM jest zgodna z trendami rynkowymi ze względu na wyższą wydajność procesu, </w:t>
      </w:r>
      <w:r w:rsidR="00022325" w:rsidRPr="001118F8">
        <w:rPr>
          <w:rFonts w:ascii="Arial" w:hAnsi="Arial" w:cs="Arial"/>
          <w:sz w:val="20"/>
          <w:szCs w:val="20"/>
          <w:lang w:val="pl-PL"/>
        </w:rPr>
        <w:t>niższy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 ślad węglowy</w:t>
      </w:r>
      <w:r w:rsidR="00022325" w:rsidRPr="001118F8">
        <w:rPr>
          <w:rFonts w:ascii="Arial" w:hAnsi="Arial" w:cs="Arial"/>
          <w:sz w:val="20"/>
          <w:szCs w:val="20"/>
          <w:lang w:val="pl-PL"/>
        </w:rPr>
        <w:t xml:space="preserve"> oraz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redukcję masy, a tym samym wspiera </w:t>
      </w:r>
      <w:r w:rsidR="006D0EC0" w:rsidRPr="001118F8">
        <w:rPr>
          <w:rFonts w:ascii="Arial" w:hAnsi="Arial" w:cs="Arial"/>
          <w:sz w:val="20"/>
          <w:szCs w:val="20"/>
          <w:lang w:val="pl-PL"/>
        </w:rPr>
        <w:t xml:space="preserve">producentów OEM i T1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w osiąganiu celów zrównoważonego rozwoju.</w:t>
      </w:r>
    </w:p>
    <w:p w14:paraId="5797BE7E" w14:textId="3E207FCB" w:rsidR="00B82CC0" w:rsidRPr="001118F8" w:rsidRDefault="00B82CC0" w:rsidP="00AD465A">
      <w:pPr>
        <w:pStyle w:val="Textkrper"/>
        <w:rPr>
          <w:rFonts w:ascii="Arial" w:hAnsi="Arial" w:cs="Arial"/>
          <w:lang w:val="pl-PL"/>
        </w:rPr>
      </w:pPr>
      <w:r w:rsidRPr="001118F8">
        <w:rPr>
          <w:rFonts w:ascii="Arial" w:hAnsi="Arial" w:cs="Arial"/>
          <w:noProof/>
        </w:rPr>
        <w:lastRenderedPageBreak/>
        <w:drawing>
          <wp:inline distT="0" distB="0" distL="0" distR="0" wp14:anchorId="26785B58" wp14:editId="2F91D29E">
            <wp:extent cx="3826507" cy="3962400"/>
            <wp:effectExtent l="0" t="0" r="3175" b="0"/>
            <wp:docPr id="450658361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58361" name="Picture 1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905" cy="3964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23C4A" w14:textId="77777777" w:rsidR="00B82CC0" w:rsidRPr="001118F8" w:rsidRDefault="00B82CC0" w:rsidP="00AD465A">
      <w:pPr>
        <w:pStyle w:val="Textkrper"/>
        <w:rPr>
          <w:rFonts w:ascii="Arial" w:hAnsi="Arial" w:cs="Arial"/>
          <w:lang w:val="pl-PL"/>
        </w:rPr>
      </w:pPr>
    </w:p>
    <w:p w14:paraId="2F4CD099" w14:textId="6856631C" w:rsidR="00B379D1" w:rsidRPr="001118F8" w:rsidRDefault="003D4E2C" w:rsidP="003D4E2C">
      <w:pPr>
        <w:pStyle w:val="Textkrper"/>
        <w:spacing w:line="360" w:lineRule="auto"/>
        <w:ind w:right="1701"/>
        <w:jc w:val="both"/>
        <w:rPr>
          <w:rFonts w:ascii="Arial" w:hAnsi="Arial" w:cs="Arial"/>
          <w:sz w:val="20"/>
          <w:szCs w:val="20"/>
          <w:lang w:val="pl-PL"/>
        </w:rPr>
      </w:pPr>
      <w:r w:rsidRPr="001118F8">
        <w:rPr>
          <w:rFonts w:ascii="Arial" w:hAnsi="Arial" w:cs="Arial"/>
          <w:b/>
          <w:sz w:val="20"/>
          <w:szCs w:val="20"/>
          <w:lang w:val="pl-PL"/>
        </w:rPr>
        <w:t>Tabela: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2361B0" w:rsidRPr="001118F8">
        <w:rPr>
          <w:rFonts w:ascii="Arial" w:hAnsi="Arial" w:cs="Arial"/>
          <w:sz w:val="20"/>
          <w:szCs w:val="20"/>
          <w:lang w:val="pl-PL"/>
        </w:rPr>
        <w:t xml:space="preserve">Adhezja </w:t>
      </w:r>
      <w:r w:rsidR="00D80AAA" w:rsidRPr="001118F8">
        <w:rPr>
          <w:rFonts w:ascii="Arial" w:hAnsi="Arial" w:cs="Arial"/>
          <w:sz w:val="20"/>
          <w:szCs w:val="20"/>
          <w:lang w:val="pl-PL"/>
        </w:rPr>
        <w:t xml:space="preserve">materiału </w:t>
      </w:r>
      <w:r w:rsidR="00B379D1" w:rsidRPr="001118F8">
        <w:rPr>
          <w:rFonts w:ascii="Arial" w:hAnsi="Arial" w:cs="Arial"/>
          <w:sz w:val="20"/>
          <w:szCs w:val="20"/>
          <w:lang w:val="pl-PL"/>
        </w:rPr>
        <w:t xml:space="preserve">TC7RQP-BLCK (67 Shore A) do EPDM zgodnie z </w:t>
      </w:r>
      <w:r w:rsidR="00D80AAA" w:rsidRPr="001118F8">
        <w:rPr>
          <w:rFonts w:ascii="Arial" w:hAnsi="Arial" w:cs="Arial"/>
          <w:sz w:val="20"/>
          <w:szCs w:val="20"/>
          <w:lang w:val="pl-PL"/>
        </w:rPr>
        <w:t xml:space="preserve">wytycznymi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WDK 2701 „</w:t>
      </w:r>
      <w:r w:rsidR="00995466" w:rsidRPr="001118F8">
        <w:rPr>
          <w:rFonts w:ascii="Arial" w:hAnsi="Arial" w:cs="Arial"/>
          <w:sz w:val="20"/>
          <w:szCs w:val="20"/>
          <w:lang w:val="pl-PL"/>
        </w:rPr>
        <w:t>złącza</w:t>
      </w:r>
      <w:r w:rsidR="00D80AAA" w:rsidRPr="001118F8">
        <w:rPr>
          <w:rFonts w:ascii="Arial" w:hAnsi="Arial" w:cs="Arial"/>
          <w:sz w:val="20"/>
          <w:szCs w:val="20"/>
          <w:lang w:val="pl-PL"/>
        </w:rPr>
        <w:t xml:space="preserve"> </w:t>
      </w:r>
      <w:r w:rsidR="00B379D1" w:rsidRPr="001118F8">
        <w:rPr>
          <w:rFonts w:ascii="Arial" w:hAnsi="Arial" w:cs="Arial"/>
          <w:sz w:val="20"/>
          <w:szCs w:val="20"/>
          <w:lang w:val="pl-PL"/>
        </w:rPr>
        <w:t>hybrydowe EPDM-TPE” (© KRAIBURG TPE)</w:t>
      </w:r>
    </w:p>
    <w:p w14:paraId="4E7D27CE" w14:textId="37D8F848" w:rsidR="00B379D1" w:rsidRPr="001118F8" w:rsidRDefault="00920EDE" w:rsidP="001118F8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1118F8">
        <w:rPr>
          <w:rFonts w:ascii="Arial" w:hAnsi="Arial" w:cs="Arial"/>
          <w:b/>
          <w:bCs/>
          <w:sz w:val="20"/>
          <w:szCs w:val="20"/>
          <w:lang w:val="pl-PL"/>
        </w:rPr>
        <w:t xml:space="preserve">Globalne wsparcie </w:t>
      </w:r>
      <w:r w:rsidR="00B379D1" w:rsidRPr="001118F8">
        <w:rPr>
          <w:rFonts w:ascii="Arial" w:hAnsi="Arial" w:cs="Arial"/>
          <w:b/>
          <w:bCs/>
          <w:sz w:val="20"/>
          <w:szCs w:val="20"/>
          <w:lang w:val="pl-PL"/>
        </w:rPr>
        <w:t>i dostaw</w:t>
      </w:r>
      <w:r w:rsidRPr="001118F8">
        <w:rPr>
          <w:rFonts w:ascii="Arial" w:hAnsi="Arial" w:cs="Arial"/>
          <w:b/>
          <w:bCs/>
          <w:sz w:val="20"/>
          <w:szCs w:val="20"/>
          <w:lang w:val="pl-PL"/>
        </w:rPr>
        <w:t>y</w:t>
      </w:r>
      <w:r w:rsidR="00B379D1" w:rsidRPr="001118F8">
        <w:rPr>
          <w:rFonts w:ascii="Arial" w:hAnsi="Arial" w:cs="Arial"/>
          <w:b/>
          <w:bCs/>
          <w:sz w:val="20"/>
          <w:szCs w:val="20"/>
          <w:lang w:val="pl-PL"/>
        </w:rPr>
        <w:t xml:space="preserve"> na całym świecie</w:t>
      </w:r>
    </w:p>
    <w:p w14:paraId="2255BBED" w14:textId="5FD007EE" w:rsidR="00B379D1" w:rsidRPr="001118F8" w:rsidRDefault="007C134B" w:rsidP="00FC6604">
      <w:pPr>
        <w:pStyle w:val="pf0"/>
        <w:spacing w:line="360" w:lineRule="auto"/>
        <w:ind w:right="1701"/>
        <w:jc w:val="both"/>
        <w:rPr>
          <w:rFonts w:ascii="Arial" w:hAnsi="Arial" w:cs="Arial"/>
          <w:sz w:val="20"/>
        </w:rPr>
      </w:pPr>
      <w:r w:rsidRPr="001118F8">
        <w:rPr>
          <w:rFonts w:ascii="Arial" w:hAnsi="Arial" w:cs="Arial"/>
          <w:sz w:val="20"/>
        </w:rPr>
        <w:t>Najnowsze materiały KRA</w:t>
      </w:r>
      <w:r w:rsidR="0045508F" w:rsidRPr="001118F8">
        <w:rPr>
          <w:rFonts w:ascii="Arial" w:hAnsi="Arial" w:cs="Arial"/>
          <w:sz w:val="20"/>
        </w:rPr>
        <w:t>I</w:t>
      </w:r>
      <w:r w:rsidRPr="001118F8">
        <w:rPr>
          <w:rFonts w:ascii="Arial" w:hAnsi="Arial" w:cs="Arial"/>
          <w:sz w:val="20"/>
        </w:rPr>
        <w:t>BURG TPE</w:t>
      </w:r>
      <w:r w:rsidR="00B379D1" w:rsidRPr="001118F8">
        <w:rPr>
          <w:rFonts w:ascii="Arial" w:hAnsi="Arial" w:cs="Arial"/>
          <w:sz w:val="20"/>
        </w:rPr>
        <w:t xml:space="preserve"> </w:t>
      </w:r>
      <w:r w:rsidRPr="001118F8">
        <w:rPr>
          <w:rFonts w:ascii="Arial" w:hAnsi="Arial" w:cs="Arial"/>
          <w:sz w:val="20"/>
        </w:rPr>
        <w:t xml:space="preserve">spełniają wymagania </w:t>
      </w:r>
      <w:r w:rsidR="00B379D1" w:rsidRPr="001118F8">
        <w:rPr>
          <w:rFonts w:ascii="Arial" w:hAnsi="Arial" w:cs="Arial"/>
          <w:sz w:val="20"/>
        </w:rPr>
        <w:t xml:space="preserve">producentów OEM, dostawców Tier 1 i Tier 2 w zakresie </w:t>
      </w:r>
      <w:r w:rsidRPr="001118F8">
        <w:rPr>
          <w:rFonts w:ascii="Arial" w:hAnsi="Arial" w:cs="Arial"/>
          <w:sz w:val="20"/>
        </w:rPr>
        <w:t xml:space="preserve">systemów </w:t>
      </w:r>
      <w:r w:rsidR="00B379D1" w:rsidRPr="001118F8">
        <w:rPr>
          <w:rFonts w:ascii="Arial" w:hAnsi="Arial" w:cs="Arial"/>
          <w:sz w:val="20"/>
        </w:rPr>
        <w:t xml:space="preserve">uszczelnień samochodowych i </w:t>
      </w:r>
      <w:r w:rsidRPr="001118F8">
        <w:rPr>
          <w:rFonts w:ascii="Arial" w:hAnsi="Arial" w:cs="Arial"/>
          <w:sz w:val="20"/>
        </w:rPr>
        <w:t xml:space="preserve">detali </w:t>
      </w:r>
      <w:r w:rsidR="00B379D1" w:rsidRPr="001118F8">
        <w:rPr>
          <w:rFonts w:ascii="Arial" w:hAnsi="Arial" w:cs="Arial"/>
          <w:sz w:val="20"/>
        </w:rPr>
        <w:t xml:space="preserve">zewnętrznych, </w:t>
      </w:r>
      <w:r w:rsidR="003150A3" w:rsidRPr="001118F8">
        <w:rPr>
          <w:rFonts w:ascii="Arial" w:hAnsi="Arial" w:cs="Arial"/>
          <w:sz w:val="20"/>
        </w:rPr>
        <w:t xml:space="preserve">jak również oczekiwania </w:t>
      </w:r>
      <w:r w:rsidR="00B379D1" w:rsidRPr="001118F8">
        <w:rPr>
          <w:rFonts w:ascii="Arial" w:hAnsi="Arial" w:cs="Arial"/>
          <w:sz w:val="20"/>
        </w:rPr>
        <w:t xml:space="preserve">producentów narzędzi i form. Produkty </w:t>
      </w:r>
      <w:r w:rsidR="00EC7726" w:rsidRPr="001118F8">
        <w:rPr>
          <w:rFonts w:ascii="Arial" w:hAnsi="Arial" w:cs="Arial"/>
          <w:sz w:val="20"/>
        </w:rPr>
        <w:t xml:space="preserve">te </w:t>
      </w:r>
      <w:r w:rsidR="00B379D1" w:rsidRPr="001118F8">
        <w:rPr>
          <w:rFonts w:ascii="Arial" w:hAnsi="Arial" w:cs="Arial"/>
          <w:sz w:val="20"/>
        </w:rPr>
        <w:t xml:space="preserve">są dostępne globalnie i tym samym </w:t>
      </w:r>
      <w:r w:rsidR="003150A3" w:rsidRPr="001118F8">
        <w:rPr>
          <w:rFonts w:ascii="Arial" w:hAnsi="Arial" w:cs="Arial"/>
          <w:sz w:val="20"/>
        </w:rPr>
        <w:t>klien</w:t>
      </w:r>
      <w:r w:rsidR="00EC7726" w:rsidRPr="001118F8">
        <w:rPr>
          <w:rFonts w:ascii="Arial" w:hAnsi="Arial" w:cs="Arial"/>
          <w:sz w:val="20"/>
        </w:rPr>
        <w:t>ci</w:t>
      </w:r>
      <w:r w:rsidR="003150A3" w:rsidRPr="001118F8">
        <w:rPr>
          <w:rFonts w:ascii="Arial" w:hAnsi="Arial" w:cs="Arial"/>
          <w:sz w:val="20"/>
        </w:rPr>
        <w:t xml:space="preserve"> </w:t>
      </w:r>
      <w:r w:rsidR="00B379D1" w:rsidRPr="001118F8">
        <w:rPr>
          <w:rFonts w:ascii="Arial" w:hAnsi="Arial" w:cs="Arial"/>
          <w:sz w:val="20"/>
        </w:rPr>
        <w:t>na całym świeci</w:t>
      </w:r>
      <w:r w:rsidR="00EC7726" w:rsidRPr="001118F8">
        <w:rPr>
          <w:rFonts w:ascii="Arial" w:hAnsi="Arial" w:cs="Arial"/>
          <w:sz w:val="20"/>
        </w:rPr>
        <w:t xml:space="preserve"> </w:t>
      </w:r>
      <w:r w:rsidR="003A1535" w:rsidRPr="001118F8">
        <w:rPr>
          <w:rFonts w:ascii="Arial" w:hAnsi="Arial" w:cs="Arial"/>
          <w:sz w:val="20"/>
        </w:rPr>
        <w:t xml:space="preserve">mogą korzystać </w:t>
      </w:r>
      <w:r w:rsidR="005C6CD5" w:rsidRPr="001118F8">
        <w:rPr>
          <w:rFonts w:ascii="Arial" w:hAnsi="Arial" w:cs="Arial"/>
          <w:sz w:val="20"/>
        </w:rPr>
        <w:t>z ich niewątpliwych zalet</w:t>
      </w:r>
      <w:r w:rsidR="00EC7726" w:rsidRPr="001118F8">
        <w:rPr>
          <w:rFonts w:ascii="Arial" w:eastAsiaTheme="minorEastAsia" w:hAnsi="Arial" w:cs="Arial"/>
          <w:sz w:val="20"/>
          <w:szCs w:val="22"/>
        </w:rPr>
        <w:t>.</w:t>
      </w:r>
      <w:r w:rsidR="00BC1AE4" w:rsidRPr="001118F8">
        <w:rPr>
          <w:rFonts w:ascii="Arial" w:eastAsiaTheme="minorEastAsia" w:hAnsi="Arial" w:cs="Arial"/>
          <w:sz w:val="20"/>
          <w:szCs w:val="22"/>
        </w:rPr>
        <w:t xml:space="preserve"> </w:t>
      </w:r>
      <w:r w:rsidR="00B379D1" w:rsidRPr="001118F8">
        <w:rPr>
          <w:rFonts w:ascii="Arial" w:hAnsi="Arial" w:cs="Arial"/>
          <w:sz w:val="20"/>
        </w:rPr>
        <w:t xml:space="preserve">Pakiet serwisowy KRAIBURG TPE zapewnia kompleksową obsługę projektu, </w:t>
      </w:r>
      <w:r w:rsidR="004851A2" w:rsidRPr="001118F8">
        <w:rPr>
          <w:rFonts w:ascii="Arial" w:hAnsi="Arial" w:cs="Arial"/>
          <w:sz w:val="20"/>
        </w:rPr>
        <w:t>pomoc</w:t>
      </w:r>
      <w:r w:rsidR="00B379D1" w:rsidRPr="001118F8">
        <w:rPr>
          <w:rFonts w:ascii="Arial" w:hAnsi="Arial" w:cs="Arial"/>
          <w:sz w:val="20"/>
        </w:rPr>
        <w:t xml:space="preserve"> w procesie zatwierdzenia </w:t>
      </w:r>
      <w:r w:rsidR="006043C0" w:rsidRPr="001118F8">
        <w:rPr>
          <w:rFonts w:ascii="Arial" w:hAnsi="Arial" w:cs="Arial"/>
          <w:sz w:val="20"/>
        </w:rPr>
        <w:t xml:space="preserve">materiału TPE u </w:t>
      </w:r>
      <w:r w:rsidR="00B379D1" w:rsidRPr="001118F8">
        <w:rPr>
          <w:rFonts w:ascii="Arial" w:hAnsi="Arial" w:cs="Arial"/>
          <w:sz w:val="20"/>
        </w:rPr>
        <w:t>producentów OEM na c</w:t>
      </w:r>
      <w:r w:rsidR="006043C0" w:rsidRPr="001118F8">
        <w:rPr>
          <w:rFonts w:ascii="Arial" w:hAnsi="Arial" w:cs="Arial"/>
          <w:sz w:val="20"/>
        </w:rPr>
        <w:t>ałym świecie</w:t>
      </w:r>
      <w:r w:rsidR="00B379D1" w:rsidRPr="001118F8">
        <w:rPr>
          <w:rFonts w:ascii="Arial" w:hAnsi="Arial" w:cs="Arial"/>
          <w:sz w:val="20"/>
        </w:rPr>
        <w:t xml:space="preserve">, wsparcie techniczne w zakresie technologii </w:t>
      </w:r>
      <w:r w:rsidR="004851A2" w:rsidRPr="001118F8">
        <w:rPr>
          <w:rFonts w:ascii="Arial" w:hAnsi="Arial" w:cs="Arial"/>
          <w:sz w:val="20"/>
        </w:rPr>
        <w:t>i przetwórstwa</w:t>
      </w:r>
      <w:r w:rsidR="00B379D1" w:rsidRPr="001118F8">
        <w:rPr>
          <w:rFonts w:ascii="Arial" w:hAnsi="Arial" w:cs="Arial"/>
          <w:sz w:val="20"/>
        </w:rPr>
        <w:t xml:space="preserve">, </w:t>
      </w:r>
      <w:r w:rsidR="00B379D1" w:rsidRPr="001118F8">
        <w:rPr>
          <w:rFonts w:ascii="Arial" w:hAnsi="Arial" w:cs="Arial"/>
          <w:sz w:val="20"/>
        </w:rPr>
        <w:lastRenderedPageBreak/>
        <w:t xml:space="preserve">doradztwo i globalne bezpieczeństwo dostaw przy zachowaniu stałej </w:t>
      </w:r>
      <w:r w:rsidR="005C6CD5" w:rsidRPr="001118F8">
        <w:rPr>
          <w:rFonts w:ascii="Arial" w:hAnsi="Arial" w:cs="Arial"/>
          <w:sz w:val="20"/>
        </w:rPr>
        <w:t>i</w:t>
      </w:r>
      <w:r w:rsidR="004851A2" w:rsidRPr="001118F8">
        <w:rPr>
          <w:rFonts w:ascii="Arial" w:hAnsi="Arial" w:cs="Arial"/>
          <w:sz w:val="20"/>
        </w:rPr>
        <w:t xml:space="preserve"> najwyższej </w:t>
      </w:r>
      <w:r w:rsidR="00B379D1" w:rsidRPr="001118F8">
        <w:rPr>
          <w:rFonts w:ascii="Arial" w:hAnsi="Arial" w:cs="Arial"/>
          <w:sz w:val="20"/>
        </w:rPr>
        <w:t>jakości</w:t>
      </w:r>
      <w:r w:rsidR="004851A2" w:rsidRPr="001118F8">
        <w:rPr>
          <w:rFonts w:ascii="Arial" w:hAnsi="Arial" w:cs="Arial"/>
          <w:sz w:val="20"/>
        </w:rPr>
        <w:t xml:space="preserve"> materiałów.</w:t>
      </w:r>
    </w:p>
    <w:p w14:paraId="697D4395" w14:textId="4ACD1598" w:rsidR="00B379D1" w:rsidRPr="001118F8" w:rsidRDefault="00B379D1" w:rsidP="00FC6604">
      <w:pPr>
        <w:pStyle w:val="pf0"/>
        <w:spacing w:line="360" w:lineRule="auto"/>
        <w:ind w:right="1701"/>
        <w:jc w:val="both"/>
        <w:rPr>
          <w:rFonts w:ascii="Arial" w:hAnsi="Arial" w:cs="Arial"/>
          <w:sz w:val="20"/>
        </w:rPr>
      </w:pPr>
      <w:r w:rsidRPr="001118F8">
        <w:rPr>
          <w:rFonts w:ascii="Arial" w:hAnsi="Arial" w:cs="Arial"/>
          <w:sz w:val="20"/>
        </w:rPr>
        <w:t xml:space="preserve">Wraz z wprowadzeniem ulepszonych </w:t>
      </w:r>
      <w:r w:rsidR="00F836D1" w:rsidRPr="001118F8">
        <w:rPr>
          <w:rFonts w:ascii="Arial" w:hAnsi="Arial" w:cs="Arial"/>
          <w:sz w:val="20"/>
        </w:rPr>
        <w:t xml:space="preserve">materiałów TPE z adhezją do </w:t>
      </w:r>
      <w:r w:rsidRPr="001118F8">
        <w:rPr>
          <w:rFonts w:ascii="Arial" w:hAnsi="Arial" w:cs="Arial"/>
          <w:sz w:val="20"/>
        </w:rPr>
        <w:t>EPDM</w:t>
      </w:r>
      <w:r w:rsidR="00F836D1" w:rsidRPr="001118F8">
        <w:rPr>
          <w:rFonts w:ascii="Arial" w:hAnsi="Arial" w:cs="Arial"/>
          <w:sz w:val="20"/>
        </w:rPr>
        <w:t>,</w:t>
      </w:r>
      <w:r w:rsidRPr="001118F8">
        <w:rPr>
          <w:rFonts w:ascii="Arial" w:hAnsi="Arial" w:cs="Arial"/>
          <w:sz w:val="20"/>
        </w:rPr>
        <w:t xml:space="preserve"> firma KRAIBURG TPE pozostaje liderem w zakresie innowacyjnych rozwiązań do </w:t>
      </w:r>
      <w:r w:rsidR="00F836D1" w:rsidRPr="001118F8">
        <w:rPr>
          <w:rFonts w:ascii="Arial" w:hAnsi="Arial" w:cs="Arial"/>
          <w:sz w:val="20"/>
        </w:rPr>
        <w:t xml:space="preserve">systemów </w:t>
      </w:r>
      <w:r w:rsidRPr="001118F8">
        <w:rPr>
          <w:rFonts w:ascii="Arial" w:hAnsi="Arial" w:cs="Arial"/>
          <w:sz w:val="20"/>
        </w:rPr>
        <w:t xml:space="preserve">uszczelnień i zastosowań zewnętrznych w branży motoryzacyjnej. Firma </w:t>
      </w:r>
      <w:r w:rsidR="00D2695E" w:rsidRPr="001118F8">
        <w:rPr>
          <w:rFonts w:ascii="Arial" w:hAnsi="Arial" w:cs="Arial"/>
          <w:sz w:val="20"/>
        </w:rPr>
        <w:t xml:space="preserve">niezmiennie </w:t>
      </w:r>
      <w:r w:rsidRPr="001118F8">
        <w:rPr>
          <w:rFonts w:ascii="Arial" w:hAnsi="Arial" w:cs="Arial"/>
          <w:sz w:val="20"/>
        </w:rPr>
        <w:t xml:space="preserve">angażuje się w jakość, wydajność i obsługę klienta, aby jak najlepiej wspierać producentów w opracowywaniu i wytwarzaniu doskonałych produktów. </w:t>
      </w:r>
    </w:p>
    <w:p w14:paraId="7AF949F1" w14:textId="184751F5" w:rsidR="00B379D1" w:rsidRPr="001118F8" w:rsidRDefault="00B379D1" w:rsidP="00FC6604">
      <w:pPr>
        <w:pStyle w:val="pf0"/>
        <w:spacing w:line="360" w:lineRule="auto"/>
        <w:ind w:right="1701"/>
        <w:jc w:val="both"/>
        <w:rPr>
          <w:rFonts w:ascii="Arial" w:hAnsi="Arial" w:cs="Arial"/>
        </w:rPr>
      </w:pPr>
      <w:r w:rsidRPr="001118F8">
        <w:rPr>
          <w:rFonts w:ascii="Arial" w:hAnsi="Arial" w:cs="Arial"/>
          <w:sz w:val="20"/>
        </w:rPr>
        <w:t xml:space="preserve">KRAIBURG TPE posiada </w:t>
      </w:r>
      <w:r w:rsidR="00A25250" w:rsidRPr="001118F8">
        <w:rPr>
          <w:rFonts w:ascii="Arial" w:hAnsi="Arial" w:cs="Arial"/>
          <w:sz w:val="20"/>
        </w:rPr>
        <w:t>szereg</w:t>
      </w:r>
      <w:r w:rsidRPr="001118F8">
        <w:rPr>
          <w:rFonts w:ascii="Arial" w:hAnsi="Arial" w:cs="Arial"/>
          <w:sz w:val="20"/>
        </w:rPr>
        <w:t xml:space="preserve"> patentów </w:t>
      </w:r>
      <w:r w:rsidR="00A25250" w:rsidRPr="001118F8">
        <w:rPr>
          <w:rFonts w:ascii="Arial" w:hAnsi="Arial" w:cs="Arial"/>
          <w:sz w:val="20"/>
        </w:rPr>
        <w:t xml:space="preserve">w zakresie materiałów TPE z adhezją do </w:t>
      </w:r>
      <w:r w:rsidRPr="001118F8">
        <w:rPr>
          <w:rFonts w:ascii="Arial" w:hAnsi="Arial" w:cs="Arial"/>
          <w:sz w:val="20"/>
        </w:rPr>
        <w:t xml:space="preserve">EPDM w Europie i Ameryce Północnej, co </w:t>
      </w:r>
      <w:r w:rsidR="00A25250" w:rsidRPr="001118F8">
        <w:rPr>
          <w:rFonts w:ascii="Arial" w:hAnsi="Arial" w:cs="Arial"/>
          <w:sz w:val="20"/>
        </w:rPr>
        <w:t xml:space="preserve">dodatkowo </w:t>
      </w:r>
      <w:r w:rsidRPr="001118F8">
        <w:rPr>
          <w:rFonts w:ascii="Arial" w:hAnsi="Arial" w:cs="Arial"/>
          <w:sz w:val="20"/>
        </w:rPr>
        <w:t xml:space="preserve">podkreśla znaczenie </w:t>
      </w:r>
      <w:r w:rsidR="00A25250" w:rsidRPr="001118F8">
        <w:rPr>
          <w:rFonts w:ascii="Arial" w:hAnsi="Arial" w:cs="Arial"/>
          <w:sz w:val="20"/>
        </w:rPr>
        <w:t xml:space="preserve">i unikalność zastosowanej </w:t>
      </w:r>
      <w:r w:rsidRPr="001118F8">
        <w:rPr>
          <w:rFonts w:ascii="Arial" w:hAnsi="Arial" w:cs="Arial"/>
          <w:sz w:val="20"/>
        </w:rPr>
        <w:t>technologii.</w:t>
      </w:r>
      <w:r w:rsidRPr="001118F8">
        <w:rPr>
          <w:rFonts w:ascii="Arial" w:hAnsi="Arial" w:cs="Arial"/>
        </w:rPr>
        <w:t xml:space="preserve"> </w:t>
      </w:r>
    </w:p>
    <w:bookmarkEnd w:id="0"/>
    <w:p w14:paraId="26E7A561" w14:textId="77777777" w:rsidR="0009507D" w:rsidRPr="001118F8" w:rsidRDefault="00B379D1" w:rsidP="00AD465A">
      <w:pPr>
        <w:pStyle w:val="Textkrper"/>
        <w:rPr>
          <w:rFonts w:ascii="Arial" w:hAnsi="Arial" w:cs="Arial"/>
          <w:b/>
          <w:color w:val="000000" w:themeColor="text1"/>
          <w:sz w:val="21"/>
          <w:lang w:val="pl-PL"/>
        </w:rPr>
      </w:pPr>
      <w:r w:rsidRPr="001118F8">
        <w:rPr>
          <w:rFonts w:ascii="Arial" w:hAnsi="Arial" w:cs="Arial"/>
          <w:noProof/>
          <w:lang w:val="pl-PL" w:eastAsia="de-DE" w:bidi="ar-SA"/>
        </w:rPr>
        <w:drawing>
          <wp:inline distT="0" distB="0" distL="0" distR="0" wp14:anchorId="7035D7C6" wp14:editId="5CA3BCB7">
            <wp:extent cx="4167538" cy="2335653"/>
            <wp:effectExtent l="0" t="0" r="4445" b="7620"/>
            <wp:docPr id="4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233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1ADB8" w14:textId="36F037D4" w:rsidR="00B379D1" w:rsidRPr="001118F8" w:rsidRDefault="00B379D1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  <w:r w:rsidRPr="001118F8">
        <w:rPr>
          <w:rFonts w:ascii="Arial" w:hAnsi="Arial" w:cs="Arial"/>
          <w:b/>
          <w:color w:val="000000" w:themeColor="text1"/>
          <w:sz w:val="20"/>
          <w:szCs w:val="20"/>
          <w:lang w:val="pl-PL"/>
        </w:rPr>
        <w:t xml:space="preserve">Rys.: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Elastomery termoplastyczne KRAIBURG TPE </w:t>
      </w:r>
      <w:r w:rsidR="0009507D" w:rsidRPr="001118F8">
        <w:rPr>
          <w:rFonts w:ascii="Arial" w:hAnsi="Arial" w:cs="Arial"/>
          <w:sz w:val="20"/>
          <w:szCs w:val="20"/>
          <w:lang w:val="pl-PL"/>
        </w:rPr>
        <w:t xml:space="preserve">z adhezją do </w:t>
      </w:r>
      <w:r w:rsidRPr="001118F8">
        <w:rPr>
          <w:rFonts w:ascii="Arial" w:hAnsi="Arial" w:cs="Arial"/>
          <w:sz w:val="20"/>
          <w:szCs w:val="20"/>
          <w:lang w:val="pl-PL"/>
        </w:rPr>
        <w:t xml:space="preserve">EPDM do </w:t>
      </w:r>
      <w:r w:rsidR="0009507D" w:rsidRPr="001118F8">
        <w:rPr>
          <w:rFonts w:ascii="Arial" w:hAnsi="Arial" w:cs="Arial"/>
          <w:sz w:val="20"/>
          <w:szCs w:val="20"/>
          <w:lang w:val="pl-PL"/>
        </w:rPr>
        <w:t xml:space="preserve">systemów </w:t>
      </w:r>
      <w:r w:rsidRPr="001118F8">
        <w:rPr>
          <w:rFonts w:ascii="Arial" w:hAnsi="Arial" w:cs="Arial"/>
          <w:sz w:val="20"/>
          <w:szCs w:val="20"/>
          <w:lang w:val="pl-PL"/>
        </w:rPr>
        <w:t>uszczelnień i zastosowań zewnętrznych w branży motoryzacyjnej.</w:t>
      </w:r>
    </w:p>
    <w:p w14:paraId="1A6FA1E0" w14:textId="77777777" w:rsidR="0009507D" w:rsidRPr="001118F8" w:rsidRDefault="0009507D">
      <w:pPr>
        <w:rPr>
          <w:rFonts w:ascii="Arial" w:eastAsiaTheme="majorEastAsia" w:hAnsi="Arial" w:cs="Arial"/>
          <w:b/>
          <w:bCs/>
          <w:color w:val="4F81BD" w:themeColor="accent1"/>
          <w:sz w:val="26"/>
          <w:szCs w:val="26"/>
          <w:lang w:val="pl-PL"/>
        </w:rPr>
      </w:pPr>
      <w:r w:rsidRPr="001118F8">
        <w:rPr>
          <w:rFonts w:ascii="Arial" w:hAnsi="Arial" w:cs="Arial"/>
          <w:lang w:val="pl-PL"/>
        </w:rPr>
        <w:br w:type="page"/>
      </w:r>
    </w:p>
    <w:p w14:paraId="61A5EBD2" w14:textId="389A81BB" w:rsidR="00B379D1" w:rsidRPr="001118F8" w:rsidRDefault="00B379D1" w:rsidP="001118F8">
      <w:pPr>
        <w:rPr>
          <w:rFonts w:ascii="Arial" w:hAnsi="Arial" w:cs="Arial"/>
          <w:b/>
          <w:bCs/>
          <w:lang w:val="pl-PL"/>
        </w:rPr>
      </w:pPr>
      <w:r w:rsidRPr="001118F8">
        <w:rPr>
          <w:rFonts w:ascii="Arial" w:hAnsi="Arial" w:cs="Arial"/>
          <w:b/>
          <w:bCs/>
          <w:lang w:val="pl-PL"/>
        </w:rPr>
        <w:lastRenderedPageBreak/>
        <w:t>Informacje dla przedstawicieli prasy</w:t>
      </w:r>
    </w:p>
    <w:p w14:paraId="0D3EA61D" w14:textId="400C5A03" w:rsidR="00B379D1" w:rsidRPr="001118F8" w:rsidRDefault="00B379D1" w:rsidP="00292816">
      <w:pPr>
        <w:pStyle w:val="berschrift3"/>
        <w:rPr>
          <w:rStyle w:val="Hyperlink"/>
          <w:rFonts w:ascii="Arial" w:hAnsi="Arial" w:cs="Arial"/>
          <w:sz w:val="21"/>
          <w:lang w:val="pl-PL"/>
        </w:rPr>
      </w:pPr>
      <w:r w:rsidRPr="001118F8">
        <w:rPr>
          <w:rFonts w:ascii="Arial" w:hAnsi="Arial" w:cs="Arial"/>
          <w:noProof/>
          <w:color w:val="000000"/>
          <w:sz w:val="21"/>
          <w:lang w:val="pl-PL" w:eastAsia="de-DE" w:bidi="ar-SA"/>
        </w:rPr>
        <w:drawing>
          <wp:anchor distT="0" distB="0" distL="114300" distR="114300" simplePos="0" relativeHeight="251660288" behindDoc="0" locked="0" layoutInCell="1" allowOverlap="1" wp14:anchorId="108BA701" wp14:editId="0196057F">
            <wp:simplePos x="0" y="0"/>
            <wp:positionH relativeFrom="margin">
              <wp:align>left</wp:align>
            </wp:positionH>
            <wp:positionV relativeFrom="paragraph">
              <wp:posOffset>240030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6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5EB86" w14:textId="77777777" w:rsidR="001118F8" w:rsidRPr="001118F8" w:rsidRDefault="00F55CB6" w:rsidP="001118F8">
      <w:pPr>
        <w:pStyle w:val="berschrift3"/>
        <w:rPr>
          <w:rStyle w:val="Hyperlink"/>
          <w:rFonts w:ascii="Arial" w:hAnsi="Arial" w:cs="Arial"/>
          <w:sz w:val="21"/>
          <w:lang w:val="pl-PL"/>
        </w:rPr>
      </w:pPr>
      <w:hyperlink r:id="rId12" w:history="1">
        <w:r w:rsidR="001118F8" w:rsidRPr="001118F8">
          <w:rPr>
            <w:rStyle w:val="Hyperlink"/>
            <w:rFonts w:ascii="Arial" w:hAnsi="Arial" w:cs="Arial"/>
            <w:sz w:val="21"/>
            <w:lang w:val="pl-PL"/>
          </w:rPr>
          <w:t>Zdjęcia</w:t>
        </w:r>
      </w:hyperlink>
    </w:p>
    <w:p w14:paraId="6298FF93" w14:textId="77777777" w:rsidR="001118F8" w:rsidRPr="001118F8" w:rsidRDefault="001118F8" w:rsidP="00292816">
      <w:pPr>
        <w:pStyle w:val="berschrift3"/>
        <w:rPr>
          <w:rFonts w:ascii="Arial" w:hAnsi="Arial" w:cs="Arial"/>
          <w:color w:val="000000"/>
          <w:sz w:val="21"/>
          <w:szCs w:val="21"/>
          <w:lang w:val="pl-PL"/>
        </w:rPr>
      </w:pPr>
    </w:p>
    <w:p w14:paraId="7B6E381C" w14:textId="77777777" w:rsidR="00B379D1" w:rsidRPr="001118F8" w:rsidRDefault="00B379D1" w:rsidP="001118F8">
      <w:pPr>
        <w:rPr>
          <w:rFonts w:ascii="Arial" w:hAnsi="Arial" w:cs="Arial"/>
          <w:b/>
          <w:bCs/>
          <w:lang w:val="pl-PL"/>
        </w:rPr>
      </w:pPr>
      <w:r w:rsidRPr="001118F8">
        <w:rPr>
          <w:rFonts w:ascii="Arial" w:hAnsi="Arial" w:cs="Arial"/>
          <w:b/>
          <w:bCs/>
          <w:lang w:val="pl-PL"/>
        </w:rPr>
        <w:t>Media społecznościowe: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B379D1" w:rsidRPr="001118F8" w14:paraId="42C6422A" w14:textId="77777777" w:rsidTr="00B55E4D">
        <w:trPr>
          <w:trHeight w:val="511"/>
        </w:trPr>
        <w:tc>
          <w:tcPr>
            <w:tcW w:w="704" w:type="dxa"/>
          </w:tcPr>
          <w:p w14:paraId="4E6B7851" w14:textId="77777777" w:rsidR="00B379D1" w:rsidRPr="001118F8" w:rsidRDefault="00B379D1" w:rsidP="00B55E4D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pl-PL"/>
              </w:rPr>
            </w:pPr>
            <w:r w:rsidRPr="001118F8">
              <w:rPr>
                <w:rFonts w:ascii="Arial" w:hAnsi="Arial" w:cs="Arial"/>
                <w:b/>
                <w:noProof/>
                <w:color w:val="000000"/>
                <w:sz w:val="21"/>
                <w:lang w:val="pl-PL" w:eastAsia="de-DE" w:bidi="ar-SA"/>
              </w:rPr>
              <w:drawing>
                <wp:inline distT="0" distB="0" distL="0" distR="0" wp14:anchorId="07892315" wp14:editId="36ABF35E">
                  <wp:extent cx="301276" cy="301276"/>
                  <wp:effectExtent l="0" t="0" r="3810" b="3810"/>
                  <wp:docPr id="10" name="Grafik 5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BF395DE" w14:textId="77777777" w:rsidR="00B379D1" w:rsidRPr="001118F8" w:rsidRDefault="00B379D1" w:rsidP="00B55E4D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pl-PL"/>
              </w:rPr>
            </w:pPr>
            <w:r w:rsidRPr="001118F8">
              <w:rPr>
                <w:rFonts w:ascii="Arial" w:hAnsi="Arial" w:cs="Arial"/>
                <w:b/>
                <w:noProof/>
                <w:color w:val="000000"/>
                <w:sz w:val="21"/>
                <w:lang w:val="pl-PL" w:eastAsia="de-DE" w:bidi="ar-SA"/>
              </w:rPr>
              <w:drawing>
                <wp:inline distT="0" distB="0" distL="0" distR="0" wp14:anchorId="12CDF37D" wp14:editId="0202C51A">
                  <wp:extent cx="300990" cy="300990"/>
                  <wp:effectExtent l="0" t="0" r="3810" b="3810"/>
                  <wp:docPr id="11" name="Grafi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AC92258" w14:textId="77777777" w:rsidR="00B379D1" w:rsidRPr="001118F8" w:rsidRDefault="00B379D1" w:rsidP="00B55E4D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pl-PL"/>
              </w:rPr>
            </w:pPr>
            <w:r w:rsidRPr="001118F8">
              <w:rPr>
                <w:rFonts w:ascii="Arial" w:hAnsi="Arial" w:cs="Arial"/>
                <w:noProof/>
                <w:lang w:val="pl-PL" w:eastAsia="de-DE" w:bidi="ar-SA"/>
              </w:rPr>
              <w:drawing>
                <wp:inline distT="0" distB="0" distL="0" distR="0" wp14:anchorId="3F501CE2" wp14:editId="7F70EAE8">
                  <wp:extent cx="300990" cy="300990"/>
                  <wp:effectExtent l="0" t="0" r="3810" b="3810"/>
                  <wp:docPr id="13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31374264" w14:textId="77777777" w:rsidR="00B379D1" w:rsidRPr="001118F8" w:rsidRDefault="00B379D1" w:rsidP="00B55E4D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pl-PL"/>
              </w:rPr>
            </w:pPr>
            <w:r w:rsidRPr="001118F8">
              <w:rPr>
                <w:rFonts w:ascii="Arial" w:hAnsi="Arial" w:cs="Arial"/>
                <w:b/>
                <w:noProof/>
                <w:color w:val="000000"/>
                <w:sz w:val="21"/>
                <w:lang w:val="pl-PL" w:eastAsia="de-DE" w:bidi="ar-SA"/>
              </w:rPr>
              <w:drawing>
                <wp:inline distT="0" distB="0" distL="0" distR="0" wp14:anchorId="29F0D133" wp14:editId="16966261">
                  <wp:extent cx="300990" cy="300990"/>
                  <wp:effectExtent l="0" t="0" r="3810" b="3810"/>
                  <wp:docPr id="14" name="Grafik 15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FFAC78D" w14:textId="77777777" w:rsidR="00B379D1" w:rsidRPr="001118F8" w:rsidRDefault="00B379D1" w:rsidP="00B55E4D">
            <w:pPr>
              <w:rPr>
                <w:rFonts w:ascii="Arial" w:hAnsi="Arial" w:cs="Arial"/>
                <w:b/>
                <w:color w:val="000000"/>
                <w:sz w:val="21"/>
                <w:szCs w:val="21"/>
                <w:lang w:val="pl-PL"/>
              </w:rPr>
            </w:pPr>
            <w:r w:rsidRPr="001118F8">
              <w:rPr>
                <w:rFonts w:ascii="Arial" w:hAnsi="Arial" w:cs="Arial"/>
                <w:b/>
                <w:noProof/>
                <w:color w:val="000000"/>
                <w:sz w:val="21"/>
                <w:lang w:val="pl-PL" w:eastAsia="de-DE" w:bidi="ar-SA"/>
              </w:rPr>
              <w:drawing>
                <wp:inline distT="0" distB="0" distL="0" distR="0" wp14:anchorId="2248D657" wp14:editId="5F539CCC">
                  <wp:extent cx="296266" cy="296266"/>
                  <wp:effectExtent l="0" t="0" r="0" b="0"/>
                  <wp:docPr id="16" name="Grafik 2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E52C35" w14:textId="77777777" w:rsidR="00B379D1" w:rsidRPr="001118F8" w:rsidRDefault="00B379D1" w:rsidP="00B379D1">
      <w:pPr>
        <w:rPr>
          <w:rFonts w:ascii="Arial" w:hAnsi="Arial" w:cs="Arial"/>
          <w:b/>
          <w:color w:val="000000"/>
          <w:sz w:val="21"/>
          <w:szCs w:val="21"/>
          <w:lang w:val="pl-PL"/>
        </w:rPr>
      </w:pPr>
    </w:p>
    <w:p w14:paraId="54DDDD1F" w14:textId="77777777" w:rsidR="00B379D1" w:rsidRPr="001118F8" w:rsidRDefault="00B379D1" w:rsidP="001118F8">
      <w:pPr>
        <w:rPr>
          <w:rFonts w:ascii="Arial" w:hAnsi="Arial" w:cs="Arial"/>
          <w:b/>
          <w:bCs/>
          <w:lang w:val="pl-PL"/>
        </w:rPr>
      </w:pPr>
      <w:r w:rsidRPr="001118F8">
        <w:rPr>
          <w:rFonts w:ascii="Arial" w:hAnsi="Arial" w:cs="Arial"/>
          <w:b/>
          <w:bCs/>
          <w:lang w:val="pl-PL"/>
        </w:rPr>
        <w:t>O KRAIBURG TPE</w:t>
      </w:r>
    </w:p>
    <w:p w14:paraId="52BF50FB" w14:textId="00C85511" w:rsidR="002C07D0" w:rsidRPr="001118F8" w:rsidRDefault="00CA114F" w:rsidP="00A4375A">
      <w:pPr>
        <w:pStyle w:val="Textkrper"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1118F8">
        <w:rPr>
          <w:rFonts w:ascii="Arial" w:hAnsi="Arial" w:cs="Arial"/>
          <w:sz w:val="20"/>
          <w:szCs w:val="20"/>
          <w:lang w:val="pl-PL"/>
        </w:rPr>
        <w:t>KRAIBURG TPE (</w:t>
      </w:r>
      <w:hyperlink r:id="rId23" w:history="1">
        <w:r w:rsidR="00C156D9" w:rsidRPr="001118F8">
          <w:rPr>
            <w:rStyle w:val="Hyperlink"/>
            <w:rFonts w:ascii="Arial" w:hAnsi="Arial" w:cs="Arial"/>
            <w:sz w:val="20"/>
            <w:szCs w:val="20"/>
            <w:lang w:val="pl-PL"/>
          </w:rPr>
          <w:t>www.kraiburg-tpe.com</w:t>
        </w:r>
      </w:hyperlink>
      <w:r w:rsidRPr="001118F8">
        <w:rPr>
          <w:rFonts w:ascii="Arial" w:hAnsi="Arial" w:cs="Arial"/>
          <w:sz w:val="20"/>
          <w:szCs w:val="20"/>
          <w:lang w:val="pl-PL"/>
        </w:rPr>
        <w:t>) jest światowym producentem elastomerów termoplastycznych dostosowanych do wymagań klientów. Firma została założona w 2001 r. jako niezależna jednostka biznesowa Grupy KRAIBURG i jest obecnie liderem kompetencyjnym w obszarze elastomerów termoplastycznych TPE. Celem KRAIBURG TPE jest dostarczanie bezpiecznych, niezawodnych i zrównoważonych materiałów do szerokiej gamy zastosowań. Zatrudniając ponad 6</w:t>
      </w:r>
      <w:r w:rsidR="001118F8" w:rsidRPr="001118F8">
        <w:rPr>
          <w:rFonts w:ascii="Arial" w:hAnsi="Arial" w:cs="Arial"/>
          <w:sz w:val="20"/>
          <w:szCs w:val="20"/>
          <w:lang w:val="pl-PL"/>
        </w:rPr>
        <w:t>6</w:t>
      </w:r>
      <w:r w:rsidRPr="001118F8">
        <w:rPr>
          <w:rFonts w:ascii="Arial" w:hAnsi="Arial" w:cs="Arial"/>
          <w:sz w:val="20"/>
          <w:szCs w:val="20"/>
          <w:lang w:val="pl-PL"/>
        </w:rPr>
        <w:t>0 pracowników na całym świecie i posiadając zakłady produkcyjne w Niemczech, USA i Malezji, KRAIBURG TPE oferuje szeroką gamę produktów do zastosowań w branży motoryzacyjnej, przemysłowej i dóbr konsumpcyjnych, a także materiały spełniające regulacje medyczne. Renomowane linie produktów THERMOLAST®, COPEC®, HIPEX® i For Tec E® są dedykowane do wtrysku oraz wytłaczania, i oferują producentom liczne korzyści nie tylko w zakresie przetwórstwa, ale także projektowania produktów. KRAIBURG TPE wyróżnia się siłą innowacji, globalnym zorientowaniem na klienta, indywidualnymi rozwiązaniami produktowymi i niezawodnym serwisem. Firma posiada certyfikat ISO 50001 w swojej siedzibie głównej w Niemczech oraz certyfikaty ISO 9001 i ISO 14001 we wszystkich swoich placówkach na całym świecie.</w:t>
      </w:r>
    </w:p>
    <w:sectPr w:rsidR="002C07D0" w:rsidRPr="001118F8" w:rsidSect="00010BB8">
      <w:headerReference w:type="default" r:id="rId24"/>
      <w:headerReference w:type="first" r:id="rId25"/>
      <w:footerReference w:type="first" r:id="rId2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946F" w14:textId="77777777" w:rsidR="00010BB8" w:rsidRDefault="00010BB8" w:rsidP="00784C57">
      <w:pPr>
        <w:spacing w:after="0" w:line="240" w:lineRule="auto"/>
      </w:pPr>
      <w:r>
        <w:separator/>
      </w:r>
    </w:p>
  </w:endnote>
  <w:endnote w:type="continuationSeparator" w:id="0">
    <w:p w14:paraId="600CA24E" w14:textId="77777777" w:rsidR="00010BB8" w:rsidRDefault="00010BB8" w:rsidP="00784C57">
      <w:pPr>
        <w:spacing w:after="0" w:line="240" w:lineRule="auto"/>
      </w:pPr>
      <w:r>
        <w:continuationSeparator/>
      </w:r>
    </w:p>
  </w:endnote>
  <w:endnote w:type="continuationNotice" w:id="1">
    <w:p w14:paraId="3332A1B1" w14:textId="77777777" w:rsidR="00010BB8" w:rsidRDefault="00010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9E402" w14:textId="77777777" w:rsidR="00010BB8" w:rsidRDefault="00010BB8" w:rsidP="00784C57">
      <w:pPr>
        <w:spacing w:after="0" w:line="240" w:lineRule="auto"/>
      </w:pPr>
      <w:r>
        <w:separator/>
      </w:r>
    </w:p>
  </w:footnote>
  <w:footnote w:type="continuationSeparator" w:id="0">
    <w:p w14:paraId="46BB287E" w14:textId="77777777" w:rsidR="00010BB8" w:rsidRDefault="00010BB8" w:rsidP="00784C57">
      <w:pPr>
        <w:spacing w:after="0" w:line="240" w:lineRule="auto"/>
      </w:pPr>
      <w:r>
        <w:continuationSeparator/>
      </w:r>
    </w:p>
  </w:footnote>
  <w:footnote w:type="continuationNotice" w:id="1">
    <w:p w14:paraId="37F35AB3" w14:textId="77777777" w:rsidR="00010BB8" w:rsidRDefault="00010B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55CB6" w14:paraId="4063D958" w14:textId="77777777" w:rsidTr="00502615">
      <w:tc>
        <w:tcPr>
          <w:tcW w:w="6912" w:type="dxa"/>
        </w:tcPr>
        <w:p w14:paraId="693ED2CB" w14:textId="77777777" w:rsidR="00B379D1" w:rsidRPr="00B379D1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pl-PL"/>
            </w:rPr>
          </w:pPr>
          <w:r w:rsidRPr="00B379D1">
            <w:rPr>
              <w:rFonts w:ascii="Arial" w:hAnsi="Arial"/>
              <w:b/>
              <w:color w:val="365F91"/>
              <w:sz w:val="40"/>
              <w:lang w:val="pl-PL"/>
            </w:rPr>
            <w:t>Komunikat prasowy</w:t>
          </w:r>
        </w:p>
        <w:p w14:paraId="20B98DE3" w14:textId="1DA53107" w:rsidR="00C10FD0" w:rsidRDefault="00C10FD0" w:rsidP="00C10FD0">
          <w:pPr>
            <w:spacing w:after="0" w:line="360" w:lineRule="auto"/>
            <w:jc w:val="both"/>
            <w:rPr>
              <w:rFonts w:ascii="Arial" w:hAnsi="Arial"/>
              <w:b/>
              <w:sz w:val="16"/>
              <w:lang w:val="pl-PL"/>
            </w:rPr>
          </w:pPr>
          <w:r w:rsidRPr="00292816">
            <w:rPr>
              <w:rFonts w:ascii="Arial" w:hAnsi="Arial"/>
              <w:b/>
              <w:sz w:val="16"/>
              <w:lang w:val="pl-PL"/>
            </w:rPr>
            <w:t>Nowe ma</w:t>
          </w:r>
          <w:r>
            <w:rPr>
              <w:rFonts w:ascii="Arial" w:hAnsi="Arial"/>
              <w:b/>
              <w:sz w:val="16"/>
              <w:lang w:val="pl-PL"/>
            </w:rPr>
            <w:t>teriały TPE z adhezją do EPDM dla zastosowań motoryzacyjnych</w:t>
          </w:r>
        </w:p>
        <w:p w14:paraId="181A17CC" w14:textId="77777777" w:rsidR="00B379D1" w:rsidRPr="00B379D1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pl-PL"/>
            </w:rPr>
          </w:pPr>
          <w:r w:rsidRPr="00B379D1">
            <w:rPr>
              <w:rFonts w:ascii="Arial" w:hAnsi="Arial"/>
              <w:b/>
              <w:sz w:val="16"/>
              <w:lang w:val="pl-PL"/>
            </w:rPr>
            <w:t>Waldkraiburg, maj 2024 r.</w:t>
          </w:r>
        </w:p>
        <w:p w14:paraId="4F16FFE5" w14:textId="3C0F9B6A" w:rsidR="00502615" w:rsidRPr="00292816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pl-PL"/>
            </w:rPr>
          </w:pPr>
          <w:r w:rsidRPr="00B379D1">
            <w:rPr>
              <w:rFonts w:ascii="Arial" w:hAnsi="Arial"/>
              <w:b/>
              <w:sz w:val="16"/>
              <w:lang w:val="pl-PL"/>
            </w:rPr>
            <w:t xml:space="preserve">Strona </w: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begin"/>
          </w:r>
          <w:r w:rsidRPr="00B379D1">
            <w:rPr>
              <w:rFonts w:ascii="Arial" w:hAnsi="Arial" w:cs="Arial"/>
              <w:b/>
              <w:sz w:val="16"/>
              <w:lang w:val="pl-PL"/>
            </w:rPr>
            <w:instrText>PAGE  \* Arabic  \* MERGEFORMAT</w:instrTex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lang w:val="pl-PL"/>
            </w:rPr>
            <w:t>2</w: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end"/>
          </w:r>
          <w:r w:rsidRPr="00B379D1">
            <w:rPr>
              <w:rFonts w:ascii="Arial" w:hAnsi="Arial"/>
              <w:b/>
              <w:sz w:val="16"/>
              <w:lang w:val="pl-PL"/>
            </w:rPr>
            <w:t xml:space="preserve"> z </w: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begin"/>
          </w:r>
          <w:r w:rsidRPr="00B379D1">
            <w:rPr>
              <w:rFonts w:ascii="Arial" w:hAnsi="Arial" w:cs="Arial"/>
              <w:b/>
              <w:sz w:val="16"/>
              <w:lang w:val="pl-PL"/>
            </w:rPr>
            <w:instrText>NUMPAGES  \* Arabic  \* MERGEFORMAT</w:instrTex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lang w:val="pl-PL"/>
            </w:rPr>
            <w:t>6</w:t>
          </w:r>
          <w:r w:rsidRPr="00B379D1">
            <w:rPr>
              <w:rFonts w:ascii="Arial" w:hAnsi="Arial" w:cs="Arial"/>
              <w:b/>
              <w:sz w:val="16"/>
              <w:lang w:val="pl-PL"/>
            </w:rPr>
            <w:fldChar w:fldCharType="end"/>
          </w:r>
        </w:p>
      </w:tc>
    </w:tr>
  </w:tbl>
  <w:p w14:paraId="5195E70D" w14:textId="77777777" w:rsidR="00502615" w:rsidRPr="00292816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pl-PL"/>
      </w:rPr>
    </w:pPr>
  </w:p>
  <w:p w14:paraId="7ECDAEA4" w14:textId="77777777" w:rsidR="001A1A47" w:rsidRPr="00292816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38447899" w14:textId="77777777" w:rsidR="00B379D1" w:rsidRPr="00292816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pl-PL"/>
            </w:rPr>
          </w:pPr>
          <w:r w:rsidRPr="00292816">
            <w:rPr>
              <w:rFonts w:ascii="Arial" w:hAnsi="Arial"/>
              <w:b/>
              <w:color w:val="365F91"/>
              <w:sz w:val="40"/>
              <w:lang w:val="pl-PL"/>
            </w:rPr>
            <w:t>Komunikat prasowy</w:t>
          </w:r>
        </w:p>
        <w:p w14:paraId="708EA697" w14:textId="7A92FDD2" w:rsidR="00292816" w:rsidRDefault="00B379D1" w:rsidP="00B379D1">
          <w:pPr>
            <w:spacing w:after="0" w:line="360" w:lineRule="auto"/>
            <w:jc w:val="both"/>
            <w:rPr>
              <w:rFonts w:ascii="Arial" w:hAnsi="Arial"/>
              <w:b/>
              <w:sz w:val="16"/>
              <w:lang w:val="pl-PL"/>
            </w:rPr>
          </w:pPr>
          <w:r w:rsidRPr="00292816">
            <w:rPr>
              <w:rFonts w:ascii="Arial" w:hAnsi="Arial"/>
              <w:b/>
              <w:sz w:val="16"/>
              <w:lang w:val="pl-PL"/>
            </w:rPr>
            <w:t xml:space="preserve">Nowe </w:t>
          </w:r>
          <w:r w:rsidR="00292816" w:rsidRPr="00292816">
            <w:rPr>
              <w:rFonts w:ascii="Arial" w:hAnsi="Arial"/>
              <w:b/>
              <w:sz w:val="16"/>
              <w:lang w:val="pl-PL"/>
            </w:rPr>
            <w:t>ma</w:t>
          </w:r>
          <w:r w:rsidR="00292816">
            <w:rPr>
              <w:rFonts w:ascii="Arial" w:hAnsi="Arial"/>
              <w:b/>
              <w:sz w:val="16"/>
              <w:lang w:val="pl-PL"/>
            </w:rPr>
            <w:t>teriały TPE z adhezją do EP</w:t>
          </w:r>
          <w:r w:rsidR="00C10FD0">
            <w:rPr>
              <w:rFonts w:ascii="Arial" w:hAnsi="Arial"/>
              <w:b/>
              <w:sz w:val="16"/>
              <w:lang w:val="pl-PL"/>
            </w:rPr>
            <w:t>DM</w:t>
          </w:r>
          <w:r w:rsidR="00292816">
            <w:rPr>
              <w:rFonts w:ascii="Arial" w:hAnsi="Arial"/>
              <w:b/>
              <w:sz w:val="16"/>
              <w:lang w:val="pl-PL"/>
            </w:rPr>
            <w:t xml:space="preserve"> dla zastosowań motoryzacyjnych</w:t>
          </w:r>
        </w:p>
        <w:p w14:paraId="08204DFF" w14:textId="68E6927D" w:rsidR="00B379D1" w:rsidRPr="00292816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pl-PL"/>
            </w:rPr>
          </w:pPr>
          <w:r w:rsidRPr="00292816">
            <w:rPr>
              <w:rFonts w:ascii="Arial" w:hAnsi="Arial"/>
              <w:b/>
              <w:sz w:val="16"/>
              <w:lang w:val="pl-PL"/>
            </w:rPr>
            <w:t>Waldkraiburg, maj 2024 r.</w:t>
          </w:r>
        </w:p>
        <w:p w14:paraId="7142AAD6" w14:textId="5A5CF133" w:rsidR="00502615" w:rsidRPr="00292816" w:rsidRDefault="00B379D1" w:rsidP="00B379D1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pl-PL"/>
            </w:rPr>
          </w:pPr>
          <w:r w:rsidRPr="00292816">
            <w:rPr>
              <w:rFonts w:ascii="Arial" w:hAnsi="Arial"/>
              <w:b/>
              <w:sz w:val="16"/>
              <w:lang w:val="pl-PL"/>
            </w:rPr>
            <w:t xml:space="preserve">Strona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292816">
            <w:rPr>
              <w:rFonts w:ascii="Arial" w:hAnsi="Arial" w:cs="Arial"/>
              <w:b/>
              <w:sz w:val="16"/>
              <w:lang w:val="pl-PL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637D0F" w:rsidRPr="00292816">
            <w:rPr>
              <w:rFonts w:ascii="Arial" w:hAnsi="Arial" w:cs="Arial"/>
              <w:b/>
              <w:noProof/>
              <w:sz w:val="16"/>
              <w:lang w:val="pl-PL"/>
            </w:rPr>
            <w:t>1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 w:rsidRPr="00292816">
            <w:rPr>
              <w:rFonts w:ascii="Arial" w:hAnsi="Arial"/>
              <w:b/>
              <w:sz w:val="16"/>
              <w:lang w:val="pl-PL"/>
            </w:rPr>
            <w:t xml:space="preserve"> z </w:t>
          </w:r>
          <w:r>
            <w:fldChar w:fldCharType="begin"/>
          </w:r>
          <w:r w:rsidRPr="00292816">
            <w:rPr>
              <w:lang w:val="pl-PL"/>
            </w:rPr>
            <w:instrText>NUMPAGES  \* Arabic  \* MERGEFORMAT</w:instrText>
          </w:r>
          <w:r>
            <w:fldChar w:fldCharType="separate"/>
          </w:r>
          <w:r w:rsidR="00637D0F" w:rsidRPr="00292816">
            <w:rPr>
              <w:rFonts w:ascii="Arial" w:hAnsi="Arial" w:cs="Arial"/>
              <w:b/>
              <w:noProof/>
              <w:sz w:val="16"/>
              <w:lang w:val="pl-PL"/>
            </w:rPr>
            <w:t>1</w:t>
          </w:r>
          <w:r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4B7B97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4B7B97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2556E18D" w:rsidR="00F125F3" w:rsidRPr="00C71DA0" w:rsidRDefault="00F125F3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419236">
    <w:abstractNumId w:val="2"/>
  </w:num>
  <w:num w:numId="2" w16cid:durableId="899440249">
    <w:abstractNumId w:val="4"/>
  </w:num>
  <w:num w:numId="3" w16cid:durableId="89938155">
    <w:abstractNumId w:val="1"/>
  </w:num>
  <w:num w:numId="4" w16cid:durableId="375931462">
    <w:abstractNumId w:val="7"/>
  </w:num>
  <w:num w:numId="5" w16cid:durableId="227961397">
    <w:abstractNumId w:val="6"/>
  </w:num>
  <w:num w:numId="6" w16cid:durableId="2071734662">
    <w:abstractNumId w:val="0"/>
  </w:num>
  <w:num w:numId="7" w16cid:durableId="464861063">
    <w:abstractNumId w:val="3"/>
  </w:num>
  <w:num w:numId="8" w16cid:durableId="12728579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3D6B"/>
    <w:rsid w:val="00010BB8"/>
    <w:rsid w:val="00012A55"/>
    <w:rsid w:val="00014BB3"/>
    <w:rsid w:val="00015E8C"/>
    <w:rsid w:val="00022325"/>
    <w:rsid w:val="000358A3"/>
    <w:rsid w:val="00041B77"/>
    <w:rsid w:val="000447E7"/>
    <w:rsid w:val="0004695A"/>
    <w:rsid w:val="000557F2"/>
    <w:rsid w:val="00055BA4"/>
    <w:rsid w:val="00062437"/>
    <w:rsid w:val="000649B8"/>
    <w:rsid w:val="0006764F"/>
    <w:rsid w:val="00071236"/>
    <w:rsid w:val="00073767"/>
    <w:rsid w:val="00077570"/>
    <w:rsid w:val="000827EC"/>
    <w:rsid w:val="00083596"/>
    <w:rsid w:val="00084539"/>
    <w:rsid w:val="00085C22"/>
    <w:rsid w:val="00085F7F"/>
    <w:rsid w:val="000866B3"/>
    <w:rsid w:val="0008699C"/>
    <w:rsid w:val="000914A6"/>
    <w:rsid w:val="0009507D"/>
    <w:rsid w:val="00096CA7"/>
    <w:rsid w:val="00097D31"/>
    <w:rsid w:val="000A003D"/>
    <w:rsid w:val="000A0145"/>
    <w:rsid w:val="000A1B18"/>
    <w:rsid w:val="000A49AC"/>
    <w:rsid w:val="000A510D"/>
    <w:rsid w:val="000B1A55"/>
    <w:rsid w:val="000B6A97"/>
    <w:rsid w:val="000D12E7"/>
    <w:rsid w:val="000D178A"/>
    <w:rsid w:val="000D1C7C"/>
    <w:rsid w:val="000D1F42"/>
    <w:rsid w:val="000D56B8"/>
    <w:rsid w:val="000D7AF5"/>
    <w:rsid w:val="000F02FE"/>
    <w:rsid w:val="000F2C44"/>
    <w:rsid w:val="000F2DAE"/>
    <w:rsid w:val="000F32CD"/>
    <w:rsid w:val="000F7C99"/>
    <w:rsid w:val="00104362"/>
    <w:rsid w:val="00111092"/>
    <w:rsid w:val="001118F8"/>
    <w:rsid w:val="0011242A"/>
    <w:rsid w:val="00121086"/>
    <w:rsid w:val="00121B5F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019"/>
    <w:rsid w:val="00150523"/>
    <w:rsid w:val="00151657"/>
    <w:rsid w:val="00152282"/>
    <w:rsid w:val="00156A2A"/>
    <w:rsid w:val="001575AA"/>
    <w:rsid w:val="00163E63"/>
    <w:rsid w:val="001654AD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48D6"/>
    <w:rsid w:val="001D646F"/>
    <w:rsid w:val="001D726A"/>
    <w:rsid w:val="001E21C8"/>
    <w:rsid w:val="001F5C9D"/>
    <w:rsid w:val="001F7AD5"/>
    <w:rsid w:val="00200183"/>
    <w:rsid w:val="00201710"/>
    <w:rsid w:val="00201B6E"/>
    <w:rsid w:val="002054CA"/>
    <w:rsid w:val="002067F5"/>
    <w:rsid w:val="00210494"/>
    <w:rsid w:val="002122C6"/>
    <w:rsid w:val="00214303"/>
    <w:rsid w:val="00214A1E"/>
    <w:rsid w:val="00215C37"/>
    <w:rsid w:val="0022188E"/>
    <w:rsid w:val="00224863"/>
    <w:rsid w:val="00225FD8"/>
    <w:rsid w:val="002343E8"/>
    <w:rsid w:val="00235BA5"/>
    <w:rsid w:val="002361B0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73369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2816"/>
    <w:rsid w:val="0029752E"/>
    <w:rsid w:val="002A1B2F"/>
    <w:rsid w:val="002A37DD"/>
    <w:rsid w:val="002A3D9D"/>
    <w:rsid w:val="002A65FA"/>
    <w:rsid w:val="002B3A55"/>
    <w:rsid w:val="002C0255"/>
    <w:rsid w:val="002C07D0"/>
    <w:rsid w:val="002C2518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14967"/>
    <w:rsid w:val="003150A3"/>
    <w:rsid w:val="00320C11"/>
    <w:rsid w:val="003212CD"/>
    <w:rsid w:val="003226D8"/>
    <w:rsid w:val="003257EA"/>
    <w:rsid w:val="003276BE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979E0"/>
    <w:rsid w:val="003A1535"/>
    <w:rsid w:val="003A70E9"/>
    <w:rsid w:val="003A75EF"/>
    <w:rsid w:val="003B4466"/>
    <w:rsid w:val="003C1AA8"/>
    <w:rsid w:val="003C1CBC"/>
    <w:rsid w:val="003C2A07"/>
    <w:rsid w:val="003C6DEF"/>
    <w:rsid w:val="003C78DA"/>
    <w:rsid w:val="003D4E2C"/>
    <w:rsid w:val="003D7BD7"/>
    <w:rsid w:val="003E19EE"/>
    <w:rsid w:val="003F0F08"/>
    <w:rsid w:val="003F6BCF"/>
    <w:rsid w:val="004002A2"/>
    <w:rsid w:val="00406C85"/>
    <w:rsid w:val="004133D7"/>
    <w:rsid w:val="00422DDE"/>
    <w:rsid w:val="00437801"/>
    <w:rsid w:val="00440A1F"/>
    <w:rsid w:val="0045508F"/>
    <w:rsid w:val="00456843"/>
    <w:rsid w:val="00456A3B"/>
    <w:rsid w:val="0046042A"/>
    <w:rsid w:val="00460785"/>
    <w:rsid w:val="00462DCA"/>
    <w:rsid w:val="0046657C"/>
    <w:rsid w:val="00471A94"/>
    <w:rsid w:val="00471ADC"/>
    <w:rsid w:val="0047441F"/>
    <w:rsid w:val="004752BD"/>
    <w:rsid w:val="00475C8A"/>
    <w:rsid w:val="00477FFE"/>
    <w:rsid w:val="0048064F"/>
    <w:rsid w:val="00481947"/>
    <w:rsid w:val="00482ECA"/>
    <w:rsid w:val="00484554"/>
    <w:rsid w:val="00484ACE"/>
    <w:rsid w:val="004851A2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C7C22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2807"/>
    <w:rsid w:val="00526446"/>
    <w:rsid w:val="005317AF"/>
    <w:rsid w:val="005433AE"/>
    <w:rsid w:val="005437AB"/>
    <w:rsid w:val="00550C61"/>
    <w:rsid w:val="005534CB"/>
    <w:rsid w:val="00555B94"/>
    <w:rsid w:val="0055768D"/>
    <w:rsid w:val="00560E1A"/>
    <w:rsid w:val="005654C9"/>
    <w:rsid w:val="00581A9E"/>
    <w:rsid w:val="00581F95"/>
    <w:rsid w:val="005901AD"/>
    <w:rsid w:val="00590211"/>
    <w:rsid w:val="0059377B"/>
    <w:rsid w:val="00593A32"/>
    <w:rsid w:val="005940F8"/>
    <w:rsid w:val="005946B2"/>
    <w:rsid w:val="0059674D"/>
    <w:rsid w:val="005A4CFB"/>
    <w:rsid w:val="005B25BE"/>
    <w:rsid w:val="005B5DDE"/>
    <w:rsid w:val="005C6CD5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4352"/>
    <w:rsid w:val="006043C0"/>
    <w:rsid w:val="0060594A"/>
    <w:rsid w:val="00607392"/>
    <w:rsid w:val="00614013"/>
    <w:rsid w:val="006162F9"/>
    <w:rsid w:val="00621DDB"/>
    <w:rsid w:val="0063151E"/>
    <w:rsid w:val="00637255"/>
    <w:rsid w:val="00637D0F"/>
    <w:rsid w:val="006407F3"/>
    <w:rsid w:val="006460E3"/>
    <w:rsid w:val="006462D1"/>
    <w:rsid w:val="006600AB"/>
    <w:rsid w:val="006612FE"/>
    <w:rsid w:val="00661BAB"/>
    <w:rsid w:val="00662F4F"/>
    <w:rsid w:val="00664104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0EC0"/>
    <w:rsid w:val="006D26D0"/>
    <w:rsid w:val="006E0C1F"/>
    <w:rsid w:val="006E4B80"/>
    <w:rsid w:val="006E65C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73AD"/>
    <w:rsid w:val="0073740D"/>
    <w:rsid w:val="00744F3B"/>
    <w:rsid w:val="00746212"/>
    <w:rsid w:val="00747ABD"/>
    <w:rsid w:val="0075191D"/>
    <w:rsid w:val="007723C5"/>
    <w:rsid w:val="00773A09"/>
    <w:rsid w:val="00774D57"/>
    <w:rsid w:val="00775C8C"/>
    <w:rsid w:val="0078239C"/>
    <w:rsid w:val="007831E2"/>
    <w:rsid w:val="00784C57"/>
    <w:rsid w:val="00792739"/>
    <w:rsid w:val="00794FE0"/>
    <w:rsid w:val="007A7155"/>
    <w:rsid w:val="007B09EE"/>
    <w:rsid w:val="007B2DDE"/>
    <w:rsid w:val="007B4C2D"/>
    <w:rsid w:val="007C134B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6818"/>
    <w:rsid w:val="008255D9"/>
    <w:rsid w:val="0082686D"/>
    <w:rsid w:val="00841E97"/>
    <w:rsid w:val="00851E0E"/>
    <w:rsid w:val="008539B8"/>
    <w:rsid w:val="008608DF"/>
    <w:rsid w:val="00861ADB"/>
    <w:rsid w:val="0086480E"/>
    <w:rsid w:val="00865241"/>
    <w:rsid w:val="0087462A"/>
    <w:rsid w:val="00875758"/>
    <w:rsid w:val="00883577"/>
    <w:rsid w:val="0088592F"/>
    <w:rsid w:val="00885B5F"/>
    <w:rsid w:val="00885B63"/>
    <w:rsid w:val="00885E31"/>
    <w:rsid w:val="00893ECA"/>
    <w:rsid w:val="0089684B"/>
    <w:rsid w:val="008A294C"/>
    <w:rsid w:val="008A4E99"/>
    <w:rsid w:val="008B1F30"/>
    <w:rsid w:val="008B2E96"/>
    <w:rsid w:val="008B4FB8"/>
    <w:rsid w:val="008B6AFF"/>
    <w:rsid w:val="008B7564"/>
    <w:rsid w:val="008C2B79"/>
    <w:rsid w:val="008C3DB5"/>
    <w:rsid w:val="008C43CA"/>
    <w:rsid w:val="008C6A03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0EDE"/>
    <w:rsid w:val="00923D2E"/>
    <w:rsid w:val="00925B60"/>
    <w:rsid w:val="0093119A"/>
    <w:rsid w:val="00937972"/>
    <w:rsid w:val="00940F8D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5466"/>
    <w:rsid w:val="00997B60"/>
    <w:rsid w:val="009A211A"/>
    <w:rsid w:val="009A22DE"/>
    <w:rsid w:val="009A649A"/>
    <w:rsid w:val="009B2597"/>
    <w:rsid w:val="009B2E8F"/>
    <w:rsid w:val="009B5955"/>
    <w:rsid w:val="009D07F8"/>
    <w:rsid w:val="009D1170"/>
    <w:rsid w:val="009E26B7"/>
    <w:rsid w:val="009E74A0"/>
    <w:rsid w:val="00A03235"/>
    <w:rsid w:val="00A065BF"/>
    <w:rsid w:val="00A12422"/>
    <w:rsid w:val="00A1473E"/>
    <w:rsid w:val="00A17A8E"/>
    <w:rsid w:val="00A24505"/>
    <w:rsid w:val="00A25250"/>
    <w:rsid w:val="00A257CB"/>
    <w:rsid w:val="00A2616A"/>
    <w:rsid w:val="00A27B0F"/>
    <w:rsid w:val="00A33C9F"/>
    <w:rsid w:val="00A4375A"/>
    <w:rsid w:val="00A55724"/>
    <w:rsid w:val="00A57CD6"/>
    <w:rsid w:val="00A60662"/>
    <w:rsid w:val="00A61658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86C7E"/>
    <w:rsid w:val="00A91590"/>
    <w:rsid w:val="00A94995"/>
    <w:rsid w:val="00AA1705"/>
    <w:rsid w:val="00AA5E68"/>
    <w:rsid w:val="00AB0CC7"/>
    <w:rsid w:val="00AB100C"/>
    <w:rsid w:val="00AB3412"/>
    <w:rsid w:val="00AB48F2"/>
    <w:rsid w:val="00AD12CA"/>
    <w:rsid w:val="00AD13B3"/>
    <w:rsid w:val="00AD3787"/>
    <w:rsid w:val="00AD465A"/>
    <w:rsid w:val="00AD7505"/>
    <w:rsid w:val="00AF3BCB"/>
    <w:rsid w:val="00AF51F3"/>
    <w:rsid w:val="00AF706E"/>
    <w:rsid w:val="00B068E3"/>
    <w:rsid w:val="00B06BE1"/>
    <w:rsid w:val="00B0703C"/>
    <w:rsid w:val="00B13C1C"/>
    <w:rsid w:val="00B166CF"/>
    <w:rsid w:val="00B20583"/>
    <w:rsid w:val="00B20D0E"/>
    <w:rsid w:val="00B21133"/>
    <w:rsid w:val="00B2269C"/>
    <w:rsid w:val="00B3026B"/>
    <w:rsid w:val="00B311D7"/>
    <w:rsid w:val="00B3586A"/>
    <w:rsid w:val="00B379D1"/>
    <w:rsid w:val="00B40D73"/>
    <w:rsid w:val="00B43FD8"/>
    <w:rsid w:val="00B453D1"/>
    <w:rsid w:val="00B56E79"/>
    <w:rsid w:val="00B626BD"/>
    <w:rsid w:val="00B71FAC"/>
    <w:rsid w:val="00B81B58"/>
    <w:rsid w:val="00B82730"/>
    <w:rsid w:val="00B82CC0"/>
    <w:rsid w:val="00B83B92"/>
    <w:rsid w:val="00B858DE"/>
    <w:rsid w:val="00B95DE0"/>
    <w:rsid w:val="00BA2BC5"/>
    <w:rsid w:val="00BA6369"/>
    <w:rsid w:val="00BB66CA"/>
    <w:rsid w:val="00BC1A81"/>
    <w:rsid w:val="00BC1AE4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CA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0FD0"/>
    <w:rsid w:val="00C12FB6"/>
    <w:rsid w:val="00C131F4"/>
    <w:rsid w:val="00C156D9"/>
    <w:rsid w:val="00C15AD8"/>
    <w:rsid w:val="00C17C2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406DD"/>
    <w:rsid w:val="00C51ED8"/>
    <w:rsid w:val="00C52029"/>
    <w:rsid w:val="00C5349D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3669"/>
    <w:rsid w:val="00C83EF5"/>
    <w:rsid w:val="00C8574F"/>
    <w:rsid w:val="00C91A7C"/>
    <w:rsid w:val="00C9246B"/>
    <w:rsid w:val="00C95294"/>
    <w:rsid w:val="00C97AAF"/>
    <w:rsid w:val="00CA114F"/>
    <w:rsid w:val="00CA6724"/>
    <w:rsid w:val="00CC2BDA"/>
    <w:rsid w:val="00CC361A"/>
    <w:rsid w:val="00CC41F7"/>
    <w:rsid w:val="00CC42E3"/>
    <w:rsid w:val="00CC7667"/>
    <w:rsid w:val="00CC77C5"/>
    <w:rsid w:val="00CD6E46"/>
    <w:rsid w:val="00CE3169"/>
    <w:rsid w:val="00CE6C93"/>
    <w:rsid w:val="00CF1F82"/>
    <w:rsid w:val="00CF44E6"/>
    <w:rsid w:val="00CF503C"/>
    <w:rsid w:val="00CF7A5E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2695E"/>
    <w:rsid w:val="00D31482"/>
    <w:rsid w:val="00D3229F"/>
    <w:rsid w:val="00D325A5"/>
    <w:rsid w:val="00D32D53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56C31"/>
    <w:rsid w:val="00D614CA"/>
    <w:rsid w:val="00D625E9"/>
    <w:rsid w:val="00D628E5"/>
    <w:rsid w:val="00D62F87"/>
    <w:rsid w:val="00D63BD7"/>
    <w:rsid w:val="00D747A9"/>
    <w:rsid w:val="00D80AAA"/>
    <w:rsid w:val="00D81F17"/>
    <w:rsid w:val="00D821DB"/>
    <w:rsid w:val="00D83806"/>
    <w:rsid w:val="00D879DF"/>
    <w:rsid w:val="00D90742"/>
    <w:rsid w:val="00D9749E"/>
    <w:rsid w:val="00DA1380"/>
    <w:rsid w:val="00DA1D5F"/>
    <w:rsid w:val="00DB0FEE"/>
    <w:rsid w:val="00DB12A2"/>
    <w:rsid w:val="00DB15CA"/>
    <w:rsid w:val="00DB2468"/>
    <w:rsid w:val="00DC10C6"/>
    <w:rsid w:val="00DC32CA"/>
    <w:rsid w:val="00DC3BD9"/>
    <w:rsid w:val="00DC4681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60DD"/>
    <w:rsid w:val="00E27982"/>
    <w:rsid w:val="00E30016"/>
    <w:rsid w:val="00E35509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03E5"/>
    <w:rsid w:val="00EB28CB"/>
    <w:rsid w:val="00EC09D3"/>
    <w:rsid w:val="00EC7726"/>
    <w:rsid w:val="00ED0CB9"/>
    <w:rsid w:val="00ED134C"/>
    <w:rsid w:val="00ED26CC"/>
    <w:rsid w:val="00ED348D"/>
    <w:rsid w:val="00ED392F"/>
    <w:rsid w:val="00ED7A78"/>
    <w:rsid w:val="00EE4CEE"/>
    <w:rsid w:val="00EE6B4A"/>
    <w:rsid w:val="00EE76D2"/>
    <w:rsid w:val="00EE7D16"/>
    <w:rsid w:val="00EF1BC0"/>
    <w:rsid w:val="00F00FBC"/>
    <w:rsid w:val="00F0427C"/>
    <w:rsid w:val="00F07A01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407CE"/>
    <w:rsid w:val="00F42B6B"/>
    <w:rsid w:val="00F42C08"/>
    <w:rsid w:val="00F50B59"/>
    <w:rsid w:val="00F52BA1"/>
    <w:rsid w:val="00F53CBC"/>
    <w:rsid w:val="00F540D8"/>
    <w:rsid w:val="00F54D5B"/>
    <w:rsid w:val="00F55CB6"/>
    <w:rsid w:val="00F56344"/>
    <w:rsid w:val="00F654FF"/>
    <w:rsid w:val="00F836D1"/>
    <w:rsid w:val="00F85CCD"/>
    <w:rsid w:val="00F9469A"/>
    <w:rsid w:val="00F95E0C"/>
    <w:rsid w:val="00F96271"/>
    <w:rsid w:val="00F97DC4"/>
    <w:rsid w:val="00FA13B7"/>
    <w:rsid w:val="00FA1F87"/>
    <w:rsid w:val="00FA3DA6"/>
    <w:rsid w:val="00FA65AE"/>
    <w:rsid w:val="00FA6F07"/>
    <w:rsid w:val="00FB3FC6"/>
    <w:rsid w:val="00FB54E7"/>
    <w:rsid w:val="00FB5E05"/>
    <w:rsid w:val="00FB6011"/>
    <w:rsid w:val="00FC50D1"/>
    <w:rsid w:val="00FC6604"/>
    <w:rsid w:val="00FE3E3C"/>
    <w:rsid w:val="00FE40BA"/>
    <w:rsid w:val="00FE7558"/>
    <w:rsid w:val="00FE7C7E"/>
    <w:rsid w:val="00FF3AAA"/>
    <w:rsid w:val="00FF4CD5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575"/>
  </w:style>
  <w:style w:type="paragraph" w:styleId="berschrift1">
    <w:name w:val="heading 1"/>
    <w:basedOn w:val="Standard"/>
    <w:next w:val="Standard"/>
    <w:link w:val="berschrift1Zchn"/>
    <w:uiPriority w:val="9"/>
    <w:qFormat/>
    <w:rsid w:val="002928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928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57AA0"/>
    <w:pPr>
      <w:spacing w:after="0" w:line="240" w:lineRule="auto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unhideWhenUsed/>
    <w:rsid w:val="004C3B9A"/>
    <w:rPr>
      <w:color w:val="2B579A"/>
      <w:shd w:val="clear" w:color="auto" w:fill="E1DFDD"/>
    </w:rPr>
  </w:style>
  <w:style w:type="paragraph" w:customStyle="1" w:styleId="pf0">
    <w:name w:val="pf0"/>
    <w:basedOn w:val="Standard"/>
    <w:rsid w:val="00B37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de-DE" w:bidi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928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9281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5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yperlink" Target="http://www.kraiburg-tpe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2E95-18F7-4A9E-9A6B-91B85133DA2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918</Words>
  <Characters>5786</Characters>
  <Application>Microsoft Office Word</Application>
  <DocSecurity>4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2024-04-18T08:17:00Z</dcterms:created>
  <dcterms:modified xsi:type="dcterms:W3CDTF">2024-04-18T08:17:00Z</dcterms:modified>
</cp:coreProperties>
</file>