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9C9A" w14:textId="1ED92097" w:rsidR="00EA4FDC" w:rsidRPr="008C3464" w:rsidRDefault="00EA4FDC" w:rsidP="00EA4FDC">
      <w:pPr>
        <w:keepLines/>
        <w:spacing w:after="0" w:line="360" w:lineRule="auto"/>
        <w:ind w:right="1701"/>
        <w:jc w:val="both"/>
        <w:rPr>
          <w:rFonts w:ascii="Arial" w:hAnsi="Arial" w:cs="Arial"/>
          <w:b/>
          <w:bCs/>
          <w:sz w:val="24"/>
          <w:szCs w:val="24"/>
          <w:lang w:val="it-IT"/>
        </w:rPr>
      </w:pPr>
      <w:bookmarkStart w:id="0" w:name="_Hlk142042717"/>
      <w:r w:rsidRPr="008C3464">
        <w:rPr>
          <w:rFonts w:ascii="Arial" w:hAnsi="Arial" w:cs="Arial"/>
          <w:b/>
          <w:bCs/>
          <w:sz w:val="24"/>
          <w:szCs w:val="24"/>
          <w:lang w:val="it-IT"/>
        </w:rPr>
        <w:t>TPE</w:t>
      </w:r>
      <w:r w:rsidR="00BD69EC" w:rsidRPr="008C3464">
        <w:rPr>
          <w:rFonts w:ascii="Arial" w:hAnsi="Arial" w:cs="Arial"/>
          <w:b/>
          <w:bCs/>
          <w:sz w:val="24"/>
          <w:szCs w:val="24"/>
          <w:lang w:val="it-IT"/>
        </w:rPr>
        <w:t xml:space="preserve"> con contenuto di riciclato per adesione in </w:t>
      </w:r>
      <w:proofErr w:type="spellStart"/>
      <w:r w:rsidR="00BD69EC" w:rsidRPr="008C3464">
        <w:rPr>
          <w:rFonts w:ascii="Arial" w:hAnsi="Arial" w:cs="Arial"/>
          <w:b/>
          <w:bCs/>
          <w:sz w:val="24"/>
          <w:szCs w:val="24"/>
          <w:lang w:val="it-IT"/>
        </w:rPr>
        <w:t>costampaggio</w:t>
      </w:r>
      <w:proofErr w:type="spellEnd"/>
      <w:r w:rsidR="00BD69EC" w:rsidRPr="008C3464">
        <w:rPr>
          <w:rFonts w:ascii="Arial" w:hAnsi="Arial" w:cs="Arial"/>
          <w:b/>
          <w:bCs/>
          <w:sz w:val="24"/>
          <w:szCs w:val="24"/>
          <w:lang w:val="it-IT"/>
        </w:rPr>
        <w:t xml:space="preserve"> su polimeri diversi</w:t>
      </w:r>
    </w:p>
    <w:p w14:paraId="445DB7FB" w14:textId="77777777" w:rsidR="00EA4FDC" w:rsidRPr="008C3464" w:rsidRDefault="00EA4FDC" w:rsidP="00EA4FDC">
      <w:pPr>
        <w:keepLines/>
        <w:spacing w:after="0" w:line="360" w:lineRule="auto"/>
        <w:ind w:right="1701"/>
        <w:jc w:val="both"/>
        <w:rPr>
          <w:rFonts w:ascii="Arial" w:hAnsi="Arial" w:cs="Arial"/>
          <w:b/>
          <w:bCs/>
          <w:sz w:val="24"/>
          <w:szCs w:val="24"/>
          <w:lang w:val="it-IT"/>
        </w:rPr>
      </w:pPr>
    </w:p>
    <w:p w14:paraId="209C5ABE" w14:textId="6AA6EB64" w:rsidR="00EB219D" w:rsidRPr="008C3464" w:rsidRDefault="00F6494C" w:rsidP="00EB219D">
      <w:pPr>
        <w:keepLines/>
        <w:spacing w:after="0" w:line="360" w:lineRule="auto"/>
        <w:ind w:right="1701"/>
        <w:jc w:val="both"/>
        <w:rPr>
          <w:rFonts w:ascii="Arial" w:hAnsi="Arial"/>
          <w:b/>
          <w:sz w:val="20"/>
          <w:lang w:val="it-IT"/>
        </w:rPr>
      </w:pPr>
      <w:r w:rsidRPr="008C3464">
        <w:rPr>
          <w:rFonts w:ascii="Arial" w:hAnsi="Arial"/>
          <w:b/>
          <w:sz w:val="20"/>
          <w:lang w:val="it-IT"/>
        </w:rPr>
        <w:t xml:space="preserve">Con i TPE con contenuto di riciclato </w:t>
      </w:r>
      <w:r w:rsidR="00EB219D" w:rsidRPr="008C3464">
        <w:rPr>
          <w:rFonts w:ascii="Arial" w:hAnsi="Arial"/>
          <w:b/>
          <w:sz w:val="20"/>
          <w:lang w:val="it-IT"/>
        </w:rPr>
        <w:t xml:space="preserve">KRAIBURG TPE presenta </w:t>
      </w:r>
      <w:r w:rsidR="00422CA8">
        <w:rPr>
          <w:rFonts w:ascii="Arial" w:hAnsi="Arial"/>
          <w:b/>
          <w:sz w:val="20"/>
          <w:lang w:val="it-IT"/>
        </w:rPr>
        <w:t>nuove</w:t>
      </w:r>
      <w:r w:rsidRPr="008C3464">
        <w:rPr>
          <w:rFonts w:ascii="Arial" w:hAnsi="Arial"/>
          <w:b/>
          <w:sz w:val="20"/>
          <w:lang w:val="it-IT"/>
        </w:rPr>
        <w:t xml:space="preserve"> </w:t>
      </w:r>
      <w:r w:rsidR="00EB219D" w:rsidRPr="008C3464">
        <w:rPr>
          <w:rFonts w:ascii="Arial" w:hAnsi="Arial"/>
          <w:b/>
          <w:sz w:val="20"/>
          <w:lang w:val="it-IT"/>
        </w:rPr>
        <w:t>soluzioni</w:t>
      </w:r>
      <w:r w:rsidR="00727D7A" w:rsidRPr="008C3464">
        <w:rPr>
          <w:rFonts w:ascii="Arial" w:hAnsi="Arial"/>
          <w:b/>
          <w:sz w:val="20"/>
          <w:lang w:val="it-IT"/>
        </w:rPr>
        <w:t xml:space="preserve"> </w:t>
      </w:r>
      <w:r w:rsidR="00EB219D" w:rsidRPr="008C3464">
        <w:rPr>
          <w:rFonts w:ascii="Arial" w:hAnsi="Arial"/>
          <w:b/>
          <w:sz w:val="20"/>
          <w:lang w:val="it-IT"/>
        </w:rPr>
        <w:t xml:space="preserve">più sostenibili. </w:t>
      </w:r>
      <w:r w:rsidR="00D415A2" w:rsidRPr="008C3464">
        <w:rPr>
          <w:rFonts w:ascii="Arial" w:hAnsi="Arial"/>
          <w:b/>
          <w:sz w:val="20"/>
          <w:lang w:val="it-IT"/>
        </w:rPr>
        <w:t xml:space="preserve">Ma </w:t>
      </w:r>
      <w:r w:rsidRPr="008C3464">
        <w:rPr>
          <w:rFonts w:ascii="Arial" w:hAnsi="Arial"/>
          <w:b/>
          <w:sz w:val="20"/>
          <w:lang w:val="it-IT"/>
        </w:rPr>
        <w:t>c'</w:t>
      </w:r>
      <w:r w:rsidR="00D415A2" w:rsidRPr="008C3464">
        <w:rPr>
          <w:rFonts w:ascii="Arial" w:hAnsi="Arial"/>
          <w:b/>
          <w:sz w:val="20"/>
          <w:lang w:val="it-IT"/>
        </w:rPr>
        <w:t>è di più</w:t>
      </w:r>
      <w:r w:rsidR="00EB219D" w:rsidRPr="008C3464">
        <w:rPr>
          <w:rFonts w:ascii="Arial" w:hAnsi="Arial"/>
          <w:b/>
          <w:sz w:val="20"/>
          <w:lang w:val="it-IT"/>
        </w:rPr>
        <w:t xml:space="preserve">: </w:t>
      </w:r>
      <w:r w:rsidR="00900246" w:rsidRPr="008C3464">
        <w:rPr>
          <w:rFonts w:ascii="Arial" w:hAnsi="Arial"/>
          <w:b/>
          <w:sz w:val="20"/>
          <w:lang w:val="it-IT"/>
        </w:rPr>
        <w:t xml:space="preserve">per la prima volta </w:t>
      </w:r>
      <w:r w:rsidR="00A63DFB" w:rsidRPr="008C3464">
        <w:rPr>
          <w:rFonts w:ascii="Arial" w:hAnsi="Arial"/>
          <w:b/>
          <w:sz w:val="20"/>
          <w:lang w:val="it-IT"/>
        </w:rPr>
        <w:t xml:space="preserve"> </w:t>
      </w:r>
      <w:r w:rsidR="00D415A2" w:rsidRPr="008C3464">
        <w:rPr>
          <w:rFonts w:ascii="Arial" w:hAnsi="Arial"/>
          <w:b/>
          <w:sz w:val="20"/>
          <w:lang w:val="it-IT"/>
        </w:rPr>
        <w:t xml:space="preserve">i clienti </w:t>
      </w:r>
      <w:r w:rsidRPr="008C3464">
        <w:rPr>
          <w:rFonts w:ascii="Arial" w:hAnsi="Arial"/>
          <w:b/>
          <w:sz w:val="20"/>
          <w:lang w:val="it-IT"/>
        </w:rPr>
        <w:t xml:space="preserve">possono </w:t>
      </w:r>
      <w:r w:rsidR="00900246" w:rsidRPr="008C3464">
        <w:rPr>
          <w:rFonts w:ascii="Arial" w:hAnsi="Arial"/>
          <w:b/>
          <w:sz w:val="20"/>
          <w:lang w:val="it-IT"/>
        </w:rPr>
        <w:t xml:space="preserve">usufruire </w:t>
      </w:r>
      <w:r w:rsidRPr="008C3464">
        <w:rPr>
          <w:rFonts w:ascii="Arial" w:hAnsi="Arial"/>
          <w:b/>
          <w:sz w:val="20"/>
          <w:lang w:val="it-IT"/>
        </w:rPr>
        <w:t xml:space="preserve">di </w:t>
      </w:r>
      <w:r w:rsidR="00900246" w:rsidRPr="008C3464">
        <w:rPr>
          <w:rFonts w:ascii="Arial" w:hAnsi="Arial"/>
          <w:b/>
          <w:sz w:val="20"/>
          <w:lang w:val="it-IT"/>
        </w:rPr>
        <w:t xml:space="preserve">vari </w:t>
      </w:r>
      <w:r w:rsidRPr="008C3464">
        <w:rPr>
          <w:rFonts w:ascii="Arial" w:hAnsi="Arial"/>
          <w:b/>
          <w:sz w:val="20"/>
          <w:lang w:val="it-IT"/>
        </w:rPr>
        <w:t>c</w:t>
      </w:r>
      <w:r w:rsidR="00EB219D" w:rsidRPr="008C3464">
        <w:rPr>
          <w:rFonts w:ascii="Arial" w:hAnsi="Arial"/>
          <w:b/>
          <w:sz w:val="20"/>
          <w:lang w:val="it-IT"/>
        </w:rPr>
        <w:t>ompound</w:t>
      </w:r>
      <w:r w:rsidRPr="008C3464">
        <w:rPr>
          <w:rFonts w:ascii="Arial" w:hAnsi="Arial"/>
          <w:b/>
          <w:sz w:val="20"/>
          <w:lang w:val="it-IT"/>
        </w:rPr>
        <w:t xml:space="preserve"> con percentuali di riciclato </w:t>
      </w:r>
      <w:r w:rsidR="00137DFF" w:rsidRPr="008C3464">
        <w:rPr>
          <w:rFonts w:ascii="Arial" w:hAnsi="Arial"/>
          <w:b/>
          <w:sz w:val="20"/>
          <w:lang w:val="it-IT"/>
        </w:rPr>
        <w:t xml:space="preserve">notevolmente maggiori, </w:t>
      </w:r>
      <w:r w:rsidR="00900246" w:rsidRPr="008C3464">
        <w:rPr>
          <w:rFonts w:ascii="Arial" w:hAnsi="Arial"/>
          <w:b/>
          <w:sz w:val="20"/>
          <w:lang w:val="it-IT"/>
        </w:rPr>
        <w:t xml:space="preserve">provenienti </w:t>
      </w:r>
      <w:r w:rsidRPr="008C3464">
        <w:rPr>
          <w:rFonts w:ascii="Arial" w:hAnsi="Arial"/>
          <w:b/>
          <w:sz w:val="20"/>
          <w:lang w:val="it-IT"/>
        </w:rPr>
        <w:t>da fluss</w:t>
      </w:r>
      <w:r w:rsidR="00900246" w:rsidRPr="008C3464">
        <w:rPr>
          <w:rFonts w:ascii="Arial" w:hAnsi="Arial"/>
          <w:b/>
          <w:sz w:val="20"/>
          <w:lang w:val="it-IT"/>
        </w:rPr>
        <w:t>i</w:t>
      </w:r>
      <w:r w:rsidRPr="008C3464">
        <w:rPr>
          <w:rFonts w:ascii="Arial" w:hAnsi="Arial"/>
          <w:b/>
          <w:sz w:val="20"/>
          <w:lang w:val="it-IT"/>
        </w:rPr>
        <w:t xml:space="preserve"> di rifiuti p</w:t>
      </w:r>
      <w:r w:rsidR="00EB219D" w:rsidRPr="008C3464">
        <w:rPr>
          <w:rFonts w:ascii="Arial" w:hAnsi="Arial"/>
          <w:b/>
          <w:sz w:val="20"/>
          <w:lang w:val="it-IT"/>
        </w:rPr>
        <w:t>ost-</w:t>
      </w:r>
      <w:r w:rsidRPr="008C3464">
        <w:rPr>
          <w:rFonts w:ascii="Arial" w:hAnsi="Arial"/>
          <w:b/>
          <w:sz w:val="20"/>
          <w:lang w:val="it-IT"/>
        </w:rPr>
        <w:t>i</w:t>
      </w:r>
      <w:r w:rsidR="00EB219D" w:rsidRPr="008C3464">
        <w:rPr>
          <w:rFonts w:ascii="Arial" w:hAnsi="Arial"/>
          <w:b/>
          <w:sz w:val="20"/>
          <w:lang w:val="it-IT"/>
        </w:rPr>
        <w:t>ndustr</w:t>
      </w:r>
      <w:r w:rsidRPr="008C3464">
        <w:rPr>
          <w:rFonts w:ascii="Arial" w:hAnsi="Arial"/>
          <w:b/>
          <w:sz w:val="20"/>
          <w:lang w:val="it-IT"/>
        </w:rPr>
        <w:t>ial</w:t>
      </w:r>
      <w:r w:rsidR="00BB07F1" w:rsidRPr="008C3464">
        <w:rPr>
          <w:rFonts w:ascii="Arial" w:hAnsi="Arial"/>
          <w:b/>
          <w:sz w:val="20"/>
          <w:lang w:val="it-IT"/>
        </w:rPr>
        <w:t>i</w:t>
      </w:r>
      <w:r w:rsidR="00EB219D" w:rsidRPr="008C3464">
        <w:rPr>
          <w:rFonts w:ascii="Arial" w:hAnsi="Arial"/>
          <w:b/>
          <w:sz w:val="20"/>
          <w:lang w:val="it-IT"/>
        </w:rPr>
        <w:t xml:space="preserve"> </w:t>
      </w:r>
      <w:r w:rsidRPr="008C3464">
        <w:rPr>
          <w:rFonts w:ascii="Arial" w:hAnsi="Arial"/>
          <w:b/>
          <w:sz w:val="20"/>
          <w:lang w:val="it-IT"/>
        </w:rPr>
        <w:t>e</w:t>
      </w:r>
      <w:r w:rsidR="00EB219D" w:rsidRPr="008C3464">
        <w:rPr>
          <w:rFonts w:ascii="Arial" w:hAnsi="Arial"/>
          <w:b/>
          <w:sz w:val="20"/>
          <w:lang w:val="it-IT"/>
        </w:rPr>
        <w:t>/o</w:t>
      </w:r>
      <w:r w:rsidRPr="008C3464">
        <w:rPr>
          <w:rFonts w:ascii="Arial" w:hAnsi="Arial"/>
          <w:b/>
          <w:sz w:val="20"/>
          <w:lang w:val="it-IT"/>
        </w:rPr>
        <w:t xml:space="preserve"> p</w:t>
      </w:r>
      <w:r w:rsidR="00EB219D" w:rsidRPr="008C3464">
        <w:rPr>
          <w:rFonts w:ascii="Arial" w:hAnsi="Arial"/>
          <w:b/>
          <w:sz w:val="20"/>
          <w:lang w:val="it-IT"/>
        </w:rPr>
        <w:t>ost-</w:t>
      </w:r>
      <w:r w:rsidRPr="008C3464">
        <w:rPr>
          <w:rFonts w:ascii="Arial" w:hAnsi="Arial"/>
          <w:b/>
          <w:sz w:val="20"/>
          <w:lang w:val="it-IT"/>
        </w:rPr>
        <w:t>c</w:t>
      </w:r>
      <w:r w:rsidR="00EB219D" w:rsidRPr="008C3464">
        <w:rPr>
          <w:rFonts w:ascii="Arial" w:hAnsi="Arial"/>
          <w:b/>
          <w:sz w:val="20"/>
          <w:lang w:val="it-IT"/>
        </w:rPr>
        <w:t>onsum</w:t>
      </w:r>
      <w:r w:rsidR="00920A6F" w:rsidRPr="008C3464">
        <w:rPr>
          <w:rFonts w:ascii="Arial" w:hAnsi="Arial"/>
          <w:b/>
          <w:sz w:val="20"/>
          <w:lang w:val="it-IT"/>
        </w:rPr>
        <w:t>o</w:t>
      </w:r>
      <w:r w:rsidR="00A63DFB" w:rsidRPr="008C3464">
        <w:rPr>
          <w:rFonts w:ascii="Arial" w:hAnsi="Arial"/>
          <w:b/>
          <w:sz w:val="20"/>
          <w:lang w:val="it-IT"/>
        </w:rPr>
        <w:t>,</w:t>
      </w:r>
      <w:r w:rsidRPr="008C3464">
        <w:rPr>
          <w:rFonts w:ascii="Arial" w:hAnsi="Arial"/>
          <w:b/>
          <w:sz w:val="20"/>
          <w:lang w:val="it-IT"/>
        </w:rPr>
        <w:t xml:space="preserve"> </w:t>
      </w:r>
      <w:r w:rsidR="00A63DFB" w:rsidRPr="008C3464">
        <w:rPr>
          <w:rFonts w:ascii="Arial" w:hAnsi="Arial"/>
          <w:b/>
          <w:sz w:val="20"/>
          <w:lang w:val="it-IT"/>
        </w:rPr>
        <w:t xml:space="preserve">che coprono l'intera gamma di durezze, quindi anche la gamma </w:t>
      </w:r>
      <w:r w:rsidR="00EB219D" w:rsidRPr="008C3464">
        <w:rPr>
          <w:rFonts w:ascii="Arial" w:hAnsi="Arial"/>
          <w:b/>
          <w:sz w:val="20"/>
          <w:lang w:val="it-IT"/>
        </w:rPr>
        <w:t xml:space="preserve">ShA </w:t>
      </w:r>
      <w:r w:rsidR="00A63DFB" w:rsidRPr="008C3464">
        <w:rPr>
          <w:rFonts w:ascii="Arial" w:hAnsi="Arial"/>
          <w:b/>
          <w:sz w:val="20"/>
          <w:lang w:val="it-IT"/>
        </w:rPr>
        <w:t xml:space="preserve">bassa e </w:t>
      </w:r>
      <w:r w:rsidR="00900246" w:rsidRPr="008C3464">
        <w:rPr>
          <w:rFonts w:ascii="Arial" w:hAnsi="Arial"/>
          <w:b/>
          <w:sz w:val="20"/>
          <w:lang w:val="it-IT"/>
        </w:rPr>
        <w:t xml:space="preserve">hanno </w:t>
      </w:r>
      <w:r w:rsidR="00A63DFB" w:rsidRPr="008C3464">
        <w:rPr>
          <w:rFonts w:ascii="Arial" w:hAnsi="Arial"/>
          <w:b/>
          <w:sz w:val="20"/>
          <w:lang w:val="it-IT"/>
        </w:rPr>
        <w:t xml:space="preserve">adesione in </w:t>
      </w:r>
      <w:proofErr w:type="spellStart"/>
      <w:r w:rsidR="00A63DFB" w:rsidRPr="008C3464">
        <w:rPr>
          <w:rFonts w:ascii="Arial" w:hAnsi="Arial"/>
          <w:b/>
          <w:sz w:val="20"/>
          <w:lang w:val="it-IT"/>
        </w:rPr>
        <w:t>costampaggio</w:t>
      </w:r>
      <w:proofErr w:type="spellEnd"/>
      <w:r w:rsidR="00A63DFB" w:rsidRPr="008C3464">
        <w:rPr>
          <w:rFonts w:ascii="Arial" w:hAnsi="Arial"/>
          <w:b/>
          <w:sz w:val="20"/>
          <w:lang w:val="it-IT"/>
        </w:rPr>
        <w:t xml:space="preserve"> </w:t>
      </w:r>
      <w:r w:rsidR="00900246" w:rsidRPr="008C3464">
        <w:rPr>
          <w:rFonts w:ascii="Arial" w:hAnsi="Arial"/>
          <w:b/>
          <w:sz w:val="20"/>
          <w:lang w:val="it-IT"/>
        </w:rPr>
        <w:t>a</w:t>
      </w:r>
      <w:r w:rsidR="00A63DFB" w:rsidRPr="008C3464">
        <w:rPr>
          <w:rFonts w:ascii="Arial" w:hAnsi="Arial"/>
          <w:b/>
          <w:sz w:val="20"/>
          <w:lang w:val="it-IT"/>
        </w:rPr>
        <w:t xml:space="preserve"> </w:t>
      </w:r>
      <w:r w:rsidR="00EB219D" w:rsidRPr="008C3464">
        <w:rPr>
          <w:rFonts w:ascii="Arial" w:hAnsi="Arial"/>
          <w:b/>
          <w:sz w:val="20"/>
          <w:lang w:val="it-IT"/>
        </w:rPr>
        <w:t>PA, PC/ABS</w:t>
      </w:r>
      <w:r w:rsidR="00A63DFB" w:rsidRPr="008C3464">
        <w:rPr>
          <w:rFonts w:ascii="Arial" w:hAnsi="Arial"/>
          <w:b/>
          <w:sz w:val="20"/>
          <w:lang w:val="it-IT"/>
        </w:rPr>
        <w:t xml:space="preserve"> o</w:t>
      </w:r>
      <w:r w:rsidR="00EB219D" w:rsidRPr="008C3464">
        <w:rPr>
          <w:rFonts w:ascii="Arial" w:hAnsi="Arial"/>
          <w:b/>
          <w:sz w:val="20"/>
          <w:lang w:val="it-IT"/>
        </w:rPr>
        <w:t xml:space="preserve"> PP. </w:t>
      </w:r>
      <w:r w:rsidR="00A63DFB" w:rsidRPr="008C3464">
        <w:rPr>
          <w:rFonts w:ascii="Arial" w:hAnsi="Arial"/>
          <w:b/>
          <w:sz w:val="20"/>
          <w:lang w:val="it-IT"/>
        </w:rPr>
        <w:t xml:space="preserve">Il produttore di </w:t>
      </w:r>
      <w:r w:rsidR="00EB219D" w:rsidRPr="008C3464">
        <w:rPr>
          <w:rFonts w:ascii="Arial" w:hAnsi="Arial"/>
          <w:b/>
          <w:sz w:val="20"/>
          <w:lang w:val="it-IT"/>
        </w:rPr>
        <w:t>TPE</w:t>
      </w:r>
      <w:r w:rsidR="00A63DFB" w:rsidRPr="008C3464">
        <w:rPr>
          <w:rFonts w:ascii="Arial" w:hAnsi="Arial"/>
          <w:b/>
          <w:sz w:val="20"/>
          <w:lang w:val="it-IT"/>
        </w:rPr>
        <w:t xml:space="preserve"> di</w:t>
      </w:r>
      <w:r w:rsidR="00EB219D" w:rsidRPr="008C3464">
        <w:rPr>
          <w:rFonts w:ascii="Arial" w:hAnsi="Arial"/>
          <w:b/>
          <w:sz w:val="20"/>
          <w:lang w:val="it-IT"/>
        </w:rPr>
        <w:t xml:space="preserve"> Waldkraiburg </w:t>
      </w:r>
      <w:r w:rsidR="00A63DFB" w:rsidRPr="008C3464">
        <w:rPr>
          <w:rFonts w:ascii="Arial" w:hAnsi="Arial"/>
          <w:b/>
          <w:sz w:val="20"/>
          <w:lang w:val="it-IT"/>
        </w:rPr>
        <w:t xml:space="preserve">risponde </w:t>
      </w:r>
      <w:r w:rsidR="00727D7A" w:rsidRPr="008C3464">
        <w:rPr>
          <w:rFonts w:ascii="Arial" w:hAnsi="Arial"/>
          <w:b/>
          <w:sz w:val="20"/>
          <w:lang w:val="it-IT"/>
        </w:rPr>
        <w:t xml:space="preserve">quindi </w:t>
      </w:r>
      <w:r w:rsidR="00A63DFB" w:rsidRPr="008C3464">
        <w:rPr>
          <w:rFonts w:ascii="Arial" w:hAnsi="Arial"/>
          <w:b/>
          <w:sz w:val="20"/>
          <w:lang w:val="it-IT"/>
        </w:rPr>
        <w:t xml:space="preserve">a una domanda in </w:t>
      </w:r>
      <w:r w:rsidR="00727D7A" w:rsidRPr="008C3464">
        <w:rPr>
          <w:rFonts w:ascii="Arial" w:hAnsi="Arial"/>
          <w:b/>
          <w:sz w:val="20"/>
          <w:lang w:val="it-IT"/>
        </w:rPr>
        <w:t xml:space="preserve">continua </w:t>
      </w:r>
      <w:r w:rsidR="00A63DFB" w:rsidRPr="008C3464">
        <w:rPr>
          <w:rFonts w:ascii="Arial" w:hAnsi="Arial"/>
          <w:b/>
          <w:sz w:val="20"/>
          <w:lang w:val="it-IT"/>
        </w:rPr>
        <w:t>crescita e offre soluzioni pronte all'uso</w:t>
      </w:r>
      <w:r w:rsidR="00EB219D" w:rsidRPr="008C3464">
        <w:rPr>
          <w:rFonts w:ascii="Arial" w:hAnsi="Arial"/>
          <w:b/>
          <w:sz w:val="20"/>
          <w:lang w:val="it-IT"/>
        </w:rPr>
        <w:t>.</w:t>
      </w:r>
    </w:p>
    <w:p w14:paraId="2951E625" w14:textId="77777777" w:rsidR="00EB219D" w:rsidRPr="008C3464" w:rsidRDefault="00EB219D" w:rsidP="00EB219D">
      <w:pPr>
        <w:keepLines/>
        <w:spacing w:after="0" w:line="360" w:lineRule="auto"/>
        <w:ind w:right="1701"/>
        <w:jc w:val="both"/>
        <w:rPr>
          <w:rFonts w:ascii="Arial" w:hAnsi="Arial" w:cs="Arial"/>
          <w:sz w:val="20"/>
          <w:lang w:val="it-IT"/>
        </w:rPr>
      </w:pPr>
    </w:p>
    <w:p w14:paraId="6ABDB4C2" w14:textId="04BC0FBB" w:rsidR="00EA4FDC" w:rsidRPr="008C3464" w:rsidRDefault="00EB219D" w:rsidP="00EA4FDC">
      <w:pPr>
        <w:keepLines/>
        <w:spacing w:after="0" w:line="360" w:lineRule="auto"/>
        <w:ind w:right="1701"/>
        <w:jc w:val="both"/>
        <w:rPr>
          <w:rFonts w:ascii="Arial" w:hAnsi="Arial"/>
          <w:sz w:val="20"/>
          <w:lang w:val="it-IT"/>
        </w:rPr>
      </w:pPr>
      <w:r w:rsidRPr="008C3464">
        <w:rPr>
          <w:rFonts w:ascii="Arial" w:hAnsi="Arial"/>
          <w:sz w:val="20"/>
          <w:lang w:val="it-IT"/>
        </w:rPr>
        <w:t xml:space="preserve">Waldkraiburg, </w:t>
      </w:r>
      <w:r w:rsidR="00727D7A" w:rsidRPr="008C3464">
        <w:rPr>
          <w:rFonts w:ascii="Arial" w:hAnsi="Arial"/>
          <w:sz w:val="20"/>
          <w:lang w:val="it-IT"/>
        </w:rPr>
        <w:t>8</w:t>
      </w:r>
      <w:r w:rsidRPr="008C3464">
        <w:rPr>
          <w:rFonts w:ascii="Arial" w:hAnsi="Arial"/>
          <w:sz w:val="20"/>
          <w:lang w:val="it-IT"/>
        </w:rPr>
        <w:t xml:space="preserve"> </w:t>
      </w:r>
      <w:r w:rsidR="00727D7A" w:rsidRPr="008C3464">
        <w:rPr>
          <w:rFonts w:ascii="Arial" w:hAnsi="Arial"/>
          <w:sz w:val="20"/>
          <w:lang w:val="it-IT"/>
        </w:rPr>
        <w:t xml:space="preserve">novembre </w:t>
      </w:r>
      <w:r w:rsidRPr="008C3464">
        <w:rPr>
          <w:rFonts w:ascii="Arial" w:hAnsi="Arial"/>
          <w:sz w:val="20"/>
          <w:lang w:val="it-IT"/>
        </w:rPr>
        <w:t xml:space="preserve">2023 – KRAIBURG TPE, </w:t>
      </w:r>
      <w:r w:rsidR="00727D7A" w:rsidRPr="008C3464">
        <w:rPr>
          <w:rFonts w:ascii="Arial" w:hAnsi="Arial"/>
          <w:sz w:val="20"/>
          <w:lang w:val="it-IT"/>
        </w:rPr>
        <w:t>produttore globale di TPE</w:t>
      </w:r>
      <w:r w:rsidR="00BB07F1" w:rsidRPr="008C3464">
        <w:rPr>
          <w:rFonts w:ascii="Arial" w:hAnsi="Arial"/>
          <w:sz w:val="20"/>
          <w:lang w:val="it-IT"/>
        </w:rPr>
        <w:t xml:space="preserve"> custom-</w:t>
      </w:r>
      <w:proofErr w:type="spellStart"/>
      <w:r w:rsidR="00BB07F1" w:rsidRPr="008C3464">
        <w:rPr>
          <w:rFonts w:ascii="Arial" w:hAnsi="Arial"/>
          <w:sz w:val="20"/>
          <w:lang w:val="it-IT"/>
        </w:rPr>
        <w:t>engineered</w:t>
      </w:r>
      <w:proofErr w:type="spellEnd"/>
      <w:r w:rsidRPr="008C3464">
        <w:rPr>
          <w:rFonts w:ascii="Arial" w:hAnsi="Arial"/>
          <w:sz w:val="20"/>
          <w:lang w:val="it-IT"/>
        </w:rPr>
        <w:t xml:space="preserve">, </w:t>
      </w:r>
      <w:r w:rsidR="00727D7A" w:rsidRPr="008C3464">
        <w:rPr>
          <w:rFonts w:ascii="Arial" w:hAnsi="Arial"/>
          <w:sz w:val="20"/>
          <w:lang w:val="it-IT"/>
        </w:rPr>
        <w:t>annuncia il lancio sul mercato de</w:t>
      </w:r>
      <w:r w:rsidR="00900246" w:rsidRPr="008C3464">
        <w:rPr>
          <w:rFonts w:ascii="Arial" w:hAnsi="Arial"/>
          <w:sz w:val="20"/>
          <w:lang w:val="it-IT"/>
        </w:rPr>
        <w:t>l</w:t>
      </w:r>
      <w:r w:rsidR="00727D7A" w:rsidRPr="008C3464">
        <w:rPr>
          <w:rFonts w:ascii="Arial" w:hAnsi="Arial"/>
          <w:sz w:val="20"/>
          <w:lang w:val="it-IT"/>
        </w:rPr>
        <w:t>l</w:t>
      </w:r>
      <w:r w:rsidR="00900246" w:rsidRPr="008C3464">
        <w:rPr>
          <w:rFonts w:ascii="Arial" w:hAnsi="Arial"/>
          <w:sz w:val="20"/>
          <w:lang w:val="it-IT"/>
        </w:rPr>
        <w:t xml:space="preserve">a sua </w:t>
      </w:r>
      <w:r w:rsidR="00727D7A" w:rsidRPr="008C3464">
        <w:rPr>
          <w:rFonts w:ascii="Arial" w:hAnsi="Arial"/>
          <w:sz w:val="20"/>
          <w:lang w:val="it-IT"/>
        </w:rPr>
        <w:t>ultima linea di prodotti</w:t>
      </w:r>
      <w:r w:rsidRPr="008C3464">
        <w:rPr>
          <w:rFonts w:ascii="Arial" w:hAnsi="Arial"/>
          <w:sz w:val="20"/>
          <w:lang w:val="it-IT"/>
        </w:rPr>
        <w:t xml:space="preserve">. </w:t>
      </w:r>
      <w:r w:rsidR="00EA4FDC" w:rsidRPr="008C3464">
        <w:rPr>
          <w:rFonts w:ascii="Arial" w:hAnsi="Arial"/>
          <w:sz w:val="20"/>
          <w:lang w:val="it-IT"/>
        </w:rPr>
        <w:t>Le soluzioni ampliano</w:t>
      </w:r>
      <w:r w:rsidR="00BB07F1" w:rsidRPr="008C3464">
        <w:rPr>
          <w:rFonts w:ascii="Arial" w:hAnsi="Arial"/>
          <w:sz w:val="20"/>
          <w:lang w:val="it-IT"/>
        </w:rPr>
        <w:t xml:space="preserve"> il gruppo </w:t>
      </w:r>
      <w:r w:rsidR="00DA542E" w:rsidRPr="008C3464">
        <w:rPr>
          <w:rFonts w:ascii="Arial" w:hAnsi="Arial"/>
          <w:sz w:val="20"/>
          <w:lang w:val="it-IT"/>
        </w:rPr>
        <w:t>d</w:t>
      </w:r>
      <w:r w:rsidR="00BB07F1" w:rsidRPr="008C3464">
        <w:rPr>
          <w:rFonts w:ascii="Arial" w:hAnsi="Arial"/>
          <w:sz w:val="20"/>
          <w:lang w:val="it-IT"/>
        </w:rPr>
        <w:t>e</w:t>
      </w:r>
      <w:r w:rsidR="00DA542E" w:rsidRPr="008C3464">
        <w:rPr>
          <w:rFonts w:ascii="Arial" w:hAnsi="Arial"/>
          <w:sz w:val="20"/>
          <w:lang w:val="it-IT"/>
        </w:rPr>
        <w:t xml:space="preserve">i compound </w:t>
      </w:r>
      <w:r w:rsidR="00EA4FDC" w:rsidRPr="008C3464">
        <w:rPr>
          <w:rFonts w:ascii="Arial" w:hAnsi="Arial"/>
          <w:sz w:val="20"/>
          <w:lang w:val="it-IT"/>
        </w:rPr>
        <w:t>THERMOLAST</w:t>
      </w:r>
      <w:r w:rsidR="00EA4FDC" w:rsidRPr="008C3464">
        <w:rPr>
          <w:rFonts w:ascii="Arial" w:hAnsi="Arial"/>
          <w:sz w:val="20"/>
          <w:vertAlign w:val="superscript"/>
          <w:lang w:val="it-IT"/>
        </w:rPr>
        <w:t>®</w:t>
      </w:r>
      <w:r w:rsidR="00EA4FDC" w:rsidRPr="008C3464">
        <w:rPr>
          <w:rFonts w:ascii="Arial" w:hAnsi="Arial"/>
          <w:sz w:val="20"/>
          <w:lang w:val="it-IT"/>
        </w:rPr>
        <w:t xml:space="preserve"> R e garantiscono un elevato contenuto di </w:t>
      </w:r>
      <w:r w:rsidR="00DA542E" w:rsidRPr="008C3464">
        <w:rPr>
          <w:rFonts w:ascii="Arial" w:hAnsi="Arial"/>
          <w:sz w:val="20"/>
          <w:lang w:val="it-IT"/>
        </w:rPr>
        <w:t>materie prime da</w:t>
      </w:r>
      <w:r w:rsidR="00EA4FDC" w:rsidRPr="008C3464">
        <w:rPr>
          <w:rFonts w:ascii="Arial" w:hAnsi="Arial"/>
          <w:sz w:val="20"/>
          <w:lang w:val="it-IT"/>
        </w:rPr>
        <w:t xml:space="preserve"> riciclat</w:t>
      </w:r>
      <w:r w:rsidR="00DA542E" w:rsidRPr="008C3464">
        <w:rPr>
          <w:rFonts w:ascii="Arial" w:hAnsi="Arial"/>
          <w:sz w:val="20"/>
          <w:lang w:val="it-IT"/>
        </w:rPr>
        <w:t>o</w:t>
      </w:r>
      <w:r w:rsidR="00EA4FDC" w:rsidRPr="008C3464">
        <w:rPr>
          <w:rFonts w:ascii="Arial" w:hAnsi="Arial"/>
          <w:sz w:val="20"/>
          <w:lang w:val="it-IT"/>
        </w:rPr>
        <w:t xml:space="preserve"> che, a differenza </w:t>
      </w:r>
      <w:r w:rsidR="00911311" w:rsidRPr="008C3464">
        <w:rPr>
          <w:rFonts w:ascii="Arial" w:hAnsi="Arial"/>
          <w:sz w:val="20"/>
          <w:lang w:val="it-IT"/>
        </w:rPr>
        <w:t>della maggior parte dei</w:t>
      </w:r>
      <w:r w:rsidR="00EA4FDC" w:rsidRPr="008C3464">
        <w:rPr>
          <w:rFonts w:ascii="Arial" w:hAnsi="Arial"/>
          <w:sz w:val="20"/>
          <w:lang w:val="it-IT"/>
        </w:rPr>
        <w:t xml:space="preserve"> prodotti già consolidati, è superiore al </w:t>
      </w:r>
      <w:r w:rsidR="00FF63A4" w:rsidRPr="008C3464">
        <w:rPr>
          <w:rFonts w:ascii="Arial" w:hAnsi="Arial"/>
          <w:sz w:val="20"/>
          <w:lang w:val="it-IT"/>
        </w:rPr>
        <w:t>70</w:t>
      </w:r>
      <w:r w:rsidR="00EA4FDC" w:rsidRPr="008C3464">
        <w:rPr>
          <w:rFonts w:ascii="Arial" w:hAnsi="Arial"/>
          <w:sz w:val="20"/>
          <w:lang w:val="it-IT"/>
        </w:rPr>
        <w:t>%</w:t>
      </w:r>
      <w:r w:rsidR="00911311" w:rsidRPr="008C3464">
        <w:rPr>
          <w:rFonts w:ascii="Arial" w:hAnsi="Arial"/>
          <w:sz w:val="20"/>
          <w:lang w:val="it-IT"/>
        </w:rPr>
        <w:t xml:space="preserve">, </w:t>
      </w:r>
      <w:r w:rsidR="00EA4FDC" w:rsidRPr="008C3464">
        <w:rPr>
          <w:rFonts w:ascii="Arial" w:hAnsi="Arial"/>
          <w:sz w:val="20"/>
          <w:lang w:val="it-IT"/>
        </w:rPr>
        <w:t xml:space="preserve">anche nei materiali con una ridotta durezza </w:t>
      </w:r>
      <w:proofErr w:type="spellStart"/>
      <w:r w:rsidR="00EA4FDC" w:rsidRPr="008C3464">
        <w:rPr>
          <w:rFonts w:ascii="Arial" w:hAnsi="Arial"/>
          <w:sz w:val="20"/>
          <w:lang w:val="it-IT"/>
        </w:rPr>
        <w:t>Shore</w:t>
      </w:r>
      <w:proofErr w:type="spellEnd"/>
      <w:r w:rsidR="00EA4FDC" w:rsidRPr="008C3464">
        <w:rPr>
          <w:rFonts w:ascii="Arial" w:hAnsi="Arial"/>
          <w:sz w:val="20"/>
          <w:lang w:val="it-IT"/>
        </w:rPr>
        <w:t xml:space="preserve"> A. Segnano un importante passo avanti nello sviluppo di </w:t>
      </w:r>
      <w:r w:rsidR="00911311" w:rsidRPr="008C3464">
        <w:rPr>
          <w:rFonts w:ascii="Arial" w:hAnsi="Arial"/>
          <w:sz w:val="20"/>
          <w:lang w:val="it-IT"/>
        </w:rPr>
        <w:t>compound</w:t>
      </w:r>
      <w:r w:rsidR="00EA4FDC" w:rsidRPr="008C3464">
        <w:rPr>
          <w:rFonts w:ascii="Arial" w:hAnsi="Arial"/>
          <w:sz w:val="20"/>
          <w:lang w:val="it-IT"/>
        </w:rPr>
        <w:t xml:space="preserve"> innovativi</w:t>
      </w:r>
      <w:r w:rsidR="00911311" w:rsidRPr="008C3464">
        <w:rPr>
          <w:rFonts w:ascii="Arial" w:hAnsi="Arial"/>
          <w:sz w:val="20"/>
          <w:lang w:val="it-IT"/>
        </w:rPr>
        <w:t xml:space="preserve"> anche per adesione a polimeri diversi</w:t>
      </w:r>
      <w:r w:rsidR="00EA4FDC" w:rsidRPr="008C3464">
        <w:rPr>
          <w:rFonts w:ascii="Arial" w:hAnsi="Arial"/>
          <w:sz w:val="20"/>
          <w:lang w:val="it-IT"/>
        </w:rPr>
        <w:t xml:space="preserve">. Con questa introduzione, KRAIBURG TPE risponde alla crescente domanda del mercato di materiali più ecologici con contenuto di </w:t>
      </w:r>
      <w:r w:rsidR="00911311" w:rsidRPr="008C3464">
        <w:rPr>
          <w:rFonts w:ascii="Arial" w:hAnsi="Arial"/>
          <w:sz w:val="20"/>
          <w:lang w:val="it-IT"/>
        </w:rPr>
        <w:t>materie prime da</w:t>
      </w:r>
      <w:r w:rsidR="00EA4FDC" w:rsidRPr="008C3464">
        <w:rPr>
          <w:rFonts w:ascii="Arial" w:hAnsi="Arial"/>
          <w:sz w:val="20"/>
          <w:lang w:val="it-IT"/>
        </w:rPr>
        <w:t xml:space="preserve"> </w:t>
      </w:r>
      <w:r w:rsidR="00911311" w:rsidRPr="008C3464">
        <w:rPr>
          <w:rFonts w:ascii="Arial" w:hAnsi="Arial"/>
          <w:sz w:val="20"/>
          <w:lang w:val="it-IT"/>
        </w:rPr>
        <w:t>fonti riciclate</w:t>
      </w:r>
      <w:r w:rsidR="00EA4FDC" w:rsidRPr="008C3464">
        <w:rPr>
          <w:rFonts w:ascii="Arial" w:hAnsi="Arial"/>
          <w:sz w:val="20"/>
          <w:lang w:val="it-IT"/>
        </w:rPr>
        <w:t xml:space="preserve"> post-industriali e/o post-</w:t>
      </w:r>
      <w:r w:rsidR="00422CA8">
        <w:rPr>
          <w:rFonts w:ascii="Arial" w:hAnsi="Arial"/>
          <w:sz w:val="20"/>
          <w:lang w:val="it-IT"/>
        </w:rPr>
        <w:t>consumo</w:t>
      </w:r>
      <w:r w:rsidR="00EA4FDC" w:rsidRPr="008C3464">
        <w:rPr>
          <w:rFonts w:ascii="Arial" w:hAnsi="Arial"/>
          <w:sz w:val="20"/>
          <w:lang w:val="it-IT"/>
        </w:rPr>
        <w:t xml:space="preserve"> (PIR, PCR). I</w:t>
      </w:r>
      <w:r w:rsidR="00911311" w:rsidRPr="008C3464">
        <w:rPr>
          <w:rFonts w:ascii="Arial" w:hAnsi="Arial"/>
          <w:sz w:val="20"/>
          <w:lang w:val="it-IT"/>
        </w:rPr>
        <w:t xml:space="preserve"> </w:t>
      </w:r>
      <w:r w:rsidR="00EA4FDC" w:rsidRPr="008C3464">
        <w:rPr>
          <w:rFonts w:ascii="Arial" w:hAnsi="Arial"/>
          <w:sz w:val="20"/>
          <w:lang w:val="it-IT"/>
        </w:rPr>
        <w:t xml:space="preserve">TPE </w:t>
      </w:r>
      <w:r w:rsidR="009A51DC" w:rsidRPr="008C3464">
        <w:rPr>
          <w:rFonts w:ascii="Arial" w:hAnsi="Arial"/>
          <w:sz w:val="20"/>
          <w:lang w:val="it-IT"/>
        </w:rPr>
        <w:t xml:space="preserve">con contenuto di riciclato </w:t>
      </w:r>
      <w:r w:rsidR="00EA4FDC" w:rsidRPr="008C3464">
        <w:rPr>
          <w:rFonts w:ascii="Arial" w:hAnsi="Arial"/>
          <w:sz w:val="20"/>
          <w:lang w:val="it-IT"/>
        </w:rPr>
        <w:t xml:space="preserve">sono in linea con la visione di sostenibilità dei clienti e consentono loro di raggiungere </w:t>
      </w:r>
      <w:r w:rsidR="009A51DC" w:rsidRPr="008C3464">
        <w:rPr>
          <w:rFonts w:ascii="Arial" w:hAnsi="Arial"/>
          <w:sz w:val="20"/>
          <w:lang w:val="it-IT"/>
        </w:rPr>
        <w:t xml:space="preserve">gli </w:t>
      </w:r>
      <w:r w:rsidR="00EA4FDC" w:rsidRPr="008C3464">
        <w:rPr>
          <w:rFonts w:ascii="Arial" w:hAnsi="Arial"/>
          <w:sz w:val="20"/>
          <w:lang w:val="it-IT"/>
        </w:rPr>
        <w:t>obiettivi</w:t>
      </w:r>
      <w:r w:rsidR="009A51DC" w:rsidRPr="008C3464">
        <w:rPr>
          <w:rFonts w:ascii="Arial" w:hAnsi="Arial"/>
          <w:sz w:val="20"/>
          <w:lang w:val="it-IT"/>
        </w:rPr>
        <w:t xml:space="preserve"> previsti</w:t>
      </w:r>
      <w:r w:rsidR="00EA4FDC" w:rsidRPr="008C3464">
        <w:rPr>
          <w:rFonts w:ascii="Arial" w:hAnsi="Arial"/>
          <w:sz w:val="20"/>
          <w:lang w:val="it-IT"/>
        </w:rPr>
        <w:t>.</w:t>
      </w:r>
    </w:p>
    <w:p w14:paraId="5A79AF3A" w14:textId="77777777" w:rsidR="00FC06E4" w:rsidRPr="008C3464" w:rsidRDefault="00FC06E4" w:rsidP="00FC06E4">
      <w:pPr>
        <w:keepLines/>
        <w:spacing w:after="0" w:line="360" w:lineRule="auto"/>
        <w:ind w:right="1701"/>
        <w:jc w:val="both"/>
        <w:rPr>
          <w:rFonts w:ascii="Arial" w:hAnsi="Arial" w:cs="Arial"/>
          <w:sz w:val="20"/>
          <w:lang w:val="it-IT"/>
        </w:rPr>
      </w:pPr>
    </w:p>
    <w:p w14:paraId="3CE78FC9" w14:textId="6DAC22B2" w:rsidR="00EA4FDC" w:rsidRPr="008C3464" w:rsidRDefault="00EA4FDC" w:rsidP="00EA4FDC">
      <w:pPr>
        <w:keepLines/>
        <w:spacing w:after="0" w:line="360" w:lineRule="auto"/>
        <w:ind w:right="1701"/>
        <w:jc w:val="both"/>
        <w:rPr>
          <w:rFonts w:ascii="Arial" w:hAnsi="Arial"/>
          <w:sz w:val="20"/>
          <w:lang w:val="it-IT"/>
        </w:rPr>
      </w:pPr>
      <w:r w:rsidRPr="008C3464">
        <w:rPr>
          <w:rFonts w:ascii="Arial" w:hAnsi="Arial"/>
          <w:sz w:val="20"/>
          <w:lang w:val="it-IT"/>
        </w:rPr>
        <w:t xml:space="preserve">I nuovi </w:t>
      </w:r>
      <w:r w:rsidR="009A51DC" w:rsidRPr="008C3464">
        <w:rPr>
          <w:rFonts w:ascii="Arial" w:hAnsi="Arial"/>
          <w:sz w:val="20"/>
          <w:lang w:val="it-IT"/>
        </w:rPr>
        <w:t xml:space="preserve">ed efficienti compound </w:t>
      </w:r>
      <w:r w:rsidRPr="008C3464">
        <w:rPr>
          <w:rFonts w:ascii="Arial" w:hAnsi="Arial"/>
          <w:sz w:val="20"/>
          <w:lang w:val="it-IT"/>
        </w:rPr>
        <w:t>sono concepiti appositamente per soddisfare le esigenze d</w:t>
      </w:r>
      <w:r w:rsidR="009A51DC" w:rsidRPr="008C3464">
        <w:rPr>
          <w:rFonts w:ascii="Arial" w:hAnsi="Arial"/>
          <w:sz w:val="20"/>
          <w:lang w:val="it-IT"/>
        </w:rPr>
        <w:t>e</w:t>
      </w:r>
      <w:r w:rsidRPr="008C3464">
        <w:rPr>
          <w:rFonts w:ascii="Arial" w:hAnsi="Arial"/>
          <w:sz w:val="20"/>
          <w:lang w:val="it-IT"/>
        </w:rPr>
        <w:t>i vari settori e segmenti di mercato e possono aderire</w:t>
      </w:r>
      <w:r w:rsidR="009A51DC" w:rsidRPr="008C3464">
        <w:rPr>
          <w:rFonts w:ascii="Arial" w:hAnsi="Arial"/>
          <w:sz w:val="20"/>
          <w:lang w:val="it-IT"/>
        </w:rPr>
        <w:t xml:space="preserve"> in </w:t>
      </w:r>
      <w:proofErr w:type="spellStart"/>
      <w:r w:rsidR="009A51DC" w:rsidRPr="008C3464">
        <w:rPr>
          <w:rFonts w:ascii="Arial" w:hAnsi="Arial"/>
          <w:sz w:val="20"/>
          <w:lang w:val="it-IT"/>
        </w:rPr>
        <w:t>costampaggio</w:t>
      </w:r>
      <w:proofErr w:type="spellEnd"/>
      <w:r w:rsidRPr="008C3464">
        <w:rPr>
          <w:rFonts w:ascii="Arial" w:hAnsi="Arial"/>
          <w:sz w:val="20"/>
          <w:lang w:val="it-IT"/>
        </w:rPr>
        <w:t xml:space="preserve"> a PA, PC/ABS </w:t>
      </w:r>
      <w:r w:rsidR="009A51DC" w:rsidRPr="008C3464">
        <w:rPr>
          <w:rFonts w:ascii="Arial" w:hAnsi="Arial"/>
          <w:sz w:val="20"/>
          <w:lang w:val="it-IT"/>
        </w:rPr>
        <w:t>e</w:t>
      </w:r>
      <w:r w:rsidRPr="008C3464">
        <w:rPr>
          <w:rFonts w:ascii="Arial" w:hAnsi="Arial"/>
          <w:sz w:val="20"/>
          <w:lang w:val="it-IT"/>
        </w:rPr>
        <w:t xml:space="preserve"> PP. Questa combinazione di proprietà </w:t>
      </w:r>
      <w:r w:rsidR="009A51DC" w:rsidRPr="008C3464">
        <w:rPr>
          <w:rFonts w:ascii="Arial" w:hAnsi="Arial"/>
          <w:sz w:val="20"/>
          <w:lang w:val="it-IT"/>
        </w:rPr>
        <w:t xml:space="preserve">destinate allo stampaggio di prodotti </w:t>
      </w:r>
      <w:r w:rsidRPr="008C3464">
        <w:rPr>
          <w:rFonts w:ascii="Arial" w:hAnsi="Arial"/>
          <w:sz w:val="20"/>
          <w:lang w:val="it-IT"/>
        </w:rPr>
        <w:t xml:space="preserve">mono, bi o </w:t>
      </w:r>
      <w:proofErr w:type="spellStart"/>
      <w:r w:rsidRPr="008C3464">
        <w:rPr>
          <w:rFonts w:ascii="Arial" w:hAnsi="Arial"/>
          <w:sz w:val="20"/>
          <w:lang w:val="it-IT"/>
        </w:rPr>
        <w:t>pluricomponente</w:t>
      </w:r>
      <w:proofErr w:type="spellEnd"/>
      <w:r w:rsidRPr="008C3464">
        <w:rPr>
          <w:rFonts w:ascii="Arial" w:hAnsi="Arial"/>
          <w:sz w:val="20"/>
          <w:lang w:val="it-IT"/>
        </w:rPr>
        <w:t>, abbinata a</w:t>
      </w:r>
      <w:r w:rsidR="009A51DC" w:rsidRPr="008C3464">
        <w:rPr>
          <w:rFonts w:ascii="Arial" w:hAnsi="Arial"/>
          <w:sz w:val="20"/>
          <w:lang w:val="it-IT"/>
        </w:rPr>
        <w:t>lla</w:t>
      </w:r>
      <w:r w:rsidRPr="008C3464">
        <w:rPr>
          <w:rFonts w:ascii="Arial" w:hAnsi="Arial"/>
          <w:sz w:val="20"/>
          <w:lang w:val="it-IT"/>
        </w:rPr>
        <w:t xml:space="preserve"> elevata percentuale di </w:t>
      </w:r>
      <w:r w:rsidR="009A51DC" w:rsidRPr="008C3464">
        <w:rPr>
          <w:rFonts w:ascii="Arial" w:hAnsi="Arial"/>
          <w:sz w:val="20"/>
          <w:lang w:val="it-IT"/>
        </w:rPr>
        <w:t>contenuto di riciclato</w:t>
      </w:r>
      <w:r w:rsidRPr="008C3464">
        <w:rPr>
          <w:rFonts w:ascii="Arial" w:hAnsi="Arial"/>
          <w:sz w:val="20"/>
          <w:lang w:val="it-IT"/>
        </w:rPr>
        <w:t xml:space="preserve"> fino </w:t>
      </w:r>
      <w:r w:rsidR="00FF63A4" w:rsidRPr="008C3464">
        <w:rPr>
          <w:rFonts w:ascii="Arial" w:hAnsi="Arial"/>
          <w:sz w:val="20"/>
          <w:lang w:val="it-IT"/>
        </w:rPr>
        <w:t>al 79</w:t>
      </w:r>
      <w:r w:rsidRPr="008C3464">
        <w:rPr>
          <w:rFonts w:ascii="Arial" w:hAnsi="Arial"/>
          <w:sz w:val="20"/>
          <w:lang w:val="it-IT"/>
        </w:rPr>
        <w:t xml:space="preserve">%, è una novità assoluta </w:t>
      </w:r>
      <w:r w:rsidR="009A51DC" w:rsidRPr="008C3464">
        <w:rPr>
          <w:rFonts w:ascii="Arial" w:hAnsi="Arial"/>
          <w:sz w:val="20"/>
          <w:lang w:val="it-IT"/>
        </w:rPr>
        <w:t>nell’offerta</w:t>
      </w:r>
      <w:r w:rsidRPr="008C3464">
        <w:rPr>
          <w:rFonts w:ascii="Arial" w:hAnsi="Arial"/>
          <w:sz w:val="20"/>
          <w:lang w:val="it-IT"/>
        </w:rPr>
        <w:t xml:space="preserve"> di KRAIBURG TPE. </w:t>
      </w:r>
    </w:p>
    <w:p w14:paraId="1A83F00F" w14:textId="77777777" w:rsidR="00EA4FDC" w:rsidRPr="008C3464" w:rsidRDefault="00EA4FDC" w:rsidP="00EA4FDC">
      <w:pPr>
        <w:keepLines/>
        <w:spacing w:after="0" w:line="360" w:lineRule="auto"/>
        <w:ind w:right="1701"/>
        <w:jc w:val="both"/>
        <w:rPr>
          <w:rFonts w:ascii="Arial" w:hAnsi="Arial"/>
          <w:sz w:val="20"/>
          <w:lang w:val="it-IT"/>
        </w:rPr>
      </w:pPr>
    </w:p>
    <w:p w14:paraId="529D215A" w14:textId="77777777" w:rsidR="00EA4FDC" w:rsidRPr="008C3464" w:rsidRDefault="00EA4FDC" w:rsidP="00EA4FDC">
      <w:pPr>
        <w:keepLines/>
        <w:spacing w:after="0" w:line="360" w:lineRule="auto"/>
        <w:ind w:right="1701"/>
        <w:jc w:val="both"/>
        <w:rPr>
          <w:rFonts w:ascii="Arial" w:hAnsi="Arial"/>
          <w:sz w:val="20"/>
          <w:lang w:val="it-IT"/>
        </w:rPr>
      </w:pPr>
      <w:r w:rsidRPr="008C3464">
        <w:rPr>
          <w:rFonts w:ascii="Arial" w:hAnsi="Arial"/>
          <w:sz w:val="20"/>
          <w:lang w:val="it-IT"/>
        </w:rPr>
        <w:t>I nuovi elastomeri termoplastici (TPE) in sintesi:</w:t>
      </w:r>
    </w:p>
    <w:p w14:paraId="7115527C" w14:textId="77777777" w:rsidR="00EA4FDC" w:rsidRPr="008C3464" w:rsidRDefault="00EA4FDC" w:rsidP="00EA4FDC">
      <w:pPr>
        <w:keepLines/>
        <w:spacing w:after="0" w:line="360" w:lineRule="auto"/>
        <w:ind w:right="1701"/>
        <w:jc w:val="both"/>
        <w:rPr>
          <w:rFonts w:ascii="Arial" w:hAnsi="Arial"/>
          <w:sz w:val="20"/>
          <w:lang w:val="it-IT"/>
        </w:rPr>
      </w:pPr>
    </w:p>
    <w:p w14:paraId="5A0A4240" w14:textId="005919C0" w:rsidR="00EA4FDC" w:rsidRPr="008C3464" w:rsidRDefault="00EA4FDC" w:rsidP="00EA4FDC">
      <w:pPr>
        <w:pStyle w:val="Listenabsatz"/>
        <w:keepLines/>
        <w:numPr>
          <w:ilvl w:val="0"/>
          <w:numId w:val="8"/>
        </w:numPr>
        <w:spacing w:line="360" w:lineRule="auto"/>
        <w:ind w:right="1701"/>
        <w:jc w:val="both"/>
        <w:rPr>
          <w:rFonts w:ascii="Arial" w:hAnsi="Arial"/>
          <w:sz w:val="20"/>
          <w:lang w:val="it-IT"/>
        </w:rPr>
      </w:pPr>
      <w:r w:rsidRPr="008C3464">
        <w:rPr>
          <w:rFonts w:ascii="Arial" w:hAnsi="Arial"/>
          <w:b/>
          <w:bCs/>
          <w:sz w:val="20"/>
          <w:lang w:val="it-IT"/>
        </w:rPr>
        <w:t>TPE</w:t>
      </w:r>
      <w:r w:rsidR="009A51DC" w:rsidRPr="008C3464">
        <w:rPr>
          <w:rFonts w:ascii="Arial" w:hAnsi="Arial"/>
          <w:b/>
          <w:bCs/>
          <w:sz w:val="20"/>
          <w:lang w:val="it-IT"/>
        </w:rPr>
        <w:t xml:space="preserve"> con contenuto di riciclato per adesione </w:t>
      </w:r>
      <w:r w:rsidRPr="008C3464">
        <w:rPr>
          <w:rFonts w:ascii="Arial" w:hAnsi="Arial"/>
          <w:b/>
          <w:bCs/>
          <w:sz w:val="20"/>
          <w:lang w:val="it-IT"/>
        </w:rPr>
        <w:t>a PA</w:t>
      </w:r>
      <w:r w:rsidRPr="008C3464">
        <w:rPr>
          <w:rFonts w:ascii="Arial" w:hAnsi="Arial"/>
          <w:sz w:val="20"/>
          <w:lang w:val="it-IT"/>
        </w:rPr>
        <w:t xml:space="preserve"> sono i primi TPE con una percentuale di PCR e PIR tra il </w:t>
      </w:r>
      <w:r w:rsidR="00FF63A4" w:rsidRPr="008C3464">
        <w:rPr>
          <w:rFonts w:ascii="Arial" w:hAnsi="Arial"/>
          <w:sz w:val="20"/>
          <w:lang w:val="it-IT"/>
        </w:rPr>
        <w:t xml:space="preserve">43 </w:t>
      </w:r>
      <w:r w:rsidRPr="008C3464">
        <w:rPr>
          <w:rFonts w:ascii="Arial" w:hAnsi="Arial"/>
          <w:sz w:val="20"/>
          <w:lang w:val="it-IT"/>
        </w:rPr>
        <w:t xml:space="preserve">e il 60% a seconda della durezza. Possono essere impiegati in una vasta gamma di applicazioni per parti bicomponente con </w:t>
      </w:r>
      <w:r w:rsidR="009A51DC" w:rsidRPr="008C3464">
        <w:rPr>
          <w:rFonts w:ascii="Arial" w:hAnsi="Arial"/>
          <w:sz w:val="20"/>
          <w:lang w:val="it-IT"/>
        </w:rPr>
        <w:t>adesione</w:t>
      </w:r>
      <w:r w:rsidRPr="008C3464">
        <w:rPr>
          <w:rFonts w:ascii="Arial" w:hAnsi="Arial"/>
          <w:sz w:val="20"/>
          <w:lang w:val="it-IT"/>
        </w:rPr>
        <w:t xml:space="preserve"> a PA. Sono disponibili </w:t>
      </w:r>
      <w:r w:rsidR="009A51DC" w:rsidRPr="008C3464">
        <w:rPr>
          <w:rFonts w:ascii="Arial" w:hAnsi="Arial"/>
          <w:sz w:val="20"/>
          <w:lang w:val="it-IT"/>
        </w:rPr>
        <w:t>in varie</w:t>
      </w:r>
      <w:r w:rsidRPr="008C3464">
        <w:rPr>
          <w:rFonts w:ascii="Arial" w:hAnsi="Arial"/>
          <w:sz w:val="20"/>
          <w:lang w:val="it-IT"/>
        </w:rPr>
        <w:t xml:space="preserve"> durezz</w:t>
      </w:r>
      <w:r w:rsidR="009A51DC" w:rsidRPr="008C3464">
        <w:rPr>
          <w:rFonts w:ascii="Arial" w:hAnsi="Arial"/>
          <w:sz w:val="20"/>
          <w:lang w:val="it-IT"/>
        </w:rPr>
        <w:t>e</w:t>
      </w:r>
      <w:r w:rsidRPr="008C3464">
        <w:rPr>
          <w:rFonts w:ascii="Arial" w:hAnsi="Arial"/>
          <w:sz w:val="20"/>
          <w:lang w:val="it-IT"/>
        </w:rPr>
        <w:t xml:space="preserve">, da 40 a 90 </w:t>
      </w:r>
      <w:proofErr w:type="spellStart"/>
      <w:r w:rsidRPr="008C3464">
        <w:rPr>
          <w:rFonts w:ascii="Arial" w:hAnsi="Arial"/>
          <w:sz w:val="20"/>
          <w:lang w:val="it-IT"/>
        </w:rPr>
        <w:t>Shore</w:t>
      </w:r>
      <w:proofErr w:type="spellEnd"/>
      <w:r w:rsidRPr="008C3464">
        <w:rPr>
          <w:rFonts w:ascii="Arial" w:hAnsi="Arial"/>
          <w:sz w:val="20"/>
          <w:lang w:val="it-IT"/>
        </w:rPr>
        <w:t xml:space="preserve"> A. </w:t>
      </w:r>
    </w:p>
    <w:p w14:paraId="569C7DF8" w14:textId="64199811" w:rsidR="00EA4FDC" w:rsidRPr="008C3464" w:rsidRDefault="009A51DC" w:rsidP="00EA4FDC">
      <w:pPr>
        <w:pStyle w:val="Listenabsatz"/>
        <w:keepLines/>
        <w:numPr>
          <w:ilvl w:val="0"/>
          <w:numId w:val="8"/>
        </w:numPr>
        <w:spacing w:line="360" w:lineRule="auto"/>
        <w:ind w:right="1701"/>
        <w:jc w:val="both"/>
        <w:rPr>
          <w:rFonts w:ascii="Arial" w:hAnsi="Arial"/>
          <w:sz w:val="20"/>
          <w:lang w:val="it-IT"/>
        </w:rPr>
      </w:pPr>
      <w:r w:rsidRPr="008C3464">
        <w:rPr>
          <w:rFonts w:ascii="Arial" w:hAnsi="Arial"/>
          <w:b/>
          <w:bCs/>
          <w:sz w:val="20"/>
          <w:lang w:val="it-IT"/>
        </w:rPr>
        <w:t xml:space="preserve">TPE con contenuto di riciclato per adesione a </w:t>
      </w:r>
      <w:r w:rsidR="00EA4FDC" w:rsidRPr="008C3464">
        <w:rPr>
          <w:rFonts w:ascii="Arial" w:hAnsi="Arial"/>
          <w:b/>
          <w:bCs/>
          <w:sz w:val="20"/>
          <w:lang w:val="it-IT"/>
        </w:rPr>
        <w:t>PC/ABS</w:t>
      </w:r>
      <w:r w:rsidR="00EA4FDC" w:rsidRPr="008C3464">
        <w:rPr>
          <w:rFonts w:ascii="Arial" w:hAnsi="Arial"/>
          <w:sz w:val="20"/>
          <w:lang w:val="it-IT"/>
        </w:rPr>
        <w:t xml:space="preserve"> possiedono un contenuto di </w:t>
      </w:r>
      <w:r w:rsidRPr="008C3464">
        <w:rPr>
          <w:rFonts w:ascii="Arial" w:hAnsi="Arial"/>
          <w:sz w:val="20"/>
          <w:lang w:val="it-IT"/>
        </w:rPr>
        <w:t>materie prime</w:t>
      </w:r>
      <w:r w:rsidR="00EA4FDC" w:rsidRPr="008C3464">
        <w:rPr>
          <w:rFonts w:ascii="Arial" w:hAnsi="Arial"/>
          <w:sz w:val="20"/>
          <w:lang w:val="it-IT"/>
        </w:rPr>
        <w:t xml:space="preserve"> post-industriali e post-</w:t>
      </w:r>
      <w:r w:rsidRPr="008C3464">
        <w:rPr>
          <w:rFonts w:ascii="Arial" w:hAnsi="Arial"/>
          <w:sz w:val="20"/>
          <w:lang w:val="it-IT"/>
        </w:rPr>
        <w:t>consumo</w:t>
      </w:r>
      <w:r w:rsidR="00EA4FDC" w:rsidRPr="008C3464">
        <w:rPr>
          <w:rFonts w:ascii="Arial" w:hAnsi="Arial"/>
          <w:sz w:val="20"/>
          <w:lang w:val="it-IT"/>
        </w:rPr>
        <w:t xml:space="preserve"> tra il 42 e il 54% a seconda della durezza. Si prestano ad una vasta gamma di </w:t>
      </w:r>
      <w:r w:rsidRPr="008C3464">
        <w:rPr>
          <w:rFonts w:ascii="Arial" w:hAnsi="Arial"/>
          <w:sz w:val="20"/>
          <w:lang w:val="it-IT"/>
        </w:rPr>
        <w:t>applicazioni</w:t>
      </w:r>
      <w:r w:rsidR="00EA4FDC" w:rsidRPr="008C3464">
        <w:rPr>
          <w:rFonts w:ascii="Arial" w:hAnsi="Arial"/>
          <w:sz w:val="20"/>
          <w:lang w:val="it-IT"/>
        </w:rPr>
        <w:t xml:space="preserve"> multicomponente che richiedono </w:t>
      </w:r>
      <w:r w:rsidRPr="008C3464">
        <w:rPr>
          <w:rFonts w:ascii="Arial" w:hAnsi="Arial"/>
          <w:sz w:val="20"/>
          <w:lang w:val="it-IT"/>
        </w:rPr>
        <w:t>adesione</w:t>
      </w:r>
      <w:r w:rsidR="00EA4FDC" w:rsidRPr="008C3464">
        <w:rPr>
          <w:rFonts w:ascii="Arial" w:hAnsi="Arial"/>
          <w:sz w:val="20"/>
          <w:lang w:val="it-IT"/>
        </w:rPr>
        <w:t xml:space="preserve"> a</w:t>
      </w:r>
      <w:r w:rsidRPr="008C3464">
        <w:rPr>
          <w:rFonts w:ascii="Arial" w:hAnsi="Arial"/>
          <w:sz w:val="20"/>
          <w:lang w:val="it-IT"/>
        </w:rPr>
        <w:t>d</w:t>
      </w:r>
      <w:r w:rsidR="00EA4FDC" w:rsidRPr="008C3464">
        <w:rPr>
          <w:rFonts w:ascii="Arial" w:hAnsi="Arial"/>
          <w:sz w:val="20"/>
          <w:lang w:val="it-IT"/>
        </w:rPr>
        <w:t xml:space="preserve"> ABS e PC </w:t>
      </w:r>
      <w:r w:rsidRPr="008C3464">
        <w:rPr>
          <w:rFonts w:ascii="Arial" w:hAnsi="Arial"/>
          <w:sz w:val="20"/>
          <w:lang w:val="it-IT"/>
        </w:rPr>
        <w:t>e</w:t>
      </w:r>
      <w:r w:rsidR="00EA4FDC" w:rsidRPr="008C3464">
        <w:rPr>
          <w:rFonts w:ascii="Arial" w:hAnsi="Arial"/>
          <w:sz w:val="20"/>
          <w:lang w:val="it-IT"/>
        </w:rPr>
        <w:t xml:space="preserve"> ad altri materiali termoplastici </w:t>
      </w:r>
      <w:r w:rsidRPr="008C3464">
        <w:rPr>
          <w:rFonts w:ascii="Arial" w:hAnsi="Arial"/>
          <w:sz w:val="20"/>
          <w:lang w:val="it-IT"/>
        </w:rPr>
        <w:t>polari</w:t>
      </w:r>
      <w:r w:rsidR="00EA4FDC" w:rsidRPr="008C3464">
        <w:rPr>
          <w:rFonts w:ascii="Arial" w:hAnsi="Arial"/>
          <w:sz w:val="20"/>
          <w:lang w:val="it-IT"/>
        </w:rPr>
        <w:t xml:space="preserve">. Sono disponibili </w:t>
      </w:r>
      <w:r w:rsidRPr="008C3464">
        <w:rPr>
          <w:rFonts w:ascii="Arial" w:hAnsi="Arial"/>
          <w:sz w:val="20"/>
          <w:lang w:val="it-IT"/>
        </w:rPr>
        <w:t xml:space="preserve">in </w:t>
      </w:r>
      <w:r w:rsidR="00EA4FDC" w:rsidRPr="008C3464">
        <w:rPr>
          <w:rFonts w:ascii="Arial" w:hAnsi="Arial"/>
          <w:sz w:val="20"/>
          <w:lang w:val="it-IT"/>
        </w:rPr>
        <w:t>varie durezz</w:t>
      </w:r>
      <w:r w:rsidRPr="008C3464">
        <w:rPr>
          <w:rFonts w:ascii="Arial" w:hAnsi="Arial"/>
          <w:sz w:val="20"/>
          <w:lang w:val="it-IT"/>
        </w:rPr>
        <w:t>e</w:t>
      </w:r>
      <w:r w:rsidR="00EA4FDC" w:rsidRPr="008C3464">
        <w:rPr>
          <w:rFonts w:ascii="Arial" w:hAnsi="Arial"/>
          <w:sz w:val="20"/>
          <w:lang w:val="it-IT"/>
        </w:rPr>
        <w:t xml:space="preserve">, da </w:t>
      </w:r>
      <w:r w:rsidR="00FF63A4" w:rsidRPr="008C3464">
        <w:rPr>
          <w:rFonts w:ascii="Arial" w:hAnsi="Arial"/>
          <w:sz w:val="20"/>
          <w:lang w:val="it-IT"/>
        </w:rPr>
        <w:t xml:space="preserve">40 </w:t>
      </w:r>
      <w:r w:rsidR="00EA4FDC" w:rsidRPr="008C3464">
        <w:rPr>
          <w:rFonts w:ascii="Arial" w:hAnsi="Arial"/>
          <w:sz w:val="20"/>
          <w:lang w:val="it-IT"/>
        </w:rPr>
        <w:t xml:space="preserve">a 70 </w:t>
      </w:r>
      <w:proofErr w:type="spellStart"/>
      <w:r w:rsidR="00EA4FDC" w:rsidRPr="008C3464">
        <w:rPr>
          <w:rFonts w:ascii="Arial" w:hAnsi="Arial"/>
          <w:sz w:val="20"/>
          <w:lang w:val="it-IT"/>
        </w:rPr>
        <w:t>Shore</w:t>
      </w:r>
      <w:proofErr w:type="spellEnd"/>
      <w:r w:rsidR="00EA4FDC" w:rsidRPr="008C3464">
        <w:rPr>
          <w:rFonts w:ascii="Arial" w:hAnsi="Arial"/>
          <w:sz w:val="20"/>
          <w:lang w:val="it-IT"/>
        </w:rPr>
        <w:t xml:space="preserve"> A. </w:t>
      </w:r>
    </w:p>
    <w:p w14:paraId="0F762573" w14:textId="368094F6" w:rsidR="006840C4" w:rsidRPr="008C3464" w:rsidRDefault="00EA4FDC" w:rsidP="00B26BB1">
      <w:pPr>
        <w:pStyle w:val="Listenabsatz"/>
        <w:keepLines/>
        <w:numPr>
          <w:ilvl w:val="0"/>
          <w:numId w:val="8"/>
        </w:numPr>
        <w:spacing w:line="360" w:lineRule="auto"/>
        <w:ind w:right="1701"/>
        <w:jc w:val="both"/>
        <w:rPr>
          <w:rFonts w:ascii="Arial" w:hAnsi="Arial"/>
          <w:sz w:val="20"/>
          <w:lang w:val="it-IT"/>
        </w:rPr>
      </w:pPr>
      <w:r w:rsidRPr="008C3464">
        <w:rPr>
          <w:rFonts w:ascii="Arial" w:hAnsi="Arial"/>
          <w:sz w:val="20"/>
          <w:lang w:val="it-IT"/>
        </w:rPr>
        <w:t xml:space="preserve">Gli </w:t>
      </w:r>
      <w:r w:rsidRPr="008C3464">
        <w:rPr>
          <w:rFonts w:ascii="Arial" w:hAnsi="Arial"/>
          <w:b/>
          <w:bCs/>
          <w:sz w:val="20"/>
          <w:lang w:val="it-IT"/>
        </w:rPr>
        <w:t>Universal PCR TPE</w:t>
      </w:r>
      <w:r w:rsidRPr="008C3464">
        <w:rPr>
          <w:rFonts w:ascii="Arial" w:hAnsi="Arial"/>
          <w:sz w:val="20"/>
          <w:lang w:val="it-IT"/>
        </w:rPr>
        <w:t xml:space="preserve"> di nuova generazione sono disponibili con un contenuto di </w:t>
      </w:r>
      <w:r w:rsidR="009A51DC" w:rsidRPr="008C3464">
        <w:rPr>
          <w:rFonts w:ascii="Arial" w:hAnsi="Arial"/>
          <w:sz w:val="20"/>
          <w:lang w:val="it-IT"/>
        </w:rPr>
        <w:t>materie prime riciclate</w:t>
      </w:r>
      <w:r w:rsidRPr="008C3464">
        <w:rPr>
          <w:rFonts w:ascii="Arial" w:hAnsi="Arial"/>
          <w:sz w:val="20"/>
          <w:lang w:val="it-IT"/>
        </w:rPr>
        <w:t xml:space="preserve"> fino </w:t>
      </w:r>
      <w:r w:rsidR="00FF63A4" w:rsidRPr="008C3464">
        <w:rPr>
          <w:rFonts w:ascii="Arial" w:hAnsi="Arial"/>
          <w:sz w:val="20"/>
          <w:lang w:val="it-IT"/>
        </w:rPr>
        <w:t>al 79</w:t>
      </w:r>
      <w:r w:rsidRPr="008C3464">
        <w:rPr>
          <w:rFonts w:ascii="Arial" w:hAnsi="Arial"/>
          <w:sz w:val="20"/>
          <w:lang w:val="it-IT"/>
        </w:rPr>
        <w:t xml:space="preserve">%. Questi </w:t>
      </w:r>
      <w:r w:rsidR="009A51DC" w:rsidRPr="008C3464">
        <w:rPr>
          <w:rFonts w:ascii="Arial" w:hAnsi="Arial"/>
          <w:sz w:val="20"/>
          <w:lang w:val="it-IT"/>
        </w:rPr>
        <w:t>compound</w:t>
      </w:r>
      <w:r w:rsidRPr="008C3464">
        <w:rPr>
          <w:rFonts w:ascii="Arial" w:hAnsi="Arial"/>
          <w:sz w:val="20"/>
          <w:lang w:val="it-IT"/>
        </w:rPr>
        <w:t xml:space="preserve"> offrono svariate opzioni d’impiego per applicazioni che richiedono </w:t>
      </w:r>
      <w:r w:rsidR="009A51DC" w:rsidRPr="008C3464">
        <w:rPr>
          <w:rFonts w:ascii="Arial" w:hAnsi="Arial"/>
          <w:sz w:val="20"/>
          <w:lang w:val="it-IT"/>
        </w:rPr>
        <w:t>adesione</w:t>
      </w:r>
      <w:r w:rsidRPr="008C3464">
        <w:rPr>
          <w:rFonts w:ascii="Arial" w:hAnsi="Arial"/>
          <w:sz w:val="20"/>
          <w:lang w:val="it-IT"/>
        </w:rPr>
        <w:t xml:space="preserve"> a PP. </w:t>
      </w:r>
      <w:r w:rsidR="009A51DC" w:rsidRPr="008C3464">
        <w:rPr>
          <w:rFonts w:ascii="Arial" w:hAnsi="Arial"/>
          <w:sz w:val="20"/>
          <w:lang w:val="it-IT"/>
        </w:rPr>
        <w:t>Tali materiali</w:t>
      </w:r>
      <w:r w:rsidRPr="008C3464">
        <w:rPr>
          <w:rFonts w:ascii="Arial" w:hAnsi="Arial"/>
          <w:sz w:val="20"/>
          <w:lang w:val="it-IT"/>
        </w:rPr>
        <w:t xml:space="preserve"> sostenibili sono disponibili in un’ampia gamma di </w:t>
      </w:r>
      <w:r w:rsidR="009A51DC" w:rsidRPr="008C3464">
        <w:rPr>
          <w:rFonts w:ascii="Arial" w:hAnsi="Arial"/>
          <w:sz w:val="20"/>
          <w:lang w:val="it-IT"/>
        </w:rPr>
        <w:t>durezze</w:t>
      </w:r>
      <w:r w:rsidRPr="008C3464">
        <w:rPr>
          <w:rFonts w:ascii="Arial" w:hAnsi="Arial"/>
          <w:sz w:val="20"/>
          <w:lang w:val="it-IT"/>
        </w:rPr>
        <w:t xml:space="preserve"> da 30 a 90 </w:t>
      </w:r>
      <w:proofErr w:type="spellStart"/>
      <w:r w:rsidRPr="008C3464">
        <w:rPr>
          <w:rFonts w:ascii="Arial" w:hAnsi="Arial"/>
          <w:sz w:val="20"/>
          <w:lang w:val="it-IT"/>
        </w:rPr>
        <w:t>Shore</w:t>
      </w:r>
      <w:proofErr w:type="spellEnd"/>
      <w:r w:rsidRPr="008C3464">
        <w:rPr>
          <w:rFonts w:ascii="Arial" w:hAnsi="Arial"/>
          <w:sz w:val="20"/>
          <w:lang w:val="it-IT"/>
        </w:rPr>
        <w:t xml:space="preserve"> A e, grazie al</w:t>
      </w:r>
      <w:r w:rsidR="001B2D27" w:rsidRPr="008C3464">
        <w:rPr>
          <w:rFonts w:ascii="Arial" w:hAnsi="Arial"/>
          <w:sz w:val="20"/>
          <w:lang w:val="it-IT"/>
        </w:rPr>
        <w:t>l</w:t>
      </w:r>
      <w:r w:rsidR="00FF63A4" w:rsidRPr="008C3464">
        <w:rPr>
          <w:rFonts w:ascii="Arial" w:hAnsi="Arial"/>
          <w:sz w:val="20"/>
          <w:lang w:val="it-IT"/>
        </w:rPr>
        <w:t>e alte percentuali di materiale sostenibile</w:t>
      </w:r>
      <w:r w:rsidRPr="008C3464">
        <w:rPr>
          <w:rFonts w:ascii="Arial" w:hAnsi="Arial"/>
          <w:sz w:val="20"/>
          <w:lang w:val="it-IT"/>
        </w:rPr>
        <w:t>, rappresentano l’evoluzione dei</w:t>
      </w:r>
      <w:r w:rsidR="001B2D27" w:rsidRPr="008C3464">
        <w:rPr>
          <w:rFonts w:ascii="Arial" w:hAnsi="Arial"/>
          <w:sz w:val="20"/>
          <w:lang w:val="it-IT"/>
        </w:rPr>
        <w:t xml:space="preserve"> compound </w:t>
      </w:r>
      <w:r w:rsidRPr="008C3464">
        <w:rPr>
          <w:rFonts w:ascii="Arial" w:hAnsi="Arial"/>
          <w:sz w:val="20"/>
          <w:lang w:val="it-IT"/>
        </w:rPr>
        <w:t>Universal PCR lanciati</w:t>
      </w:r>
      <w:r w:rsidR="001B2D27" w:rsidRPr="008C3464">
        <w:rPr>
          <w:rFonts w:ascii="Arial" w:hAnsi="Arial"/>
          <w:sz w:val="20"/>
          <w:lang w:val="it-IT"/>
        </w:rPr>
        <w:t xml:space="preserve"> </w:t>
      </w:r>
      <w:r w:rsidRPr="008C3464">
        <w:rPr>
          <w:rFonts w:ascii="Arial" w:hAnsi="Arial"/>
          <w:sz w:val="20"/>
          <w:lang w:val="it-IT"/>
        </w:rPr>
        <w:t xml:space="preserve"> nel 2022.</w:t>
      </w:r>
    </w:p>
    <w:p w14:paraId="428770F6" w14:textId="77777777" w:rsidR="00303EB6" w:rsidRPr="008C3464" w:rsidRDefault="00303EB6">
      <w:pPr>
        <w:rPr>
          <w:rFonts w:ascii="Arial" w:hAnsi="Arial" w:cs="Arial"/>
          <w:sz w:val="20"/>
          <w:szCs w:val="20"/>
          <w:lang w:val="it-IT"/>
        </w:rPr>
      </w:pPr>
      <w:r w:rsidRPr="008C3464">
        <w:rPr>
          <w:rFonts w:ascii="Arial" w:hAnsi="Arial" w:cs="Arial"/>
          <w:sz w:val="20"/>
          <w:szCs w:val="20"/>
          <w:lang w:val="it-IT"/>
        </w:rPr>
        <w:br w:type="page"/>
      </w:r>
    </w:p>
    <w:p w14:paraId="635ED69B" w14:textId="34F30E9A" w:rsidR="00EA4FDC" w:rsidRPr="008C3464" w:rsidRDefault="00EA4FDC" w:rsidP="00EA4FDC">
      <w:pPr>
        <w:keepLines/>
        <w:spacing w:after="0" w:line="360" w:lineRule="auto"/>
        <w:ind w:right="1701"/>
        <w:jc w:val="both"/>
        <w:rPr>
          <w:rFonts w:ascii="Arial" w:hAnsi="Arial"/>
          <w:sz w:val="20"/>
          <w:lang w:val="it-IT"/>
        </w:rPr>
      </w:pPr>
      <w:r w:rsidRPr="008C3464">
        <w:rPr>
          <w:rFonts w:ascii="Arial" w:hAnsi="Arial"/>
          <w:sz w:val="20"/>
          <w:lang w:val="it-IT"/>
        </w:rPr>
        <w:lastRenderedPageBreak/>
        <w:t xml:space="preserve">I </w:t>
      </w:r>
      <w:r w:rsidR="001D6F6D" w:rsidRPr="008C3464">
        <w:rPr>
          <w:rFonts w:ascii="Arial" w:hAnsi="Arial"/>
          <w:sz w:val="20"/>
          <w:lang w:val="it-IT"/>
        </w:rPr>
        <w:t>compound</w:t>
      </w:r>
      <w:r w:rsidRPr="008C3464">
        <w:rPr>
          <w:rFonts w:ascii="Arial" w:hAnsi="Arial"/>
          <w:sz w:val="20"/>
          <w:lang w:val="it-IT"/>
        </w:rPr>
        <w:t xml:space="preserve"> garantiscono inoltre qualità affidabile e disponibilità immediata, nonché la possibilità di </w:t>
      </w:r>
      <w:r w:rsidR="001D6F6D" w:rsidRPr="008C3464">
        <w:rPr>
          <w:rFonts w:ascii="Arial" w:hAnsi="Arial"/>
          <w:sz w:val="20"/>
          <w:lang w:val="it-IT"/>
        </w:rPr>
        <w:t>colorazione</w:t>
      </w:r>
      <w:r w:rsidRPr="008C3464">
        <w:rPr>
          <w:rFonts w:ascii="Arial" w:hAnsi="Arial"/>
          <w:sz w:val="20"/>
          <w:lang w:val="it-IT"/>
        </w:rPr>
        <w:t>: tutti i nuovi TPE sono disponibili in natural</w:t>
      </w:r>
      <w:r w:rsidR="001D6F6D" w:rsidRPr="008C3464">
        <w:rPr>
          <w:rFonts w:ascii="Arial" w:hAnsi="Arial"/>
          <w:sz w:val="20"/>
          <w:lang w:val="it-IT"/>
        </w:rPr>
        <w:t>e</w:t>
      </w:r>
      <w:r w:rsidRPr="008C3464">
        <w:rPr>
          <w:rFonts w:ascii="Arial" w:hAnsi="Arial"/>
          <w:sz w:val="20"/>
          <w:lang w:val="it-IT"/>
        </w:rPr>
        <w:t xml:space="preserve"> e possono essere </w:t>
      </w:r>
      <w:r w:rsidR="00422CA8">
        <w:rPr>
          <w:rFonts w:ascii="Arial" w:hAnsi="Arial"/>
          <w:sz w:val="20"/>
          <w:lang w:val="it-IT"/>
        </w:rPr>
        <w:t>pigmentati</w:t>
      </w:r>
      <w:r w:rsidRPr="008C3464">
        <w:rPr>
          <w:rFonts w:ascii="Arial" w:hAnsi="Arial"/>
          <w:sz w:val="20"/>
          <w:lang w:val="it-IT"/>
        </w:rPr>
        <w:t xml:space="preserve"> in vari modi, a seconda delle richieste e delle esigenze del cliente. Questa straordinaria </w:t>
      </w:r>
      <w:proofErr w:type="spellStart"/>
      <w:r w:rsidRPr="008C3464">
        <w:rPr>
          <w:rFonts w:ascii="Arial" w:hAnsi="Arial"/>
          <w:sz w:val="20"/>
          <w:lang w:val="it-IT"/>
        </w:rPr>
        <w:t>colorabilità</w:t>
      </w:r>
      <w:proofErr w:type="spellEnd"/>
      <w:r w:rsidRPr="008C3464">
        <w:rPr>
          <w:rFonts w:ascii="Arial" w:hAnsi="Arial"/>
          <w:sz w:val="20"/>
          <w:lang w:val="it-IT"/>
        </w:rPr>
        <w:t xml:space="preserve"> consente anche la massima flessibilità di progettazione. </w:t>
      </w:r>
    </w:p>
    <w:p w14:paraId="485BD18C" w14:textId="77777777" w:rsidR="00EA4FDC" w:rsidRPr="008C3464" w:rsidRDefault="00EA4FDC" w:rsidP="00EA4FDC">
      <w:pPr>
        <w:keepLines/>
        <w:spacing w:after="0" w:line="360" w:lineRule="auto"/>
        <w:ind w:right="1701"/>
        <w:jc w:val="both"/>
        <w:rPr>
          <w:rFonts w:ascii="Arial" w:hAnsi="Arial"/>
          <w:sz w:val="20"/>
          <w:lang w:val="it-IT"/>
        </w:rPr>
      </w:pPr>
    </w:p>
    <w:p w14:paraId="0582CE84" w14:textId="4E45C6D4" w:rsidR="00EA4FDC" w:rsidRPr="008C3464" w:rsidRDefault="00EA4FDC" w:rsidP="00EA4FDC">
      <w:pPr>
        <w:keepLines/>
        <w:spacing w:after="0" w:line="360" w:lineRule="auto"/>
        <w:ind w:right="1701"/>
        <w:jc w:val="both"/>
        <w:rPr>
          <w:rFonts w:ascii="Arial" w:hAnsi="Arial"/>
          <w:sz w:val="20"/>
          <w:lang w:val="it-IT"/>
        </w:rPr>
      </w:pPr>
      <w:r w:rsidRPr="008C3464">
        <w:rPr>
          <w:rFonts w:ascii="Arial" w:hAnsi="Arial"/>
          <w:sz w:val="20"/>
          <w:lang w:val="it-IT"/>
        </w:rPr>
        <w:t xml:space="preserve">Le più recenti soluzioni di riciclaggio con </w:t>
      </w:r>
      <w:r w:rsidR="001D6F6D" w:rsidRPr="008C3464">
        <w:rPr>
          <w:rFonts w:ascii="Arial" w:hAnsi="Arial"/>
          <w:sz w:val="20"/>
          <w:lang w:val="it-IT"/>
        </w:rPr>
        <w:t>adesione</w:t>
      </w:r>
      <w:r w:rsidRPr="008C3464">
        <w:rPr>
          <w:rFonts w:ascii="Arial" w:hAnsi="Arial"/>
          <w:sz w:val="20"/>
          <w:lang w:val="it-IT"/>
        </w:rPr>
        <w:t xml:space="preserve"> consentono agli utenti svariate possibilità per soddisfare le mutevoli esigenze dell’industria e dei consumatori. Con i </w:t>
      </w:r>
      <w:proofErr w:type="spellStart"/>
      <w:r w:rsidRPr="008C3464">
        <w:rPr>
          <w:rFonts w:ascii="Arial" w:hAnsi="Arial"/>
          <w:sz w:val="20"/>
          <w:lang w:val="it-IT"/>
        </w:rPr>
        <w:t>Recycling</w:t>
      </w:r>
      <w:proofErr w:type="spellEnd"/>
      <w:r w:rsidRPr="008C3464">
        <w:rPr>
          <w:rFonts w:ascii="Arial" w:hAnsi="Arial"/>
          <w:sz w:val="20"/>
          <w:lang w:val="it-IT"/>
        </w:rPr>
        <w:t xml:space="preserve"> Content TPE, KRAIBURG TPE si rivolge in particolare ai designer, agli ingegneri e ai </w:t>
      </w:r>
      <w:r w:rsidR="001D6F6D" w:rsidRPr="008C3464">
        <w:rPr>
          <w:rFonts w:ascii="Arial" w:hAnsi="Arial"/>
          <w:sz w:val="20"/>
          <w:lang w:val="it-IT"/>
        </w:rPr>
        <w:t xml:space="preserve">product </w:t>
      </w:r>
      <w:r w:rsidRPr="008C3464">
        <w:rPr>
          <w:rFonts w:ascii="Arial" w:hAnsi="Arial"/>
          <w:sz w:val="20"/>
          <w:lang w:val="it-IT"/>
        </w:rPr>
        <w:t xml:space="preserve">manager </w:t>
      </w:r>
      <w:r w:rsidR="001D6F6D" w:rsidRPr="008C3464">
        <w:rPr>
          <w:rFonts w:ascii="Arial" w:hAnsi="Arial"/>
          <w:sz w:val="20"/>
          <w:lang w:val="it-IT"/>
        </w:rPr>
        <w:t xml:space="preserve">dei vari </w:t>
      </w:r>
      <w:r w:rsidRPr="008C3464">
        <w:rPr>
          <w:rFonts w:ascii="Arial" w:hAnsi="Arial"/>
          <w:sz w:val="20"/>
          <w:lang w:val="it-IT"/>
        </w:rPr>
        <w:t xml:space="preserve">segmenti </w:t>
      </w:r>
      <w:r w:rsidR="001D6F6D" w:rsidRPr="008C3464">
        <w:rPr>
          <w:rFonts w:ascii="Arial" w:hAnsi="Arial"/>
          <w:sz w:val="20"/>
          <w:lang w:val="it-IT"/>
        </w:rPr>
        <w:t>dell’industria</w:t>
      </w:r>
      <w:r w:rsidRPr="008C3464">
        <w:rPr>
          <w:rFonts w:ascii="Arial" w:hAnsi="Arial"/>
          <w:sz w:val="20"/>
          <w:lang w:val="it-IT"/>
        </w:rPr>
        <w:t xml:space="preserve">, </w:t>
      </w:r>
      <w:r w:rsidR="001D6F6D" w:rsidRPr="008C3464">
        <w:rPr>
          <w:rFonts w:ascii="Arial" w:hAnsi="Arial"/>
          <w:sz w:val="20"/>
          <w:lang w:val="it-IT"/>
        </w:rPr>
        <w:t>con particolare riguardo al settore elettrico ed elettronico</w:t>
      </w:r>
      <w:r w:rsidRPr="008C3464">
        <w:rPr>
          <w:rFonts w:ascii="Arial" w:hAnsi="Arial"/>
          <w:sz w:val="20"/>
          <w:lang w:val="it-IT"/>
        </w:rPr>
        <w:t xml:space="preserve"> (E&amp;E). </w:t>
      </w:r>
      <w:r w:rsidR="001D6F6D" w:rsidRPr="008C3464">
        <w:rPr>
          <w:rFonts w:ascii="Arial" w:hAnsi="Arial"/>
          <w:sz w:val="20"/>
          <w:lang w:val="it-IT"/>
        </w:rPr>
        <w:t xml:space="preserve">In ambito consumer </w:t>
      </w:r>
      <w:r w:rsidRPr="008C3464">
        <w:rPr>
          <w:rFonts w:ascii="Arial" w:hAnsi="Arial"/>
          <w:sz w:val="20"/>
          <w:lang w:val="it-IT"/>
        </w:rPr>
        <w:t xml:space="preserve">sono </w:t>
      </w:r>
      <w:r w:rsidR="001D6F6D" w:rsidRPr="008C3464">
        <w:rPr>
          <w:rFonts w:ascii="Arial" w:hAnsi="Arial"/>
          <w:sz w:val="20"/>
          <w:lang w:val="it-IT"/>
        </w:rPr>
        <w:t>indicati per realizzare varie</w:t>
      </w:r>
      <w:r w:rsidRPr="008C3464">
        <w:rPr>
          <w:rFonts w:ascii="Arial" w:hAnsi="Arial"/>
          <w:sz w:val="20"/>
          <w:lang w:val="it-IT"/>
        </w:rPr>
        <w:t xml:space="preserve"> </w:t>
      </w:r>
      <w:r w:rsidR="001D6F6D" w:rsidRPr="008C3464">
        <w:rPr>
          <w:rFonts w:ascii="Arial" w:hAnsi="Arial"/>
          <w:sz w:val="20"/>
          <w:lang w:val="it-IT"/>
        </w:rPr>
        <w:t>applicazioni di uso domestico</w:t>
      </w:r>
      <w:r w:rsidRPr="008C3464">
        <w:rPr>
          <w:rFonts w:ascii="Arial" w:hAnsi="Arial"/>
          <w:sz w:val="20"/>
          <w:lang w:val="it-IT"/>
        </w:rPr>
        <w:t>, sportiv</w:t>
      </w:r>
      <w:r w:rsidR="001D6F6D" w:rsidRPr="008C3464">
        <w:rPr>
          <w:rFonts w:ascii="Arial" w:hAnsi="Arial"/>
          <w:sz w:val="20"/>
          <w:lang w:val="it-IT"/>
        </w:rPr>
        <w:t>o</w:t>
      </w:r>
      <w:r w:rsidRPr="008C3464">
        <w:rPr>
          <w:rFonts w:ascii="Arial" w:hAnsi="Arial"/>
          <w:sz w:val="20"/>
          <w:lang w:val="it-IT"/>
        </w:rPr>
        <w:t xml:space="preserve"> e ricreativ</w:t>
      </w:r>
      <w:r w:rsidR="001D6F6D" w:rsidRPr="008C3464">
        <w:rPr>
          <w:rFonts w:ascii="Arial" w:hAnsi="Arial"/>
          <w:sz w:val="20"/>
          <w:lang w:val="it-IT"/>
        </w:rPr>
        <w:t xml:space="preserve">o </w:t>
      </w:r>
      <w:r w:rsidR="006375E5" w:rsidRPr="008C3464">
        <w:rPr>
          <w:rFonts w:ascii="Arial" w:hAnsi="Arial"/>
          <w:sz w:val="20"/>
          <w:lang w:val="it-IT"/>
        </w:rPr>
        <w:t>includendo impugnature ed elementi ammortizzanti.</w:t>
      </w:r>
    </w:p>
    <w:p w14:paraId="06394B97" w14:textId="77777777" w:rsidR="00EA4FDC" w:rsidRPr="008C3464" w:rsidRDefault="00EA4FDC" w:rsidP="00EA4FDC">
      <w:pPr>
        <w:keepLines/>
        <w:spacing w:after="0" w:line="360" w:lineRule="auto"/>
        <w:ind w:right="1701"/>
        <w:jc w:val="both"/>
        <w:rPr>
          <w:rFonts w:ascii="Arial" w:hAnsi="Arial"/>
          <w:sz w:val="20"/>
          <w:lang w:val="it-IT"/>
        </w:rPr>
      </w:pPr>
    </w:p>
    <w:p w14:paraId="5F1584B8" w14:textId="6344FD06" w:rsidR="00EA4FDC" w:rsidRPr="008C3464" w:rsidRDefault="00EA4FDC" w:rsidP="00EA4FDC">
      <w:pPr>
        <w:keepLines/>
        <w:spacing w:after="0" w:line="360" w:lineRule="auto"/>
        <w:ind w:right="1701"/>
        <w:jc w:val="both"/>
        <w:rPr>
          <w:rFonts w:ascii="Arial" w:hAnsi="Arial"/>
          <w:bCs/>
          <w:sz w:val="20"/>
          <w:szCs w:val="20"/>
          <w:lang w:val="it-IT"/>
        </w:rPr>
      </w:pPr>
      <w:r w:rsidRPr="008C3464">
        <w:rPr>
          <w:rFonts w:ascii="Arial" w:hAnsi="Arial"/>
          <w:sz w:val="20"/>
          <w:szCs w:val="20"/>
          <w:lang w:val="it-IT"/>
        </w:rPr>
        <w:t>“Con i TPE</w:t>
      </w:r>
      <w:r w:rsidR="006375E5" w:rsidRPr="008C3464">
        <w:rPr>
          <w:rFonts w:ascii="Arial" w:hAnsi="Arial"/>
          <w:sz w:val="20"/>
          <w:szCs w:val="20"/>
          <w:lang w:val="it-IT"/>
        </w:rPr>
        <w:t xml:space="preserve"> con contenuto di riciclato</w:t>
      </w:r>
      <w:r w:rsidRPr="008C3464">
        <w:rPr>
          <w:rFonts w:ascii="Arial" w:hAnsi="Arial"/>
          <w:sz w:val="20"/>
          <w:szCs w:val="20"/>
          <w:lang w:val="it-IT"/>
        </w:rPr>
        <w:t xml:space="preserve"> contribuiamo al raggiungimento di ambiziosi obiettivi di sostenibilità </w:t>
      </w:r>
      <w:r w:rsidR="006375E5" w:rsidRPr="008C3464">
        <w:rPr>
          <w:rFonts w:ascii="Arial" w:hAnsi="Arial"/>
          <w:sz w:val="20"/>
          <w:szCs w:val="20"/>
          <w:lang w:val="it-IT"/>
        </w:rPr>
        <w:t>per progetti</w:t>
      </w:r>
      <w:r w:rsidRPr="008C3464">
        <w:rPr>
          <w:rFonts w:ascii="Arial" w:hAnsi="Arial"/>
          <w:sz w:val="20"/>
          <w:szCs w:val="20"/>
          <w:lang w:val="it-IT"/>
        </w:rPr>
        <w:t xml:space="preserve"> altamente tecnologici. La sostenibilità è una competenza fondamentale di KRAIBURG TPE e, con questi nuovi </w:t>
      </w:r>
      <w:r w:rsidR="006375E5" w:rsidRPr="008C3464">
        <w:rPr>
          <w:rFonts w:ascii="Arial" w:hAnsi="Arial"/>
          <w:sz w:val="20"/>
          <w:szCs w:val="20"/>
          <w:lang w:val="it-IT"/>
        </w:rPr>
        <w:t>compound</w:t>
      </w:r>
      <w:r w:rsidRPr="008C3464">
        <w:rPr>
          <w:rFonts w:ascii="Arial" w:hAnsi="Arial"/>
          <w:sz w:val="20"/>
          <w:szCs w:val="20"/>
          <w:lang w:val="it-IT"/>
        </w:rPr>
        <w:t xml:space="preserve">, </w:t>
      </w:r>
      <w:r w:rsidR="006375E5" w:rsidRPr="008C3464">
        <w:rPr>
          <w:rFonts w:ascii="Arial" w:hAnsi="Arial"/>
          <w:sz w:val="20"/>
          <w:szCs w:val="20"/>
          <w:lang w:val="it-IT"/>
        </w:rPr>
        <w:t>completiamo</w:t>
      </w:r>
      <w:r w:rsidRPr="008C3464">
        <w:rPr>
          <w:rFonts w:ascii="Arial" w:hAnsi="Arial"/>
          <w:sz w:val="20"/>
          <w:szCs w:val="20"/>
          <w:lang w:val="it-IT"/>
        </w:rPr>
        <w:t xml:space="preserve"> </w:t>
      </w:r>
      <w:r w:rsidR="006375E5" w:rsidRPr="008C3464">
        <w:rPr>
          <w:rFonts w:ascii="Arial" w:hAnsi="Arial"/>
          <w:sz w:val="20"/>
          <w:szCs w:val="20"/>
          <w:lang w:val="it-IT"/>
        </w:rPr>
        <w:t>il processo del</w:t>
      </w:r>
      <w:r w:rsidRPr="008C3464">
        <w:rPr>
          <w:rFonts w:ascii="Arial" w:hAnsi="Arial"/>
          <w:sz w:val="20"/>
          <w:szCs w:val="20"/>
          <w:lang w:val="it-IT"/>
        </w:rPr>
        <w:t xml:space="preserve"> riciclaggio e ci assumiamo le nostre responsabilità nei confronti dell’ambiente e delle generazioni future”, riassume Eugen Andert, Project Manager Advance Development di KRAIBURG TPE.</w:t>
      </w:r>
    </w:p>
    <w:p w14:paraId="57916EC5" w14:textId="77777777" w:rsidR="00EA4FDC" w:rsidRPr="008C3464" w:rsidRDefault="00EA4FDC" w:rsidP="00EA4FDC">
      <w:pPr>
        <w:keepLines/>
        <w:spacing w:after="0" w:line="360" w:lineRule="auto"/>
        <w:ind w:right="1701"/>
        <w:jc w:val="both"/>
        <w:rPr>
          <w:rFonts w:ascii="Arial" w:hAnsi="Arial"/>
          <w:sz w:val="20"/>
          <w:lang w:val="it-IT"/>
        </w:rPr>
      </w:pPr>
    </w:p>
    <w:p w14:paraId="015352F0" w14:textId="2897C0B2" w:rsidR="00EA4FDC" w:rsidRPr="008C3464" w:rsidRDefault="00EA4FDC" w:rsidP="00EA4FDC">
      <w:pPr>
        <w:keepLines/>
        <w:spacing w:after="0" w:line="360" w:lineRule="auto"/>
        <w:ind w:right="1701"/>
        <w:jc w:val="both"/>
        <w:rPr>
          <w:rFonts w:ascii="Arial" w:hAnsi="Arial"/>
          <w:b/>
          <w:bCs/>
          <w:sz w:val="20"/>
          <w:lang w:val="it-IT"/>
        </w:rPr>
      </w:pPr>
      <w:r w:rsidRPr="008C3464">
        <w:rPr>
          <w:rFonts w:ascii="Arial" w:hAnsi="Arial"/>
          <w:sz w:val="20"/>
          <w:lang w:val="it-IT"/>
        </w:rPr>
        <w:t>Il posizionamento sul mercato d</w:t>
      </w:r>
      <w:r w:rsidR="006375E5" w:rsidRPr="008C3464">
        <w:rPr>
          <w:rFonts w:ascii="Arial" w:hAnsi="Arial"/>
          <w:sz w:val="20"/>
          <w:lang w:val="it-IT"/>
        </w:rPr>
        <w:t xml:space="preserve">i questi compound è chiaramente orientato alla </w:t>
      </w:r>
      <w:r w:rsidRPr="008C3464">
        <w:rPr>
          <w:rFonts w:ascii="Arial" w:hAnsi="Arial"/>
          <w:sz w:val="20"/>
          <w:lang w:val="it-IT"/>
        </w:rPr>
        <w:t xml:space="preserve">sostenibilità e </w:t>
      </w:r>
      <w:r w:rsidR="006375E5" w:rsidRPr="008C3464">
        <w:rPr>
          <w:rFonts w:ascii="Arial" w:hAnsi="Arial"/>
          <w:sz w:val="20"/>
          <w:lang w:val="it-IT"/>
        </w:rPr>
        <w:t>alla</w:t>
      </w:r>
      <w:r w:rsidRPr="008C3464">
        <w:rPr>
          <w:rFonts w:ascii="Arial" w:hAnsi="Arial"/>
          <w:sz w:val="20"/>
          <w:lang w:val="it-IT"/>
        </w:rPr>
        <w:t xml:space="preserve"> preservazione delle risorse. Con l’impiego di questi materiali, i clienti possono ridurre efficacemente l’impronta di CO</w:t>
      </w:r>
      <w:r w:rsidRPr="008C3464">
        <w:rPr>
          <w:rFonts w:ascii="Arial" w:hAnsi="Arial"/>
          <w:sz w:val="20"/>
          <w:vertAlign w:val="superscript"/>
          <w:lang w:val="it-IT"/>
        </w:rPr>
        <w:t>2</w:t>
      </w:r>
      <w:r w:rsidRPr="008C3464">
        <w:rPr>
          <w:rFonts w:ascii="Arial" w:hAnsi="Arial"/>
          <w:sz w:val="20"/>
          <w:lang w:val="it-IT"/>
        </w:rPr>
        <w:t xml:space="preserve"> dei loro prodotti finali, garantendo contemporaneamente soluzioni durature. Grazie alle caratteristiche</w:t>
      </w:r>
      <w:r w:rsidR="006375E5" w:rsidRPr="008C3464">
        <w:rPr>
          <w:rFonts w:ascii="Arial" w:hAnsi="Arial"/>
          <w:sz w:val="20"/>
          <w:lang w:val="it-IT"/>
        </w:rPr>
        <w:t xml:space="preserve"> di questi materiali</w:t>
      </w:r>
      <w:r w:rsidRPr="008C3464">
        <w:rPr>
          <w:rFonts w:ascii="Arial" w:hAnsi="Arial"/>
          <w:sz w:val="20"/>
          <w:lang w:val="it-IT"/>
        </w:rPr>
        <w:t xml:space="preserve">, KRAIBURG TPE si distingue sul mercato </w:t>
      </w:r>
      <w:r w:rsidR="006375E5" w:rsidRPr="008C3464">
        <w:rPr>
          <w:rFonts w:ascii="Arial" w:hAnsi="Arial"/>
          <w:sz w:val="20"/>
          <w:lang w:val="it-IT"/>
        </w:rPr>
        <w:t>combinando elevate</w:t>
      </w:r>
      <w:r w:rsidRPr="008C3464">
        <w:rPr>
          <w:rFonts w:ascii="Arial" w:hAnsi="Arial"/>
          <w:sz w:val="20"/>
          <w:lang w:val="it-IT"/>
        </w:rPr>
        <w:t xml:space="preserve"> prestazioni con</w:t>
      </w:r>
      <w:r w:rsidR="006375E5" w:rsidRPr="008C3464">
        <w:rPr>
          <w:rFonts w:ascii="Arial" w:hAnsi="Arial"/>
          <w:sz w:val="20"/>
          <w:lang w:val="it-IT"/>
        </w:rPr>
        <w:t xml:space="preserve"> i</w:t>
      </w:r>
      <w:r w:rsidRPr="008C3464">
        <w:rPr>
          <w:rFonts w:ascii="Arial" w:hAnsi="Arial"/>
          <w:sz w:val="20"/>
          <w:lang w:val="it-IT"/>
        </w:rPr>
        <w:t xml:space="preserve"> principi di sostenibilità. </w:t>
      </w:r>
      <w:r w:rsidRPr="008C3464">
        <w:rPr>
          <w:rFonts w:ascii="Arial" w:hAnsi="Arial"/>
          <w:b/>
          <w:bCs/>
          <w:sz w:val="20"/>
          <w:lang w:val="it-IT"/>
        </w:rPr>
        <w:t>La nuova linea di prodotti è disponibile</w:t>
      </w:r>
      <w:r w:rsidR="006375E5" w:rsidRPr="008C3464">
        <w:rPr>
          <w:rFonts w:ascii="Arial" w:hAnsi="Arial"/>
          <w:b/>
          <w:bCs/>
          <w:sz w:val="20"/>
          <w:lang w:val="it-IT"/>
        </w:rPr>
        <w:t xml:space="preserve"> da subito.</w:t>
      </w:r>
    </w:p>
    <w:bookmarkEnd w:id="0"/>
    <w:p w14:paraId="02CC7837" w14:textId="77777777" w:rsidR="00EA4FDC" w:rsidRPr="008C3464" w:rsidRDefault="00EA4FDC" w:rsidP="00EA4FDC">
      <w:pPr>
        <w:keepLines/>
        <w:spacing w:after="0" w:line="360" w:lineRule="auto"/>
        <w:ind w:right="1701"/>
        <w:jc w:val="both"/>
        <w:rPr>
          <w:rFonts w:ascii="Arial" w:hAnsi="Arial"/>
          <w:bCs/>
          <w:sz w:val="20"/>
          <w:szCs w:val="20"/>
          <w:lang w:val="it-IT"/>
        </w:rPr>
      </w:pPr>
    </w:p>
    <w:p w14:paraId="792C943E" w14:textId="77777777" w:rsidR="00EA4FDC" w:rsidRPr="008C3464" w:rsidRDefault="00EA4FDC" w:rsidP="00EA4FDC">
      <w:pPr>
        <w:keepLines/>
        <w:spacing w:after="0" w:line="360" w:lineRule="auto"/>
        <w:ind w:right="1701"/>
        <w:jc w:val="both"/>
        <w:rPr>
          <w:rFonts w:ascii="Arial" w:hAnsi="Arial"/>
          <w:sz w:val="20"/>
          <w:lang w:val="it-IT"/>
        </w:rPr>
      </w:pPr>
    </w:p>
    <w:p w14:paraId="3E400C8E" w14:textId="112E847D" w:rsidR="00EA4FDC" w:rsidRPr="008C3464" w:rsidRDefault="00933145" w:rsidP="00EA4FDC">
      <w:pPr>
        <w:keepLines/>
        <w:spacing w:after="0" w:line="360" w:lineRule="auto"/>
        <w:ind w:right="1701"/>
        <w:jc w:val="both"/>
        <w:rPr>
          <w:rFonts w:ascii="Arial" w:hAnsi="Arial" w:cs="Arial"/>
          <w:i/>
          <w:iCs/>
          <w:sz w:val="20"/>
          <w:szCs w:val="20"/>
          <w:lang w:val="it-IT"/>
        </w:rPr>
      </w:pPr>
      <w:r w:rsidRPr="008C3464">
        <w:rPr>
          <w:noProof/>
          <w:lang w:val="it-IT" w:eastAsia="it-IT" w:bidi="ar-SA"/>
        </w:rPr>
        <w:lastRenderedPageBreak/>
        <w:drawing>
          <wp:inline distT="0" distB="0" distL="0" distR="0" wp14:anchorId="63EC6527" wp14:editId="1F53C361">
            <wp:extent cx="3828224" cy="2490716"/>
            <wp:effectExtent l="0" t="0" r="1270" b="5080"/>
            <wp:docPr id="3906844" name="Grafik 1" descr="Ein Bild, das Perle,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6844" name="Grafik 1" descr="Ein Bild, das Perle, Blau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32340" cy="2493394"/>
                    </a:xfrm>
                    <a:prstGeom prst="rect">
                      <a:avLst/>
                    </a:prstGeom>
                    <a:noFill/>
                    <a:ln>
                      <a:noFill/>
                    </a:ln>
                  </pic:spPr>
                </pic:pic>
              </a:graphicData>
            </a:graphic>
          </wp:inline>
        </w:drawing>
      </w:r>
      <w:r w:rsidR="00EA4FDC" w:rsidRPr="008C3464">
        <w:rPr>
          <w:rFonts w:ascii="Arial" w:hAnsi="Arial"/>
          <w:b/>
          <w:bCs/>
          <w:sz w:val="21"/>
          <w:szCs w:val="21"/>
          <w:lang w:val="it-IT"/>
        </w:rPr>
        <w:t xml:space="preserve">Immagine: </w:t>
      </w:r>
      <w:r w:rsidR="00254F58" w:rsidRPr="008C3464">
        <w:rPr>
          <w:rFonts w:ascii="Arial" w:hAnsi="Arial"/>
          <w:sz w:val="20"/>
          <w:szCs w:val="20"/>
          <w:lang w:val="it-IT"/>
        </w:rPr>
        <w:t xml:space="preserve">Con i TPE con contenuto di riciclato </w:t>
      </w:r>
      <w:r w:rsidR="00254F58" w:rsidRPr="008C3464">
        <w:rPr>
          <w:rFonts w:ascii="Arial" w:hAnsi="Arial" w:cs="Arial"/>
          <w:bCs/>
          <w:sz w:val="20"/>
          <w:szCs w:val="20"/>
          <w:lang w:val="it-IT"/>
        </w:rPr>
        <w:t>KRAIBURG TPE</w:t>
      </w:r>
      <w:r w:rsidR="00254F58" w:rsidRPr="008C3464">
        <w:rPr>
          <w:rFonts w:ascii="Arial" w:hAnsi="Arial" w:cs="Arial"/>
          <w:bCs/>
          <w:sz w:val="20"/>
          <w:szCs w:val="20"/>
          <w:u w:val="single"/>
          <w:lang w:val="it-IT"/>
        </w:rPr>
        <w:t xml:space="preserve"> </w:t>
      </w:r>
      <w:r w:rsidR="00254F58" w:rsidRPr="008C3464">
        <w:rPr>
          <w:rFonts w:ascii="Arial" w:hAnsi="Arial"/>
          <w:sz w:val="20"/>
          <w:szCs w:val="20"/>
          <w:lang w:val="it-IT"/>
        </w:rPr>
        <w:t xml:space="preserve">contribuisce al raggiungimento di ambiziosi obiettivi di sostenibilità per progetti altamente tecnologici. </w:t>
      </w:r>
      <w:r w:rsidR="00EA4FDC" w:rsidRPr="008C3464">
        <w:rPr>
          <w:rFonts w:ascii="Arial" w:hAnsi="Arial"/>
          <w:i/>
          <w:iCs/>
          <w:sz w:val="20"/>
          <w:szCs w:val="20"/>
          <w:lang w:val="it-IT"/>
        </w:rPr>
        <w:t>(Immagine: KRAIBURG TPE)</w:t>
      </w:r>
    </w:p>
    <w:p w14:paraId="3A2E8212" w14:textId="77777777" w:rsidR="00EA4FDC" w:rsidRDefault="00EA4FDC" w:rsidP="00EA4FDC">
      <w:pPr>
        <w:keepLines/>
        <w:spacing w:after="0" w:line="360" w:lineRule="auto"/>
        <w:ind w:right="1701"/>
        <w:jc w:val="both"/>
        <w:rPr>
          <w:rFonts w:ascii="Arial" w:hAnsi="Arial" w:cs="Arial"/>
          <w:b/>
          <w:bCs/>
          <w:sz w:val="21"/>
          <w:szCs w:val="21"/>
          <w:lang w:val="it-IT"/>
        </w:rPr>
      </w:pPr>
    </w:p>
    <w:p w14:paraId="2540C841" w14:textId="77777777" w:rsidR="00EA4FDC" w:rsidRPr="008C3464" w:rsidRDefault="00EA4FDC" w:rsidP="00EA4FDC">
      <w:pPr>
        <w:keepLines/>
        <w:spacing w:after="0" w:line="360" w:lineRule="auto"/>
        <w:ind w:right="1701"/>
        <w:jc w:val="both"/>
        <w:rPr>
          <w:rFonts w:ascii="Arial" w:hAnsi="Arial" w:cs="Arial"/>
          <w:b/>
          <w:bCs/>
          <w:sz w:val="21"/>
          <w:szCs w:val="21"/>
        </w:rPr>
      </w:pPr>
      <w:r w:rsidRPr="008C3464">
        <w:rPr>
          <w:noProof/>
          <w:lang w:val="it-IT" w:eastAsia="it-IT" w:bidi="ar-SA"/>
        </w:rPr>
        <w:lastRenderedPageBreak/>
        <w:drawing>
          <wp:inline distT="0" distB="0" distL="0" distR="0" wp14:anchorId="21FDEE33" wp14:editId="25A7D01A">
            <wp:extent cx="3052172" cy="3681730"/>
            <wp:effectExtent l="0" t="0" r="0" b="0"/>
            <wp:docPr id="4" name="Grafik 4" descr="Ein Bild, das Kleidung, Menschliches Gesicht, Person,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Menschliches Gesicht, Person, Krawatt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6127" cy="3686501"/>
                    </a:xfrm>
                    <a:prstGeom prst="rect">
                      <a:avLst/>
                    </a:prstGeom>
                    <a:noFill/>
                    <a:ln>
                      <a:noFill/>
                    </a:ln>
                  </pic:spPr>
                </pic:pic>
              </a:graphicData>
            </a:graphic>
          </wp:inline>
        </w:drawing>
      </w:r>
    </w:p>
    <w:p w14:paraId="414F25AD" w14:textId="77777777" w:rsidR="00EA4FDC" w:rsidRPr="008C3464" w:rsidRDefault="00EA4FDC" w:rsidP="00EA4FDC">
      <w:pPr>
        <w:keepLines/>
        <w:spacing w:after="0" w:line="360" w:lineRule="auto"/>
        <w:ind w:right="1701"/>
        <w:jc w:val="both"/>
        <w:rPr>
          <w:rFonts w:ascii="Arial" w:hAnsi="Arial" w:cs="Arial"/>
          <w:b/>
          <w:bCs/>
          <w:sz w:val="21"/>
          <w:szCs w:val="21"/>
          <w:lang w:val="en-GB"/>
        </w:rPr>
      </w:pPr>
      <w:proofErr w:type="spellStart"/>
      <w:r w:rsidRPr="008C3464">
        <w:rPr>
          <w:rFonts w:ascii="Arial" w:hAnsi="Arial"/>
          <w:b/>
          <w:bCs/>
          <w:sz w:val="21"/>
          <w:szCs w:val="21"/>
          <w:lang w:val="en-US"/>
        </w:rPr>
        <w:t>Immagine</w:t>
      </w:r>
      <w:proofErr w:type="spellEnd"/>
      <w:r w:rsidRPr="008C3464">
        <w:rPr>
          <w:rFonts w:ascii="Arial" w:hAnsi="Arial"/>
          <w:b/>
          <w:bCs/>
          <w:sz w:val="21"/>
          <w:szCs w:val="21"/>
          <w:lang w:val="en-US"/>
        </w:rPr>
        <w:t xml:space="preserve">: </w:t>
      </w:r>
      <w:r w:rsidRPr="008C3464">
        <w:rPr>
          <w:rFonts w:ascii="Arial" w:hAnsi="Arial"/>
          <w:sz w:val="20"/>
          <w:szCs w:val="20"/>
          <w:lang w:val="en-US"/>
        </w:rPr>
        <w:t>Eugen Andert, Project Manager Advance Development di KRAIBURG TPE</w:t>
      </w:r>
    </w:p>
    <w:p w14:paraId="1465434E" w14:textId="77777777" w:rsidR="00EA4FDC" w:rsidRPr="008C3464" w:rsidRDefault="00EA4FDC" w:rsidP="00EA4FDC">
      <w:pPr>
        <w:rPr>
          <w:rFonts w:ascii="Arial" w:hAnsi="Arial" w:cs="Arial"/>
          <w:b/>
          <w:sz w:val="21"/>
          <w:szCs w:val="21"/>
          <w:lang w:val="en-GB"/>
        </w:rPr>
      </w:pPr>
      <w:r w:rsidRPr="008C3464">
        <w:rPr>
          <w:rFonts w:ascii="Arial" w:hAnsi="Arial" w:cs="Arial"/>
          <w:b/>
          <w:bCs/>
          <w:sz w:val="21"/>
          <w:szCs w:val="21"/>
          <w:lang w:val="en-US"/>
        </w:rPr>
        <w:br w:type="page"/>
      </w:r>
    </w:p>
    <w:p w14:paraId="5AAB929E" w14:textId="77777777" w:rsidR="000F0462" w:rsidRPr="008C3464" w:rsidRDefault="000F0462" w:rsidP="000F0462">
      <w:pPr>
        <w:rPr>
          <w:rFonts w:ascii="Arial" w:hAnsi="Arial" w:cs="Arial"/>
          <w:b/>
          <w:sz w:val="21"/>
          <w:szCs w:val="21"/>
          <w:lang w:val="it-IT"/>
        </w:rPr>
      </w:pPr>
      <w:r w:rsidRPr="008C3464">
        <w:rPr>
          <w:rFonts w:ascii="Arial" w:hAnsi="Arial"/>
          <w:b/>
          <w:sz w:val="21"/>
          <w:lang w:val="it-IT"/>
        </w:rPr>
        <w:lastRenderedPageBreak/>
        <w:t>Informazioni per giornalisti</w:t>
      </w:r>
    </w:p>
    <w:p w14:paraId="14C3E990" w14:textId="77777777" w:rsidR="004E1B93" w:rsidRPr="00933145" w:rsidRDefault="004E1B93" w:rsidP="004E1B93">
      <w:pPr>
        <w:rPr>
          <w:rFonts w:ascii="Arial" w:hAnsi="Arial" w:cs="Arial"/>
          <w:bCs/>
          <w:color w:val="000000"/>
          <w:sz w:val="21"/>
          <w:szCs w:val="21"/>
          <w:lang w:val="it-IT"/>
        </w:rPr>
      </w:pPr>
      <w:r w:rsidRPr="003731BB">
        <w:rPr>
          <w:rFonts w:ascii="Arial" w:hAnsi="Arial"/>
          <w:b/>
          <w:noProof/>
          <w:color w:val="000000"/>
          <w:sz w:val="21"/>
          <w:lang w:val="it-IT" w:eastAsia="it-IT" w:bidi="ar-SA"/>
        </w:rPr>
        <w:drawing>
          <wp:anchor distT="0" distB="0" distL="114300" distR="114300" simplePos="0" relativeHeight="251659264" behindDoc="0" locked="0" layoutInCell="1" allowOverlap="1" wp14:anchorId="16ECFD8E" wp14:editId="1CC7E71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E406F0" w14:textId="294881DC" w:rsidR="004E1B93" w:rsidRPr="00933145" w:rsidRDefault="004E1B93" w:rsidP="004E1B93">
      <w:pPr>
        <w:rPr>
          <w:rStyle w:val="Hyperlink"/>
          <w:rFonts w:ascii="Arial" w:hAnsi="Arial" w:cs="Arial"/>
          <w:b/>
          <w:sz w:val="21"/>
          <w:szCs w:val="21"/>
          <w:lang w:val="it-IT"/>
        </w:rPr>
      </w:pPr>
      <w:r>
        <w:rPr>
          <w:rFonts w:ascii="Arial" w:hAnsi="Arial"/>
          <w:b/>
          <w:sz w:val="21"/>
        </w:rPr>
        <w:fldChar w:fldCharType="begin"/>
      </w:r>
      <w:r w:rsidRPr="00933145">
        <w:rPr>
          <w:rFonts w:ascii="Arial" w:hAnsi="Arial"/>
          <w:b/>
          <w:sz w:val="21"/>
          <w:lang w:val="it-IT"/>
        </w:rPr>
        <w:instrText xml:space="preserve"> HYPERLINK "https://www.kraiburg-tpe.com/en/download-press-pictures" </w:instrText>
      </w:r>
      <w:r>
        <w:rPr>
          <w:rFonts w:ascii="Arial" w:hAnsi="Arial"/>
          <w:b/>
          <w:sz w:val="21"/>
        </w:rPr>
      </w:r>
      <w:r>
        <w:rPr>
          <w:rFonts w:ascii="Arial" w:hAnsi="Arial"/>
          <w:b/>
          <w:sz w:val="21"/>
        </w:rPr>
        <w:fldChar w:fldCharType="separate"/>
      </w:r>
      <w:r w:rsidRPr="00933145">
        <w:rPr>
          <w:rStyle w:val="Hyperlink"/>
          <w:rFonts w:ascii="Arial" w:hAnsi="Arial"/>
          <w:b/>
          <w:sz w:val="21"/>
          <w:lang w:val="it-IT"/>
        </w:rPr>
        <w:t>Im</w:t>
      </w:r>
      <w:r w:rsidR="00254F58">
        <w:rPr>
          <w:rStyle w:val="Hyperlink"/>
          <w:rFonts w:ascii="Arial" w:hAnsi="Arial"/>
          <w:b/>
          <w:sz w:val="21"/>
          <w:lang w:val="it-IT"/>
        </w:rPr>
        <w:t>magini</w:t>
      </w:r>
    </w:p>
    <w:p w14:paraId="58EB05EB" w14:textId="77777777" w:rsidR="004E1B93" w:rsidRPr="00933145" w:rsidRDefault="004E1B93" w:rsidP="004E1B93">
      <w:pPr>
        <w:rPr>
          <w:rFonts w:ascii="Arial" w:hAnsi="Arial" w:cs="Arial"/>
          <w:b/>
          <w:color w:val="000000"/>
          <w:sz w:val="21"/>
          <w:szCs w:val="21"/>
          <w:lang w:val="it-IT"/>
        </w:rPr>
      </w:pPr>
      <w:r>
        <w:rPr>
          <w:rFonts w:ascii="Arial" w:hAnsi="Arial"/>
          <w:b/>
          <w:sz w:val="21"/>
        </w:rPr>
        <w:fldChar w:fldCharType="end"/>
      </w:r>
    </w:p>
    <w:p w14:paraId="4B4EF551" w14:textId="2B36D9F1" w:rsidR="004E1B93" w:rsidRPr="00933145" w:rsidRDefault="001F3F2B" w:rsidP="004E1B93">
      <w:pPr>
        <w:rPr>
          <w:rFonts w:ascii="Arial" w:hAnsi="Arial" w:cs="Arial"/>
          <w:b/>
          <w:color w:val="000000"/>
          <w:sz w:val="21"/>
          <w:szCs w:val="21"/>
          <w:lang w:val="it-IT"/>
        </w:rPr>
      </w:pPr>
      <w:r w:rsidRPr="00933145">
        <w:rPr>
          <w:rFonts w:ascii="Arial" w:hAnsi="Arial"/>
          <w:b/>
          <w:color w:val="000000"/>
          <w:sz w:val="21"/>
          <w:lang w:val="it-IT"/>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4E1B93" w:rsidRPr="003731BB" w14:paraId="460C66E8" w14:textId="77777777" w:rsidTr="00D33720">
        <w:trPr>
          <w:trHeight w:val="511"/>
        </w:trPr>
        <w:tc>
          <w:tcPr>
            <w:tcW w:w="704" w:type="dxa"/>
          </w:tcPr>
          <w:p w14:paraId="2F260250" w14:textId="77777777" w:rsidR="004E1B93" w:rsidRPr="003731BB" w:rsidRDefault="004E1B93" w:rsidP="00D33720">
            <w:pPr>
              <w:rPr>
                <w:rFonts w:ascii="Arial" w:hAnsi="Arial" w:cs="Arial"/>
                <w:b/>
                <w:color w:val="000000"/>
                <w:sz w:val="21"/>
                <w:szCs w:val="21"/>
              </w:rPr>
            </w:pPr>
            <w:r w:rsidRPr="003731BB">
              <w:rPr>
                <w:rFonts w:ascii="Arial" w:hAnsi="Arial"/>
                <w:b/>
                <w:noProof/>
                <w:color w:val="000000"/>
                <w:sz w:val="21"/>
                <w:lang w:val="it-IT" w:eastAsia="it-IT" w:bidi="ar-SA"/>
              </w:rPr>
              <w:drawing>
                <wp:inline distT="0" distB="0" distL="0" distR="0" wp14:anchorId="3BF80650" wp14:editId="416D2287">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0338164" w14:textId="77777777" w:rsidR="004E1B93" w:rsidRPr="003731BB" w:rsidRDefault="004E1B93" w:rsidP="00D33720">
            <w:pPr>
              <w:rPr>
                <w:rFonts w:ascii="Arial" w:hAnsi="Arial" w:cs="Arial"/>
                <w:b/>
                <w:color w:val="000000"/>
                <w:sz w:val="21"/>
                <w:szCs w:val="21"/>
              </w:rPr>
            </w:pPr>
            <w:r w:rsidRPr="003731BB">
              <w:rPr>
                <w:rFonts w:ascii="Arial" w:hAnsi="Arial"/>
                <w:b/>
                <w:noProof/>
                <w:color w:val="000000"/>
                <w:sz w:val="21"/>
                <w:lang w:val="it-IT" w:eastAsia="it-IT" w:bidi="ar-SA"/>
              </w:rPr>
              <w:drawing>
                <wp:inline distT="0" distB="0" distL="0" distR="0" wp14:anchorId="4D5DB806" wp14:editId="1F699686">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32F7BA5D" w14:textId="77777777" w:rsidR="004E1B93" w:rsidRPr="003731BB" w:rsidRDefault="004E1B93" w:rsidP="00D33720">
            <w:pPr>
              <w:rPr>
                <w:rFonts w:ascii="Arial" w:hAnsi="Arial" w:cs="Arial"/>
                <w:b/>
                <w:color w:val="000000"/>
                <w:sz w:val="21"/>
                <w:szCs w:val="21"/>
              </w:rPr>
            </w:pPr>
            <w:r w:rsidRPr="003731BB">
              <w:rPr>
                <w:noProof/>
                <w:lang w:val="it-IT" w:eastAsia="it-IT" w:bidi="ar-SA"/>
              </w:rPr>
              <w:drawing>
                <wp:inline distT="0" distB="0" distL="0" distR="0" wp14:anchorId="30C04C13" wp14:editId="5C3353FC">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4B53DE0" w14:textId="77777777" w:rsidR="004E1B93" w:rsidRPr="003731BB" w:rsidRDefault="004E1B93" w:rsidP="00D33720">
            <w:pPr>
              <w:rPr>
                <w:rFonts w:ascii="Arial" w:hAnsi="Arial" w:cs="Arial"/>
                <w:b/>
                <w:color w:val="000000"/>
                <w:sz w:val="21"/>
                <w:szCs w:val="21"/>
              </w:rPr>
            </w:pPr>
            <w:r w:rsidRPr="003731BB">
              <w:rPr>
                <w:rFonts w:ascii="Arial" w:hAnsi="Arial"/>
                <w:b/>
                <w:noProof/>
                <w:color w:val="000000"/>
                <w:sz w:val="21"/>
                <w:lang w:val="it-IT" w:eastAsia="it-IT" w:bidi="ar-SA"/>
              </w:rPr>
              <w:drawing>
                <wp:inline distT="0" distB="0" distL="0" distR="0" wp14:anchorId="3829D7A5" wp14:editId="38429A67">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813AE24" w14:textId="77777777" w:rsidR="004E1B93" w:rsidRPr="003731BB" w:rsidRDefault="004E1B93" w:rsidP="00D33720">
            <w:pPr>
              <w:rPr>
                <w:rFonts w:ascii="Arial" w:hAnsi="Arial" w:cs="Arial"/>
                <w:b/>
                <w:color w:val="000000"/>
                <w:sz w:val="21"/>
                <w:szCs w:val="21"/>
              </w:rPr>
            </w:pPr>
            <w:r w:rsidRPr="003731BB">
              <w:rPr>
                <w:rFonts w:ascii="Arial" w:hAnsi="Arial"/>
                <w:b/>
                <w:noProof/>
                <w:color w:val="000000"/>
                <w:sz w:val="21"/>
                <w:lang w:val="it-IT" w:eastAsia="it-IT" w:bidi="ar-SA"/>
              </w:rPr>
              <w:drawing>
                <wp:inline distT="0" distB="0" distL="0" distR="0" wp14:anchorId="6E2A2381" wp14:editId="61A0EDA5">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64D4A53A" w14:textId="77777777" w:rsidR="004E1B93" w:rsidRPr="003731BB" w:rsidRDefault="004E1B93" w:rsidP="004E1B93">
      <w:pPr>
        <w:rPr>
          <w:rFonts w:ascii="Arial" w:hAnsi="Arial" w:cs="Arial"/>
          <w:b/>
          <w:color w:val="000000"/>
          <w:sz w:val="21"/>
          <w:szCs w:val="21"/>
        </w:rPr>
      </w:pPr>
    </w:p>
    <w:p w14:paraId="15E7E719" w14:textId="77777777" w:rsidR="00BC6364" w:rsidRPr="00933145" w:rsidRDefault="00BC6364" w:rsidP="00BC6364">
      <w:pPr>
        <w:keepLines/>
        <w:spacing w:after="0" w:line="360" w:lineRule="auto"/>
        <w:ind w:right="1701"/>
        <w:jc w:val="both"/>
        <w:rPr>
          <w:rFonts w:ascii="Arial" w:hAnsi="Arial" w:cs="Arial"/>
          <w:b/>
          <w:color w:val="000000"/>
          <w:sz w:val="21"/>
          <w:szCs w:val="21"/>
          <w:lang w:val="it-IT"/>
        </w:rPr>
      </w:pPr>
      <w:r w:rsidRPr="00933145">
        <w:rPr>
          <w:rFonts w:ascii="Arial" w:hAnsi="Arial"/>
          <w:b/>
          <w:color w:val="000000"/>
          <w:sz w:val="21"/>
          <w:szCs w:val="21"/>
          <w:lang w:val="it-IT"/>
        </w:rPr>
        <w:t>Informazioni su KRAIBURG TPE</w:t>
      </w:r>
    </w:p>
    <w:p w14:paraId="59F6D1D8" w14:textId="77777777" w:rsidR="008C3464" w:rsidRPr="009A6682" w:rsidRDefault="008C3464" w:rsidP="008C3464">
      <w:pPr>
        <w:keepLines/>
        <w:spacing w:after="0" w:line="360" w:lineRule="auto"/>
        <w:ind w:right="1701"/>
        <w:jc w:val="both"/>
        <w:rPr>
          <w:rFonts w:ascii="Arial" w:hAnsi="Arial" w:cs="Arial"/>
          <w:color w:val="000000" w:themeColor="text1"/>
          <w:sz w:val="20"/>
          <w:lang w:val="it-IT"/>
        </w:rPr>
      </w:pPr>
      <w:r w:rsidRPr="009A6682">
        <w:rPr>
          <w:rFonts w:ascii="Arial" w:hAnsi="Arial" w:cs="Arial"/>
          <w:color w:val="000000" w:themeColor="text1"/>
          <w:sz w:val="20"/>
          <w:lang w:val="it-IT"/>
        </w:rPr>
        <w:t>KRAIBURG TPE (</w:t>
      </w:r>
      <w:hyperlink r:id="rId21" w:history="1">
        <w:r w:rsidRPr="009A6682">
          <w:rPr>
            <w:rStyle w:val="Hyperlink"/>
            <w:rFonts w:ascii="Arial" w:hAnsi="Arial" w:cs="Arial"/>
            <w:sz w:val="20"/>
            <w:lang w:val="it-IT"/>
          </w:rPr>
          <w:t>www.kraiburg-tpe.com</w:t>
        </w:r>
      </w:hyperlink>
      <w:r w:rsidRPr="009A6682">
        <w:rPr>
          <w:rFonts w:ascii="Arial" w:hAnsi="Arial" w:cs="Arial"/>
          <w:color w:val="000000" w:themeColor="text1"/>
          <w:sz w:val="20"/>
          <w:lang w:val="it-IT"/>
        </w:rPr>
        <w:t xml:space="preserve">) è un produttore globale specialista negli elastomeri termoplastici. KRAIBURG TPE è stata fondata nel 2001 come divisione indipendente del gruppo KRAIBURG ed è oggi leader di competenza riconosciuto nel settore dei compound in TPE. L'obiettivo dell'azienda è di fornire prodotti di qualità, affidabili e sostenibili per le realizzazioni dei clienti. </w:t>
      </w:r>
    </w:p>
    <w:p w14:paraId="6CDD37D0" w14:textId="77777777" w:rsidR="008C3464" w:rsidRPr="009A6682" w:rsidRDefault="008C3464" w:rsidP="008C3464">
      <w:pPr>
        <w:keepLines/>
        <w:spacing w:after="0" w:line="360" w:lineRule="auto"/>
        <w:ind w:right="1701"/>
        <w:jc w:val="both"/>
        <w:rPr>
          <w:rFonts w:ascii="Arial" w:hAnsi="Arial" w:cs="Arial"/>
          <w:color w:val="000000" w:themeColor="text1"/>
          <w:sz w:val="20"/>
          <w:lang w:val="it-IT"/>
        </w:rPr>
      </w:pPr>
      <w:r w:rsidRPr="009A6682">
        <w:rPr>
          <w:rFonts w:ascii="Arial" w:hAnsi="Arial" w:cs="Arial"/>
          <w:color w:val="000000" w:themeColor="text1"/>
          <w:sz w:val="20"/>
          <w:lang w:val="it-IT"/>
        </w:rPr>
        <w:t>Con più di 680 dipendenti in tutto il mondo e siti di produzione in Germania, Stati Uniti e Malesia, l'azienda offre un ampio portafoglio di prodotti per applicazioni nel settore automobilistico, industriale e dei beni di consumo, nonché per il settore medicale strettamente regolamentato. Le affermate linee di prodotti THERMOLAST</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COPEC</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HIPEX</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xml:space="preserve"> e For Tec E</w:t>
      </w:r>
      <w:r w:rsidRPr="00AD2431">
        <w:rPr>
          <w:rFonts w:ascii="Arial" w:hAnsi="Arial" w:cs="Arial"/>
          <w:color w:val="000000" w:themeColor="text1"/>
          <w:sz w:val="20"/>
          <w:vertAlign w:val="superscript"/>
          <w:lang w:val="it-IT"/>
        </w:rPr>
        <w:t>®</w:t>
      </w:r>
      <w:r w:rsidRPr="009A6682">
        <w:rPr>
          <w:rFonts w:ascii="Arial" w:hAnsi="Arial" w:cs="Arial"/>
          <w:color w:val="000000" w:themeColor="text1"/>
          <w:sz w:val="20"/>
          <w:lang w:val="it-IT"/>
        </w:rPr>
        <w:t xml:space="preserve"> vengono trasformate tramite stampaggio ad iniezione, estrusione o soffiaggio e offrono ai clienti numerosi vantaggi non solo nella lavorazione ma anche nel design del prodotto. KRAIBURG TPE si distingue per la sua forza innovativa, l'orientamento globale al cliente, le soluzioni di prodotto personalizzate e l'assistenza affidabile. L'azienda è certificata ISO 50001 nella sua sede centrale in Germania e possiede le certificazioni ISO 9001 e ISO 14001 in tutte le sue sedi nel mondo.</w:t>
      </w:r>
    </w:p>
    <w:p w14:paraId="58487A7D" w14:textId="750CB018" w:rsidR="00DC32CA" w:rsidRPr="00BC6364" w:rsidRDefault="00DC32CA" w:rsidP="00EA4FDC">
      <w:pPr>
        <w:spacing w:after="0" w:line="360" w:lineRule="auto"/>
        <w:ind w:right="1701"/>
        <w:jc w:val="both"/>
        <w:rPr>
          <w:rFonts w:ascii="Arial" w:hAnsi="Arial" w:cs="Arial"/>
          <w:color w:val="000000" w:themeColor="text1"/>
          <w:sz w:val="20"/>
          <w:lang w:val="it-IT"/>
        </w:rPr>
      </w:pPr>
    </w:p>
    <w:sectPr w:rsidR="00DC32CA" w:rsidRPr="00BC6364"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C874D" w14:textId="77777777" w:rsidR="0009727D" w:rsidRDefault="0009727D" w:rsidP="00784C57">
      <w:pPr>
        <w:spacing w:after="0" w:line="240" w:lineRule="auto"/>
      </w:pPr>
      <w:r>
        <w:separator/>
      </w:r>
    </w:p>
  </w:endnote>
  <w:endnote w:type="continuationSeparator" w:id="0">
    <w:p w14:paraId="0F3F0E15" w14:textId="77777777" w:rsidR="0009727D" w:rsidRDefault="0009727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A047" w14:textId="77777777" w:rsidR="0009727D" w:rsidRDefault="0009727D" w:rsidP="00784C57">
      <w:pPr>
        <w:spacing w:after="0" w:line="240" w:lineRule="auto"/>
      </w:pPr>
      <w:r>
        <w:separator/>
      </w:r>
    </w:p>
  </w:footnote>
  <w:footnote w:type="continuationSeparator" w:id="0">
    <w:p w14:paraId="002FFA4A" w14:textId="77777777" w:rsidR="0009727D" w:rsidRDefault="0009727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it-IT" w:eastAsia="it-IT"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4E1B93" w:rsidRDefault="00C97AAF" w:rsidP="00C97AAF">
          <w:pPr>
            <w:spacing w:after="0" w:line="360" w:lineRule="auto"/>
            <w:jc w:val="both"/>
            <w:rPr>
              <w:rFonts w:ascii="Arial" w:hAnsi="Arial" w:cs="Arial"/>
              <w:b/>
              <w:bCs/>
              <w:color w:val="365F91"/>
              <w:sz w:val="40"/>
              <w:szCs w:val="40"/>
              <w:lang w:val="it-IT"/>
            </w:rPr>
          </w:pPr>
          <w:r>
            <w:rPr>
              <w:rFonts w:ascii="Arial" w:hAnsi="Arial" w:cs="Arial"/>
              <w:b/>
              <w:bCs/>
              <w:color w:val="365F91"/>
              <w:sz w:val="40"/>
              <w:szCs w:val="40"/>
              <w:lang w:val="it-IT"/>
            </w:rPr>
            <w:t>Comunicato stampa</w:t>
          </w:r>
        </w:p>
        <w:p w14:paraId="2EE689A7" w14:textId="77777777" w:rsidR="004D51D2" w:rsidRDefault="004D51D2" w:rsidP="00EA4FDC">
          <w:pPr>
            <w:spacing w:after="0" w:line="360" w:lineRule="auto"/>
            <w:jc w:val="both"/>
            <w:rPr>
              <w:rFonts w:ascii="Arial" w:hAnsi="Arial"/>
              <w:b/>
              <w:bCs/>
              <w:sz w:val="16"/>
              <w:szCs w:val="16"/>
              <w:lang w:val="it-IT"/>
            </w:rPr>
          </w:pPr>
          <w:r>
            <w:rPr>
              <w:rFonts w:ascii="Arial" w:hAnsi="Arial"/>
              <w:b/>
              <w:bCs/>
              <w:sz w:val="16"/>
              <w:szCs w:val="16"/>
              <w:lang w:val="it-IT"/>
            </w:rPr>
            <w:t>KRAIBURG TPE presenta i TPE con contenuto di riciclato.</w:t>
          </w:r>
        </w:p>
        <w:p w14:paraId="39E9BB54" w14:textId="3AF9172E" w:rsidR="00EA4FDC" w:rsidRPr="00014BB3" w:rsidRDefault="00EA4FDC" w:rsidP="00EA4FDC">
          <w:pPr>
            <w:spacing w:after="0" w:line="360" w:lineRule="auto"/>
            <w:jc w:val="both"/>
            <w:rPr>
              <w:rFonts w:ascii="Arial" w:hAnsi="Arial" w:cs="Arial"/>
              <w:b/>
              <w:bCs/>
              <w:sz w:val="16"/>
              <w:szCs w:val="16"/>
            </w:rPr>
          </w:pPr>
          <w:r>
            <w:rPr>
              <w:rFonts w:ascii="Arial" w:hAnsi="Arial"/>
              <w:b/>
              <w:bCs/>
              <w:sz w:val="16"/>
              <w:lang w:val="it-IT"/>
            </w:rPr>
            <w:t xml:space="preserve">Waldkraiburg, </w:t>
          </w:r>
          <w:r w:rsidR="00FF63A4">
            <w:rPr>
              <w:rFonts w:ascii="Arial" w:hAnsi="Arial"/>
              <w:b/>
              <w:bCs/>
              <w:sz w:val="16"/>
              <w:lang w:val="it-IT"/>
            </w:rPr>
            <w:t xml:space="preserve">novembre </w:t>
          </w:r>
          <w:r>
            <w:rPr>
              <w:rFonts w:ascii="Arial" w:hAnsi="Arial"/>
              <w:b/>
              <w:bCs/>
              <w:sz w:val="16"/>
              <w:lang w:val="it-IT"/>
            </w:rPr>
            <w:t>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cs="Arial"/>
              <w:b/>
              <w:bCs/>
              <w:sz w:val="16"/>
              <w:lang w:val="it-IT"/>
            </w:rPr>
            <w:t>Pagin</w:t>
          </w:r>
          <w:r w:rsidRPr="008C3464">
            <w:rPr>
              <w:rFonts w:ascii="Arial" w:hAnsi="Arial" w:cs="Arial"/>
              <w:b/>
              <w:bCs/>
              <w:sz w:val="16"/>
              <w:lang w:val="it-IT"/>
            </w:rPr>
            <w:t xml:space="preserve">a </w:t>
          </w:r>
          <w:r w:rsidRPr="008C3464">
            <w:rPr>
              <w:rFonts w:ascii="Arial" w:hAnsi="Arial" w:cs="Arial"/>
              <w:b/>
              <w:bCs/>
              <w:sz w:val="16"/>
              <w:szCs w:val="16"/>
              <w:lang w:val="it-IT"/>
            </w:rPr>
            <w:fldChar w:fldCharType="begin"/>
          </w:r>
          <w:r w:rsidRPr="008C3464">
            <w:rPr>
              <w:rFonts w:ascii="Arial" w:hAnsi="Arial" w:cs="Arial"/>
              <w:b/>
              <w:bCs/>
              <w:sz w:val="16"/>
              <w:szCs w:val="16"/>
              <w:lang w:val="it-IT"/>
            </w:rPr>
            <w:instrText>PAGE  \* Arabic  \* MERGEFORMAT</w:instrText>
          </w:r>
          <w:r w:rsidRPr="008C3464">
            <w:rPr>
              <w:rFonts w:ascii="Arial" w:hAnsi="Arial" w:cs="Arial"/>
              <w:b/>
              <w:bCs/>
              <w:sz w:val="16"/>
              <w:szCs w:val="16"/>
              <w:lang w:val="it-IT"/>
            </w:rPr>
            <w:fldChar w:fldCharType="separate"/>
          </w:r>
          <w:r w:rsidR="007875CE" w:rsidRPr="008C3464">
            <w:rPr>
              <w:rFonts w:ascii="Arial" w:hAnsi="Arial" w:cs="Arial"/>
              <w:b/>
              <w:bCs/>
              <w:noProof/>
              <w:sz w:val="16"/>
              <w:szCs w:val="16"/>
              <w:lang w:val="it-IT"/>
            </w:rPr>
            <w:t>5</w:t>
          </w:r>
          <w:r w:rsidRPr="008C3464">
            <w:rPr>
              <w:rFonts w:ascii="Arial" w:hAnsi="Arial" w:cs="Arial"/>
              <w:b/>
              <w:bCs/>
              <w:sz w:val="16"/>
              <w:szCs w:val="16"/>
              <w:lang w:val="it-IT"/>
            </w:rPr>
            <w:fldChar w:fldCharType="end"/>
          </w:r>
          <w:r w:rsidRPr="008C3464">
            <w:rPr>
              <w:rFonts w:ascii="Arial" w:hAnsi="Arial" w:cs="Arial"/>
              <w:b/>
              <w:bCs/>
              <w:sz w:val="16"/>
              <w:lang w:val="it-IT"/>
            </w:rPr>
            <w:t xml:space="preserve"> di </w:t>
          </w:r>
          <w:r w:rsidR="00ED2940" w:rsidRPr="008C3464">
            <w:rPr>
              <w:b/>
              <w:bCs/>
            </w:rPr>
            <w:fldChar w:fldCharType="begin"/>
          </w:r>
          <w:r w:rsidR="00ED2940" w:rsidRPr="008C3464">
            <w:rPr>
              <w:b/>
              <w:bCs/>
            </w:rPr>
            <w:instrText>NUMPAGES  \* Arabic  \* MERGEFORMAT</w:instrText>
          </w:r>
          <w:r w:rsidR="00ED2940" w:rsidRPr="008C3464">
            <w:rPr>
              <w:b/>
              <w:bCs/>
            </w:rPr>
            <w:fldChar w:fldCharType="separate"/>
          </w:r>
          <w:r w:rsidR="007875CE" w:rsidRPr="008C3464">
            <w:rPr>
              <w:rFonts w:ascii="Arial" w:hAnsi="Arial" w:cs="Arial"/>
              <w:b/>
              <w:bCs/>
              <w:noProof/>
              <w:sz w:val="16"/>
              <w:szCs w:val="16"/>
              <w:lang w:val="it-IT"/>
            </w:rPr>
            <w:t>6</w:t>
          </w:r>
          <w:r w:rsidR="00ED2940" w:rsidRPr="008C3464">
            <w:rPr>
              <w:rFonts w:ascii="Arial" w:hAnsi="Arial" w:cs="Arial"/>
              <w:b/>
              <w:bCs/>
              <w:noProof/>
              <w:sz w:val="16"/>
              <w:szCs w:val="16"/>
              <w:lang w:val="it-IT"/>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cs="Arial"/>
        <w:noProof/>
        <w:sz w:val="20"/>
        <w:szCs w:val="20"/>
        <w:lang w:val="it-IT" w:eastAsia="it-IT"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4E1B93" w:rsidRDefault="00C97AAF" w:rsidP="00C97AAF">
          <w:pPr>
            <w:spacing w:after="0" w:line="360" w:lineRule="auto"/>
            <w:jc w:val="both"/>
            <w:rPr>
              <w:rFonts w:ascii="Arial" w:hAnsi="Arial" w:cs="Arial"/>
              <w:b/>
              <w:bCs/>
              <w:color w:val="365F91"/>
              <w:sz w:val="40"/>
              <w:szCs w:val="40"/>
              <w:lang w:val="it-IT"/>
            </w:rPr>
          </w:pPr>
          <w:r>
            <w:rPr>
              <w:rFonts w:ascii="Arial" w:hAnsi="Arial" w:cs="Arial"/>
              <w:b/>
              <w:bCs/>
              <w:color w:val="365F91"/>
              <w:sz w:val="40"/>
              <w:szCs w:val="40"/>
              <w:lang w:val="it-IT"/>
            </w:rPr>
            <w:t>Comunicato stampa</w:t>
          </w:r>
        </w:p>
        <w:p w14:paraId="36D81D91" w14:textId="205F56BD" w:rsidR="00EA4FDC" w:rsidRPr="004E1B93" w:rsidRDefault="00EA4FDC" w:rsidP="00EA4FDC">
          <w:pPr>
            <w:spacing w:after="0" w:line="360" w:lineRule="auto"/>
            <w:jc w:val="both"/>
            <w:rPr>
              <w:rFonts w:ascii="Arial" w:hAnsi="Arial"/>
              <w:b/>
              <w:sz w:val="16"/>
              <w:szCs w:val="16"/>
              <w:lang w:val="it-IT"/>
            </w:rPr>
          </w:pPr>
          <w:r>
            <w:rPr>
              <w:rFonts w:ascii="Arial" w:hAnsi="Arial"/>
              <w:b/>
              <w:bCs/>
              <w:sz w:val="16"/>
              <w:szCs w:val="16"/>
              <w:lang w:val="it-IT"/>
            </w:rPr>
            <w:t>KRAIBURG TPE presenta i</w:t>
          </w:r>
          <w:r w:rsidR="004D51D2">
            <w:rPr>
              <w:rFonts w:ascii="Arial" w:hAnsi="Arial"/>
              <w:b/>
              <w:bCs/>
              <w:sz w:val="16"/>
              <w:szCs w:val="16"/>
              <w:lang w:val="it-IT"/>
            </w:rPr>
            <w:t xml:space="preserve"> </w:t>
          </w:r>
          <w:r>
            <w:rPr>
              <w:rFonts w:ascii="Arial" w:hAnsi="Arial"/>
              <w:b/>
              <w:bCs/>
              <w:sz w:val="16"/>
              <w:szCs w:val="16"/>
              <w:lang w:val="it-IT"/>
            </w:rPr>
            <w:t>TPE</w:t>
          </w:r>
          <w:r w:rsidR="004D51D2">
            <w:rPr>
              <w:rFonts w:ascii="Arial" w:hAnsi="Arial"/>
              <w:b/>
              <w:bCs/>
              <w:sz w:val="16"/>
              <w:szCs w:val="16"/>
              <w:lang w:val="it-IT"/>
            </w:rPr>
            <w:t xml:space="preserve"> con contenuto di riciclato.</w:t>
          </w:r>
        </w:p>
        <w:p w14:paraId="5CBAA723" w14:textId="00BAE901" w:rsidR="00502615" w:rsidRPr="00B0608B" w:rsidRDefault="00502615" w:rsidP="003E7832">
          <w:pPr>
            <w:spacing w:after="0" w:line="360" w:lineRule="auto"/>
            <w:jc w:val="both"/>
            <w:rPr>
              <w:rFonts w:ascii="Arial" w:hAnsi="Arial" w:cs="Arial"/>
              <w:b/>
              <w:bCs/>
              <w:sz w:val="16"/>
              <w:szCs w:val="16"/>
            </w:rPr>
          </w:pPr>
          <w:r>
            <w:rPr>
              <w:rFonts w:ascii="Arial" w:hAnsi="Arial" w:cs="Arial"/>
              <w:b/>
              <w:bCs/>
              <w:sz w:val="16"/>
              <w:lang w:val="it-IT"/>
            </w:rPr>
            <w:t xml:space="preserve">Waldkraiburg, </w:t>
          </w:r>
          <w:r w:rsidR="00EB219D">
            <w:rPr>
              <w:rFonts w:ascii="Arial" w:hAnsi="Arial" w:cs="Arial"/>
              <w:b/>
              <w:bCs/>
              <w:sz w:val="16"/>
              <w:lang w:val="it-IT"/>
            </w:rPr>
            <w:t xml:space="preserve">novembre </w:t>
          </w:r>
          <w:r>
            <w:rPr>
              <w:rFonts w:ascii="Arial" w:hAnsi="Arial" w:cs="Arial"/>
              <w:b/>
              <w:bCs/>
              <w:sz w:val="16"/>
              <w:lang w:val="it-IT"/>
            </w:rPr>
            <w:t>2023</w:t>
          </w:r>
        </w:p>
        <w:p w14:paraId="7FAAC499" w14:textId="77777777" w:rsidR="00502615" w:rsidRPr="008C3464" w:rsidRDefault="00C97AAF" w:rsidP="00C97AAF">
          <w:pPr>
            <w:spacing w:after="0" w:line="360" w:lineRule="auto"/>
            <w:jc w:val="both"/>
            <w:rPr>
              <w:rFonts w:ascii="Arial" w:hAnsi="Arial" w:cs="Arial"/>
              <w:b/>
              <w:bCs/>
              <w:sz w:val="16"/>
              <w:szCs w:val="16"/>
            </w:rPr>
          </w:pPr>
          <w:r w:rsidRPr="008C3464">
            <w:rPr>
              <w:rFonts w:ascii="Arial" w:hAnsi="Arial" w:cs="Arial"/>
              <w:b/>
              <w:bCs/>
              <w:sz w:val="16"/>
              <w:lang w:val="it-IT"/>
            </w:rPr>
            <w:t xml:space="preserve">Pagina </w:t>
          </w:r>
          <w:r w:rsidRPr="008C3464">
            <w:rPr>
              <w:rFonts w:ascii="Arial" w:hAnsi="Arial" w:cs="Arial"/>
              <w:b/>
              <w:bCs/>
              <w:sz w:val="16"/>
              <w:szCs w:val="16"/>
              <w:lang w:val="it-IT"/>
            </w:rPr>
            <w:fldChar w:fldCharType="begin"/>
          </w:r>
          <w:r w:rsidRPr="008C3464">
            <w:rPr>
              <w:rFonts w:ascii="Arial" w:hAnsi="Arial" w:cs="Arial"/>
              <w:b/>
              <w:bCs/>
              <w:sz w:val="16"/>
              <w:szCs w:val="16"/>
              <w:lang w:val="it-IT"/>
            </w:rPr>
            <w:instrText>PAGE  \* Arabic  \* MERGEFORMAT</w:instrText>
          </w:r>
          <w:r w:rsidRPr="008C3464">
            <w:rPr>
              <w:rFonts w:ascii="Arial" w:hAnsi="Arial" w:cs="Arial"/>
              <w:b/>
              <w:bCs/>
              <w:sz w:val="16"/>
              <w:szCs w:val="16"/>
              <w:lang w:val="it-IT"/>
            </w:rPr>
            <w:fldChar w:fldCharType="separate"/>
          </w:r>
          <w:r w:rsidR="007875CE" w:rsidRPr="008C3464">
            <w:rPr>
              <w:rFonts w:ascii="Arial" w:hAnsi="Arial" w:cs="Arial"/>
              <w:b/>
              <w:bCs/>
              <w:noProof/>
              <w:sz w:val="16"/>
              <w:szCs w:val="16"/>
              <w:lang w:val="it-IT"/>
            </w:rPr>
            <w:t>1</w:t>
          </w:r>
          <w:r w:rsidRPr="008C3464">
            <w:rPr>
              <w:rFonts w:ascii="Arial" w:hAnsi="Arial" w:cs="Arial"/>
              <w:b/>
              <w:bCs/>
              <w:sz w:val="16"/>
              <w:szCs w:val="16"/>
              <w:lang w:val="it-IT"/>
            </w:rPr>
            <w:fldChar w:fldCharType="end"/>
          </w:r>
          <w:r w:rsidRPr="008C3464">
            <w:rPr>
              <w:rFonts w:ascii="Arial" w:hAnsi="Arial" w:cs="Arial"/>
              <w:b/>
              <w:bCs/>
              <w:sz w:val="16"/>
              <w:lang w:val="it-IT"/>
            </w:rPr>
            <w:t xml:space="preserve"> di </w:t>
          </w:r>
          <w:r w:rsidR="00ED2940" w:rsidRPr="008C3464">
            <w:rPr>
              <w:b/>
              <w:bCs/>
            </w:rPr>
            <w:fldChar w:fldCharType="begin"/>
          </w:r>
          <w:r w:rsidR="00ED2940" w:rsidRPr="008C3464">
            <w:rPr>
              <w:b/>
              <w:bCs/>
            </w:rPr>
            <w:instrText>NUMPAGES  \* Arabic  \* MERGEFORMAT</w:instrText>
          </w:r>
          <w:r w:rsidR="00ED2940" w:rsidRPr="008C3464">
            <w:rPr>
              <w:b/>
              <w:bCs/>
            </w:rPr>
            <w:fldChar w:fldCharType="separate"/>
          </w:r>
          <w:r w:rsidR="007875CE" w:rsidRPr="008C3464">
            <w:rPr>
              <w:rFonts w:ascii="Arial" w:hAnsi="Arial" w:cs="Arial"/>
              <w:b/>
              <w:bCs/>
              <w:noProof/>
              <w:sz w:val="16"/>
              <w:szCs w:val="16"/>
              <w:lang w:val="it-IT"/>
            </w:rPr>
            <w:t>6</w:t>
          </w:r>
          <w:r w:rsidR="00ED2940" w:rsidRPr="008C3464">
            <w:rPr>
              <w:rFonts w:ascii="Arial" w:hAnsi="Arial" w:cs="Arial"/>
              <w:b/>
              <w:bCs/>
              <w:noProof/>
              <w:sz w:val="16"/>
              <w:szCs w:val="16"/>
              <w:lang w:val="it-IT"/>
            </w:rPr>
            <w:fldChar w:fldCharType="end"/>
          </w:r>
        </w:p>
      </w:tc>
      <w:tc>
        <w:tcPr>
          <w:tcW w:w="2977" w:type="dxa"/>
        </w:tcPr>
        <w:p w14:paraId="4760207F" w14:textId="77777777" w:rsidR="008C3464" w:rsidRPr="005804E4" w:rsidRDefault="008C3464" w:rsidP="008C3464">
          <w:pPr>
            <w:pStyle w:val="Kopfzeile"/>
            <w:tabs>
              <w:tab w:val="clear" w:pos="4703"/>
              <w:tab w:val="clear" w:pos="9406"/>
            </w:tabs>
            <w:rPr>
              <w:rFonts w:ascii="Arial" w:hAnsi="Arial" w:cs="Arial"/>
              <w:sz w:val="16"/>
              <w:szCs w:val="16"/>
              <w:lang w:val="de-DE"/>
            </w:rPr>
          </w:pPr>
          <w:r w:rsidRPr="009A6682">
            <w:rPr>
              <w:rFonts w:ascii="Arial" w:hAnsi="Arial" w:cs="Arial"/>
              <w:sz w:val="16"/>
              <w:lang w:val="de-DE"/>
            </w:rPr>
            <w:t>KRAIBURG TPE GmbH &amp; Co. KG</w:t>
          </w:r>
        </w:p>
        <w:p w14:paraId="4DCB8DE4" w14:textId="77777777" w:rsidR="008C3464" w:rsidRPr="00701D27" w:rsidRDefault="008C3464" w:rsidP="008C3464">
          <w:pPr>
            <w:pStyle w:val="Kopfzeile"/>
            <w:tabs>
              <w:tab w:val="clear" w:pos="4703"/>
              <w:tab w:val="clear" w:pos="9406"/>
            </w:tabs>
            <w:rPr>
              <w:rFonts w:ascii="Arial" w:hAnsi="Arial" w:cs="Arial"/>
              <w:sz w:val="16"/>
              <w:szCs w:val="16"/>
              <w:lang w:val="it-IT"/>
            </w:rPr>
          </w:pPr>
          <w:r w:rsidRPr="009A6682">
            <w:rPr>
              <w:rFonts w:ascii="Arial" w:hAnsi="Arial" w:cs="Arial"/>
              <w:sz w:val="16"/>
              <w:lang w:val="de-DE"/>
            </w:rPr>
            <w:t xml:space="preserve">Friedrich-Schmidt-Str. </w:t>
          </w:r>
          <w:r w:rsidRPr="00701D27">
            <w:rPr>
              <w:rFonts w:ascii="Arial" w:hAnsi="Arial" w:cs="Arial"/>
              <w:sz w:val="16"/>
              <w:lang w:val="it-IT"/>
            </w:rPr>
            <w:t>2</w:t>
          </w:r>
        </w:p>
        <w:p w14:paraId="150F30EF" w14:textId="77777777" w:rsidR="008C3464" w:rsidRPr="009A6682" w:rsidRDefault="008C3464" w:rsidP="008C3464">
          <w:pPr>
            <w:pStyle w:val="Kopfzeile"/>
            <w:tabs>
              <w:tab w:val="clear" w:pos="4703"/>
              <w:tab w:val="clear" w:pos="9406"/>
            </w:tabs>
            <w:rPr>
              <w:rFonts w:ascii="Arial" w:hAnsi="Arial" w:cs="Arial"/>
              <w:sz w:val="16"/>
              <w:szCs w:val="16"/>
              <w:lang w:val="it-IT"/>
            </w:rPr>
          </w:pPr>
          <w:r>
            <w:rPr>
              <w:rFonts w:ascii="Arial" w:hAnsi="Arial" w:cs="Arial"/>
              <w:sz w:val="16"/>
              <w:lang w:val="it-IT"/>
            </w:rPr>
            <w:t>84478 Waldkraiburg</w:t>
          </w:r>
        </w:p>
        <w:p w14:paraId="02D4F0C8" w14:textId="77777777" w:rsidR="008C3464" w:rsidRPr="009A6682" w:rsidRDefault="008C3464" w:rsidP="008C3464">
          <w:pPr>
            <w:pStyle w:val="Kopfzeile"/>
            <w:tabs>
              <w:tab w:val="clear" w:pos="4703"/>
              <w:tab w:val="clear" w:pos="9406"/>
            </w:tabs>
            <w:rPr>
              <w:rFonts w:ascii="Arial" w:hAnsi="Arial" w:cs="Arial"/>
              <w:sz w:val="16"/>
              <w:szCs w:val="16"/>
              <w:lang w:val="it-IT"/>
            </w:rPr>
          </w:pPr>
          <w:r>
            <w:rPr>
              <w:rFonts w:ascii="Arial" w:hAnsi="Arial" w:cs="Arial"/>
              <w:sz w:val="16"/>
              <w:lang w:val="it-IT"/>
            </w:rPr>
            <w:t>Germania</w:t>
          </w:r>
        </w:p>
        <w:p w14:paraId="3E25E5B9" w14:textId="77777777" w:rsidR="008C3464" w:rsidRPr="009A6682" w:rsidRDefault="008C3464" w:rsidP="008C3464">
          <w:pPr>
            <w:pStyle w:val="Kopfzeile"/>
            <w:tabs>
              <w:tab w:val="clear" w:pos="4703"/>
              <w:tab w:val="clear" w:pos="9406"/>
            </w:tabs>
            <w:rPr>
              <w:rFonts w:ascii="Arial" w:hAnsi="Arial" w:cs="Arial"/>
              <w:sz w:val="16"/>
              <w:szCs w:val="16"/>
              <w:lang w:val="it-IT"/>
            </w:rPr>
          </w:pPr>
        </w:p>
        <w:p w14:paraId="4EEAC579" w14:textId="77777777" w:rsidR="008C3464" w:rsidRPr="009A6682" w:rsidRDefault="008C3464" w:rsidP="008C3464">
          <w:pPr>
            <w:pStyle w:val="Kopfzeile"/>
            <w:tabs>
              <w:tab w:val="clear" w:pos="4703"/>
              <w:tab w:val="clear" w:pos="9406"/>
            </w:tabs>
            <w:rPr>
              <w:rFonts w:ascii="Arial" w:hAnsi="Arial" w:cs="Arial"/>
              <w:sz w:val="16"/>
              <w:szCs w:val="16"/>
              <w:lang w:val="it-IT"/>
            </w:rPr>
          </w:pPr>
          <w:r>
            <w:rPr>
              <w:rFonts w:ascii="Arial" w:hAnsi="Arial" w:cs="Arial"/>
              <w:sz w:val="16"/>
              <w:szCs w:val="16"/>
              <w:lang w:val="it-IT"/>
            </w:rPr>
            <w:t>Telefono +49 8638 9810-0</w:t>
          </w:r>
        </w:p>
        <w:p w14:paraId="1FA68694" w14:textId="77777777" w:rsidR="008C3464" w:rsidRPr="009A6682" w:rsidRDefault="008C3464" w:rsidP="008C3464">
          <w:pPr>
            <w:pStyle w:val="Kopfzeile"/>
            <w:tabs>
              <w:tab w:val="clear" w:pos="4703"/>
              <w:tab w:val="clear" w:pos="9406"/>
            </w:tabs>
            <w:rPr>
              <w:rFonts w:ascii="Arial" w:hAnsi="Arial" w:cs="Arial"/>
              <w:sz w:val="16"/>
              <w:szCs w:val="16"/>
              <w:lang w:val="it-IT"/>
            </w:rPr>
          </w:pPr>
          <w:r>
            <w:rPr>
              <w:rFonts w:ascii="Arial" w:hAnsi="Arial" w:cs="Arial"/>
              <w:sz w:val="16"/>
              <w:szCs w:val="16"/>
              <w:lang w:val="it-IT"/>
            </w:rPr>
            <w:t>Telefax +49 8638 9810-310</w:t>
          </w:r>
        </w:p>
        <w:p w14:paraId="5285AA84" w14:textId="77777777" w:rsidR="008C3464" w:rsidRPr="009A6682" w:rsidRDefault="008C3464" w:rsidP="008C3464">
          <w:pPr>
            <w:pStyle w:val="Kopfzeile"/>
            <w:tabs>
              <w:tab w:val="clear" w:pos="4703"/>
              <w:tab w:val="clear" w:pos="9406"/>
            </w:tabs>
            <w:rPr>
              <w:rFonts w:ascii="Arial" w:hAnsi="Arial" w:cs="Arial"/>
              <w:sz w:val="16"/>
              <w:szCs w:val="16"/>
              <w:lang w:val="it-IT"/>
            </w:rPr>
          </w:pPr>
        </w:p>
        <w:p w14:paraId="6CEB601E" w14:textId="77777777" w:rsidR="008C3464" w:rsidRPr="009A6682" w:rsidRDefault="00501352" w:rsidP="008C3464">
          <w:pPr>
            <w:pStyle w:val="Kopfzeile"/>
            <w:tabs>
              <w:tab w:val="clear" w:pos="4703"/>
              <w:tab w:val="clear" w:pos="9406"/>
            </w:tabs>
            <w:rPr>
              <w:rFonts w:ascii="Arial" w:hAnsi="Arial" w:cs="Arial"/>
              <w:sz w:val="16"/>
              <w:szCs w:val="16"/>
              <w:lang w:val="it-IT"/>
            </w:rPr>
          </w:pPr>
          <w:hyperlink r:id="rId2" w:history="1">
            <w:r w:rsidR="008C3464">
              <w:rPr>
                <w:rStyle w:val="Hyperlink"/>
                <w:rFonts w:ascii="Arial" w:hAnsi="Arial" w:cs="Arial"/>
                <w:color w:val="auto"/>
                <w:sz w:val="16"/>
                <w:u w:val="none"/>
                <w:lang w:val="it-IT"/>
              </w:rPr>
              <w:t>info@kraiburg-tpe.com</w:t>
            </w:r>
          </w:hyperlink>
        </w:p>
        <w:p w14:paraId="146C282B" w14:textId="1CD35AC2" w:rsidR="00502615" w:rsidRPr="00B0608B" w:rsidRDefault="00501352" w:rsidP="008C3464">
          <w:pPr>
            <w:pStyle w:val="Kopfzeile"/>
            <w:tabs>
              <w:tab w:val="clear" w:pos="4703"/>
              <w:tab w:val="clear" w:pos="9406"/>
            </w:tabs>
            <w:rPr>
              <w:sz w:val="20"/>
            </w:rPr>
          </w:pPr>
          <w:hyperlink r:id="rId3" w:history="1">
            <w:r w:rsidR="008C3464">
              <w:rPr>
                <w:rStyle w:val="Hyperlink"/>
                <w:rFonts w:ascii="Arial" w:hAnsi="Arial" w:cs="Arial"/>
                <w:color w:val="auto"/>
                <w:sz w:val="16"/>
                <w:u w:val="none"/>
                <w:lang w:val="it-IT"/>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cs="Arial"/>
        <w:b/>
        <w:bCs/>
        <w:noProof/>
        <w:sz w:val="24"/>
        <w:szCs w:val="24"/>
        <w:lang w:val="it-IT" w:eastAsia="it-IT"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1488139A" w14:textId="77777777" w:rsidR="008C3464" w:rsidRPr="009A6682" w:rsidRDefault="008C3464" w:rsidP="008C3464">
                          <w:pPr>
                            <w:pStyle w:val="Kopfzeile"/>
                            <w:rPr>
                              <w:rFonts w:ascii="Arial" w:hAnsi="Arial" w:cs="Arial"/>
                              <w:b/>
                              <w:sz w:val="16"/>
                              <w:szCs w:val="16"/>
                              <w:lang w:val="it-IT"/>
                            </w:rPr>
                          </w:pPr>
                          <w:r>
                            <w:rPr>
                              <w:rFonts w:ascii="Arial" w:hAnsi="Arial" w:cs="Arial"/>
                              <w:b/>
                              <w:bCs/>
                              <w:sz w:val="16"/>
                              <w:szCs w:val="16"/>
                              <w:lang w:val="it-IT"/>
                            </w:rPr>
                            <w:t>Contatto multimediale</w:t>
                          </w:r>
                        </w:p>
                        <w:p w14:paraId="4364B1DE" w14:textId="77777777" w:rsidR="008C3464" w:rsidRPr="009A6682" w:rsidRDefault="008C3464" w:rsidP="008C3464">
                          <w:pPr>
                            <w:pStyle w:val="Textkrper-Zeileneinzug"/>
                            <w:spacing w:line="240" w:lineRule="auto"/>
                            <w:ind w:left="0"/>
                            <w:rPr>
                              <w:bCs/>
                              <w:sz w:val="16"/>
                              <w:szCs w:val="16"/>
                              <w:lang w:val="it-IT"/>
                            </w:rPr>
                          </w:pPr>
                        </w:p>
                        <w:p w14:paraId="090870F6" w14:textId="77777777" w:rsidR="008C3464" w:rsidRPr="009A6682" w:rsidRDefault="008C3464" w:rsidP="008C3464">
                          <w:pPr>
                            <w:pStyle w:val="Textkrper-Zeileneinzug"/>
                            <w:spacing w:line="240" w:lineRule="auto"/>
                            <w:ind w:left="0"/>
                            <w:rPr>
                              <w:iCs w:val="0"/>
                              <w:sz w:val="16"/>
                              <w:lang w:val="it-IT"/>
                            </w:rPr>
                          </w:pPr>
                          <w:r>
                            <w:rPr>
                              <w:sz w:val="16"/>
                              <w:lang w:val="it-IT"/>
                            </w:rPr>
                            <w:t>Europa, Medio Oriente &amp; Africa</w:t>
                          </w:r>
                        </w:p>
                        <w:p w14:paraId="23E242A5" w14:textId="77777777" w:rsidR="008C3464" w:rsidRPr="009A6682" w:rsidRDefault="008C3464" w:rsidP="008C3464">
                          <w:pPr>
                            <w:pStyle w:val="Textkrper-Zeileneinzug"/>
                            <w:spacing w:line="240" w:lineRule="auto"/>
                            <w:ind w:left="0"/>
                            <w:rPr>
                              <w:i w:val="0"/>
                              <w:sz w:val="16"/>
                              <w:szCs w:val="16"/>
                              <w:lang w:val="fr-FR"/>
                            </w:rPr>
                          </w:pPr>
                          <w:r w:rsidRPr="009A6682">
                            <w:rPr>
                              <w:i w:val="0"/>
                              <w:iCs w:val="0"/>
                              <w:sz w:val="16"/>
                              <w:lang w:val="fr-FR"/>
                            </w:rPr>
                            <w:t>Juliane Schmidhuber</w:t>
                          </w:r>
                        </w:p>
                        <w:p w14:paraId="3A236D0A" w14:textId="77777777" w:rsidR="008C3464" w:rsidRPr="009A6682" w:rsidRDefault="008C3464" w:rsidP="008C3464">
                          <w:pPr>
                            <w:pStyle w:val="Textkrper-Zeileneinzug"/>
                            <w:spacing w:line="240" w:lineRule="auto"/>
                            <w:ind w:left="0"/>
                            <w:rPr>
                              <w:i w:val="0"/>
                              <w:sz w:val="16"/>
                              <w:szCs w:val="16"/>
                              <w:lang w:val="fr-FR"/>
                            </w:rPr>
                          </w:pPr>
                          <w:r w:rsidRPr="009A6682">
                            <w:rPr>
                              <w:i w:val="0"/>
                              <w:iCs w:val="0"/>
                              <w:sz w:val="16"/>
                              <w:lang w:val="fr-FR"/>
                            </w:rPr>
                            <w:t>PR &amp; Communications Manager</w:t>
                          </w:r>
                        </w:p>
                        <w:p w14:paraId="7C1ADBD7" w14:textId="77777777" w:rsidR="008C3464" w:rsidRPr="009A6682" w:rsidRDefault="008C3464" w:rsidP="008C3464">
                          <w:pPr>
                            <w:pStyle w:val="Textkrper-Zeileneinzug"/>
                            <w:spacing w:line="240" w:lineRule="auto"/>
                            <w:ind w:left="0"/>
                            <w:rPr>
                              <w:i w:val="0"/>
                              <w:sz w:val="16"/>
                              <w:szCs w:val="16"/>
                              <w:lang w:val="fr-FR"/>
                            </w:rPr>
                          </w:pPr>
                          <w:r w:rsidRPr="009A6682">
                            <w:rPr>
                              <w:i w:val="0"/>
                              <w:iCs w:val="0"/>
                              <w:sz w:val="16"/>
                              <w:lang w:val="fr-FR"/>
                            </w:rPr>
                            <w:t>+49 8638 9810 568</w:t>
                          </w:r>
                        </w:p>
                        <w:p w14:paraId="2D70C4B0" w14:textId="77777777" w:rsidR="008C3464" w:rsidRPr="009A6682" w:rsidRDefault="00501352" w:rsidP="008C3464">
                          <w:pPr>
                            <w:pStyle w:val="Textkrper-Zeileneinzug"/>
                            <w:spacing w:line="240" w:lineRule="auto"/>
                            <w:ind w:left="0"/>
                            <w:rPr>
                              <w:rStyle w:val="Hyperlink"/>
                              <w:i w:val="0"/>
                              <w:sz w:val="16"/>
                              <w:lang w:val="it-IT"/>
                            </w:rPr>
                          </w:pPr>
                          <w:hyperlink r:id="rId4" w:history="1">
                            <w:r w:rsidR="008C3464">
                              <w:rPr>
                                <w:rStyle w:val="Hyperlink"/>
                                <w:i w:val="0"/>
                                <w:iCs w:val="0"/>
                                <w:sz w:val="16"/>
                                <w:lang w:val="it-IT"/>
                              </w:rPr>
                              <w:t>juliane.schmidhuber@kraiburg-tpe.com</w:t>
                            </w:r>
                          </w:hyperlink>
                        </w:p>
                        <w:p w14:paraId="5A3657E5" w14:textId="77777777" w:rsidR="008C3464" w:rsidRPr="009A6682" w:rsidRDefault="008C3464" w:rsidP="008C3464">
                          <w:pPr>
                            <w:pStyle w:val="Textkrper-Zeileneinzug"/>
                            <w:spacing w:line="240" w:lineRule="auto"/>
                            <w:ind w:left="0"/>
                            <w:rPr>
                              <w:bCs/>
                              <w:sz w:val="16"/>
                              <w:szCs w:val="16"/>
                              <w:lang w:val="it-IT"/>
                            </w:rPr>
                          </w:pPr>
                        </w:p>
                        <w:p w14:paraId="71D6E2BA" w14:textId="77777777" w:rsidR="008C3464" w:rsidRPr="009A6682" w:rsidRDefault="008C3464" w:rsidP="008C3464">
                          <w:pPr>
                            <w:pStyle w:val="Textkrper-Zeileneinzug"/>
                            <w:spacing w:line="240" w:lineRule="auto"/>
                            <w:ind w:left="0"/>
                            <w:rPr>
                              <w:iCs w:val="0"/>
                              <w:sz w:val="16"/>
                              <w:lang w:val="it-IT"/>
                            </w:rPr>
                          </w:pPr>
                          <w:r>
                            <w:rPr>
                              <w:sz w:val="16"/>
                              <w:lang w:val="it-IT"/>
                            </w:rPr>
                            <w:t>Asia &amp; Pacifico</w:t>
                          </w:r>
                        </w:p>
                        <w:p w14:paraId="5BC4E10B" w14:textId="77777777" w:rsidR="008C3464" w:rsidRPr="00AA4BDB" w:rsidRDefault="008C3464" w:rsidP="008C3464">
                          <w:pPr>
                            <w:pStyle w:val="Kopfzeile"/>
                            <w:rPr>
                              <w:rFonts w:ascii="Arial" w:hAnsi="Arial" w:cs="Arial"/>
                              <w:sz w:val="16"/>
                              <w:szCs w:val="16"/>
                            </w:rPr>
                          </w:pPr>
                          <w:r w:rsidRPr="009A6682">
                            <w:rPr>
                              <w:rFonts w:ascii="Arial" w:hAnsi="Arial" w:cs="Arial"/>
                              <w:sz w:val="16"/>
                              <w:szCs w:val="16"/>
                              <w:lang w:val="en-US"/>
                            </w:rPr>
                            <w:t>Bridget Ngang</w:t>
                          </w:r>
                        </w:p>
                        <w:p w14:paraId="2AFA5D5B" w14:textId="77777777" w:rsidR="008C3464" w:rsidRPr="00AA4BDB" w:rsidRDefault="008C3464" w:rsidP="008C3464">
                          <w:pPr>
                            <w:pStyle w:val="Kopfzeile"/>
                            <w:rPr>
                              <w:rFonts w:ascii="Arial" w:hAnsi="Arial" w:cs="Arial"/>
                              <w:sz w:val="16"/>
                              <w:szCs w:val="16"/>
                            </w:rPr>
                          </w:pPr>
                          <w:r w:rsidRPr="009A6682">
                            <w:rPr>
                              <w:rFonts w:ascii="Arial" w:hAnsi="Arial" w:cs="Arial"/>
                              <w:sz w:val="16"/>
                              <w:szCs w:val="16"/>
                              <w:lang w:val="en-US"/>
                            </w:rPr>
                            <w:t>Marketing Manager Asia Pacific</w:t>
                          </w:r>
                        </w:p>
                        <w:p w14:paraId="61DC3749" w14:textId="77777777" w:rsidR="008C3464" w:rsidRPr="005804E4" w:rsidRDefault="008C3464" w:rsidP="008C3464">
                          <w:pPr>
                            <w:pStyle w:val="Kopfzeile"/>
                            <w:rPr>
                              <w:rFonts w:ascii="Arial" w:hAnsi="Arial" w:cs="Arial"/>
                              <w:sz w:val="16"/>
                              <w:szCs w:val="16"/>
                              <w:lang w:val="de-DE"/>
                            </w:rPr>
                          </w:pPr>
                          <w:r w:rsidRPr="009A6682">
                            <w:rPr>
                              <w:rFonts w:ascii="Arial" w:hAnsi="Arial" w:cs="Arial"/>
                              <w:sz w:val="16"/>
                              <w:szCs w:val="16"/>
                              <w:lang w:val="de-DE"/>
                            </w:rPr>
                            <w:t>Tel: +603 9545 6301</w:t>
                          </w:r>
                        </w:p>
                        <w:p w14:paraId="5841D372" w14:textId="77777777" w:rsidR="008C3464" w:rsidRPr="005804E4" w:rsidRDefault="00501352" w:rsidP="008C3464">
                          <w:pPr>
                            <w:pStyle w:val="Kopfzeile"/>
                            <w:rPr>
                              <w:rStyle w:val="Hyperlink"/>
                              <w:rFonts w:ascii="Arial" w:hAnsi="Arial" w:cs="Arial"/>
                              <w:color w:val="auto"/>
                              <w:sz w:val="16"/>
                              <w:szCs w:val="16"/>
                              <w:u w:val="none"/>
                              <w:lang w:val="de-DE"/>
                            </w:rPr>
                          </w:pPr>
                          <w:hyperlink r:id="rId5" w:history="1">
                            <w:r w:rsidR="008C3464" w:rsidRPr="009A6682">
                              <w:rPr>
                                <w:rStyle w:val="Hyperlink"/>
                                <w:rFonts w:ascii="Arial" w:hAnsi="Arial" w:cs="Arial"/>
                                <w:sz w:val="16"/>
                                <w:szCs w:val="16"/>
                                <w:lang w:val="de-DE"/>
                              </w:rPr>
                              <w:t>bridget.ngang@kraiburg-tpe.com</w:t>
                            </w:r>
                          </w:hyperlink>
                        </w:p>
                        <w:p w14:paraId="705993C7" w14:textId="77777777" w:rsidR="008C3464" w:rsidRPr="005804E4" w:rsidRDefault="008C3464" w:rsidP="008C3464">
                          <w:pPr>
                            <w:pStyle w:val="Textkrper-Zeileneinzug"/>
                            <w:spacing w:line="240" w:lineRule="auto"/>
                            <w:ind w:left="0"/>
                            <w:rPr>
                              <w:bCs/>
                              <w:sz w:val="16"/>
                              <w:szCs w:val="16"/>
                              <w:lang w:val="de-DE"/>
                            </w:rPr>
                          </w:pPr>
                        </w:p>
                        <w:p w14:paraId="3787318E" w14:textId="77777777" w:rsidR="008C3464" w:rsidRPr="00761B47" w:rsidRDefault="008C3464" w:rsidP="008C3464">
                          <w:pPr>
                            <w:pStyle w:val="Kopfzeile"/>
                            <w:rPr>
                              <w:rFonts w:ascii="Arial" w:eastAsia="Times New Roman" w:hAnsi="Arial" w:cs="Arial"/>
                              <w:i/>
                              <w:sz w:val="16"/>
                              <w:szCs w:val="20"/>
                            </w:rPr>
                          </w:pPr>
                          <w:r>
                            <w:rPr>
                              <w:rFonts w:ascii="Arial" w:eastAsia="Times New Roman" w:hAnsi="Arial" w:cs="Arial"/>
                              <w:i/>
                              <w:iCs/>
                              <w:sz w:val="16"/>
                              <w:szCs w:val="20"/>
                              <w:lang w:val="it-IT"/>
                            </w:rPr>
                            <w:t>America</w:t>
                          </w:r>
                        </w:p>
                        <w:p w14:paraId="5884DC97" w14:textId="77777777" w:rsidR="008C3464" w:rsidRPr="00A00F51" w:rsidRDefault="008C3464" w:rsidP="008C3464">
                          <w:pPr>
                            <w:pStyle w:val="Kopfzeile"/>
                            <w:rPr>
                              <w:rFonts w:ascii="Arial" w:eastAsia="Times New Roman" w:hAnsi="Arial" w:cs="Arial"/>
                              <w:i/>
                              <w:sz w:val="16"/>
                              <w:szCs w:val="20"/>
                            </w:rPr>
                          </w:pPr>
                          <w:r>
                            <w:rPr>
                              <w:rFonts w:ascii="Arial" w:eastAsia="Times New Roman" w:hAnsi="Arial" w:cs="Arial"/>
                              <w:i/>
                              <w:iCs/>
                              <w:sz w:val="16"/>
                              <w:szCs w:val="20"/>
                              <w:lang w:val="it-IT"/>
                            </w:rPr>
                            <w:t>Mirna Pina</w:t>
                          </w:r>
                        </w:p>
                        <w:p w14:paraId="7C0F7C0C" w14:textId="77777777" w:rsidR="008C3464" w:rsidRPr="00AA4BDB" w:rsidRDefault="008C3464" w:rsidP="008C3464">
                          <w:pPr>
                            <w:pStyle w:val="Kopfzeile"/>
                            <w:rPr>
                              <w:rFonts w:ascii="Arial" w:hAnsi="Arial" w:cs="Arial"/>
                              <w:sz w:val="16"/>
                              <w:szCs w:val="16"/>
                            </w:rPr>
                          </w:pPr>
                          <w:r>
                            <w:rPr>
                              <w:rFonts w:ascii="Arial" w:hAnsi="Arial" w:cs="Arial"/>
                              <w:sz w:val="16"/>
                              <w:szCs w:val="16"/>
                              <w:lang w:val="it-IT"/>
                            </w:rPr>
                            <w:t>Marketing Coordinator</w:t>
                          </w:r>
                        </w:p>
                        <w:p w14:paraId="7916C77A" w14:textId="77777777" w:rsidR="008C3464" w:rsidRPr="00A00F51" w:rsidRDefault="008C3464" w:rsidP="008C3464">
                          <w:pPr>
                            <w:pStyle w:val="Kopfzeile"/>
                            <w:rPr>
                              <w:rFonts w:ascii="Arial" w:hAnsi="Arial" w:cs="Arial"/>
                              <w:sz w:val="16"/>
                              <w:szCs w:val="16"/>
                            </w:rPr>
                          </w:pPr>
                          <w:r>
                            <w:rPr>
                              <w:rFonts w:ascii="Arial" w:hAnsi="Arial" w:cs="Arial"/>
                              <w:sz w:val="16"/>
                              <w:szCs w:val="16"/>
                              <w:lang w:val="it-IT"/>
                            </w:rPr>
                            <w:t>Tel: +1 470 514-2458</w:t>
                          </w:r>
                        </w:p>
                        <w:p w14:paraId="79EF7B8B" w14:textId="77777777" w:rsidR="008C3464" w:rsidRPr="00A00F51" w:rsidRDefault="00501352" w:rsidP="008C3464">
                          <w:pPr>
                            <w:pStyle w:val="Kopfzeile"/>
                            <w:rPr>
                              <w:rStyle w:val="Hyperlink"/>
                              <w:rFonts w:ascii="Arial" w:hAnsi="Arial" w:cs="Arial"/>
                              <w:color w:val="auto"/>
                              <w:sz w:val="16"/>
                              <w:szCs w:val="16"/>
                              <w:u w:val="none"/>
                            </w:rPr>
                          </w:pPr>
                          <w:hyperlink r:id="rId6" w:history="1">
                            <w:r w:rsidR="008C3464">
                              <w:rPr>
                                <w:rStyle w:val="Hyperlink"/>
                                <w:rFonts w:ascii="Arial" w:hAnsi="Arial" w:cs="Arial"/>
                                <w:sz w:val="16"/>
                                <w:szCs w:val="16"/>
                                <w:lang w:val="it-IT"/>
                              </w:rPr>
                              <w:t>mirna.pina@kraiburg-tpe.com</w:t>
                            </w:r>
                          </w:hyperlink>
                        </w:p>
                        <w:p w14:paraId="5EB6F303" w14:textId="77777777" w:rsidR="004F607A" w:rsidRPr="00265769" w:rsidRDefault="004F607A" w:rsidP="004F607A">
                          <w:pPr>
                            <w:pStyle w:val="Textkrper-Zeileneinzug"/>
                            <w:spacing w:line="240" w:lineRule="auto"/>
                            <w:ind w:left="0"/>
                            <w:rPr>
                              <w:bCs/>
                              <w:sz w:val="16"/>
                              <w:szCs w:val="16"/>
                              <w:lang w:val="de-DE"/>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1488139A" w14:textId="77777777" w:rsidR="008C3464" w:rsidRPr="009A6682" w:rsidRDefault="008C3464" w:rsidP="008C3464">
                    <w:pPr>
                      <w:pStyle w:val="Kopfzeile"/>
                      <w:rPr>
                        <w:rFonts w:ascii="Arial" w:hAnsi="Arial" w:cs="Arial"/>
                        <w:b/>
                        <w:sz w:val="16"/>
                        <w:szCs w:val="16"/>
                        <w:lang w:val="it-IT"/>
                      </w:rPr>
                    </w:pPr>
                    <w:r>
                      <w:rPr>
                        <w:rFonts w:ascii="Arial" w:hAnsi="Arial" w:cs="Arial"/>
                        <w:b/>
                        <w:bCs/>
                        <w:sz w:val="16"/>
                        <w:szCs w:val="16"/>
                        <w:lang w:val="it-IT"/>
                      </w:rPr>
                      <w:t>Contatto multimediale</w:t>
                    </w:r>
                  </w:p>
                  <w:p w14:paraId="4364B1DE" w14:textId="77777777" w:rsidR="008C3464" w:rsidRPr="009A6682" w:rsidRDefault="008C3464" w:rsidP="008C3464">
                    <w:pPr>
                      <w:pStyle w:val="Textkrper-Zeileneinzug"/>
                      <w:spacing w:line="240" w:lineRule="auto"/>
                      <w:ind w:left="0"/>
                      <w:rPr>
                        <w:bCs/>
                        <w:sz w:val="16"/>
                        <w:szCs w:val="16"/>
                        <w:lang w:val="it-IT"/>
                      </w:rPr>
                    </w:pPr>
                  </w:p>
                  <w:p w14:paraId="090870F6" w14:textId="77777777" w:rsidR="008C3464" w:rsidRPr="009A6682" w:rsidRDefault="008C3464" w:rsidP="008C3464">
                    <w:pPr>
                      <w:pStyle w:val="Textkrper-Zeileneinzug"/>
                      <w:spacing w:line="240" w:lineRule="auto"/>
                      <w:ind w:left="0"/>
                      <w:rPr>
                        <w:iCs w:val="0"/>
                        <w:sz w:val="16"/>
                        <w:lang w:val="it-IT"/>
                      </w:rPr>
                    </w:pPr>
                    <w:r>
                      <w:rPr>
                        <w:sz w:val="16"/>
                        <w:lang w:val="it-IT"/>
                      </w:rPr>
                      <w:t>Europa, Medio Oriente &amp; Africa</w:t>
                    </w:r>
                  </w:p>
                  <w:p w14:paraId="23E242A5" w14:textId="77777777" w:rsidR="008C3464" w:rsidRPr="009A6682" w:rsidRDefault="008C3464" w:rsidP="008C3464">
                    <w:pPr>
                      <w:pStyle w:val="Textkrper-Zeileneinzug"/>
                      <w:spacing w:line="240" w:lineRule="auto"/>
                      <w:ind w:left="0"/>
                      <w:rPr>
                        <w:i w:val="0"/>
                        <w:sz w:val="16"/>
                        <w:szCs w:val="16"/>
                        <w:lang w:val="fr-FR"/>
                      </w:rPr>
                    </w:pPr>
                    <w:r w:rsidRPr="009A6682">
                      <w:rPr>
                        <w:i w:val="0"/>
                        <w:iCs w:val="0"/>
                        <w:sz w:val="16"/>
                        <w:lang w:val="fr-FR"/>
                      </w:rPr>
                      <w:t>Juliane Schmidhuber</w:t>
                    </w:r>
                  </w:p>
                  <w:p w14:paraId="3A236D0A" w14:textId="77777777" w:rsidR="008C3464" w:rsidRPr="009A6682" w:rsidRDefault="008C3464" w:rsidP="008C3464">
                    <w:pPr>
                      <w:pStyle w:val="Textkrper-Zeileneinzug"/>
                      <w:spacing w:line="240" w:lineRule="auto"/>
                      <w:ind w:left="0"/>
                      <w:rPr>
                        <w:i w:val="0"/>
                        <w:sz w:val="16"/>
                        <w:szCs w:val="16"/>
                        <w:lang w:val="fr-FR"/>
                      </w:rPr>
                    </w:pPr>
                    <w:r w:rsidRPr="009A6682">
                      <w:rPr>
                        <w:i w:val="0"/>
                        <w:iCs w:val="0"/>
                        <w:sz w:val="16"/>
                        <w:lang w:val="fr-FR"/>
                      </w:rPr>
                      <w:t>PR &amp; Communications Manager</w:t>
                    </w:r>
                  </w:p>
                  <w:p w14:paraId="7C1ADBD7" w14:textId="77777777" w:rsidR="008C3464" w:rsidRPr="009A6682" w:rsidRDefault="008C3464" w:rsidP="008C3464">
                    <w:pPr>
                      <w:pStyle w:val="Textkrper-Zeileneinzug"/>
                      <w:spacing w:line="240" w:lineRule="auto"/>
                      <w:ind w:left="0"/>
                      <w:rPr>
                        <w:i w:val="0"/>
                        <w:sz w:val="16"/>
                        <w:szCs w:val="16"/>
                        <w:lang w:val="fr-FR"/>
                      </w:rPr>
                    </w:pPr>
                    <w:r w:rsidRPr="009A6682">
                      <w:rPr>
                        <w:i w:val="0"/>
                        <w:iCs w:val="0"/>
                        <w:sz w:val="16"/>
                        <w:lang w:val="fr-FR"/>
                      </w:rPr>
                      <w:t>+49 8638 9810 568</w:t>
                    </w:r>
                  </w:p>
                  <w:p w14:paraId="2D70C4B0" w14:textId="77777777" w:rsidR="008C3464" w:rsidRPr="009A6682" w:rsidRDefault="00501352" w:rsidP="008C3464">
                    <w:pPr>
                      <w:pStyle w:val="Textkrper-Zeileneinzug"/>
                      <w:spacing w:line="240" w:lineRule="auto"/>
                      <w:ind w:left="0"/>
                      <w:rPr>
                        <w:rStyle w:val="Hyperlink"/>
                        <w:i w:val="0"/>
                        <w:sz w:val="16"/>
                        <w:lang w:val="it-IT"/>
                      </w:rPr>
                    </w:pPr>
                    <w:hyperlink r:id="rId7" w:history="1">
                      <w:r w:rsidR="008C3464">
                        <w:rPr>
                          <w:rStyle w:val="Hyperlink"/>
                          <w:i w:val="0"/>
                          <w:iCs w:val="0"/>
                          <w:sz w:val="16"/>
                          <w:lang w:val="it-IT"/>
                        </w:rPr>
                        <w:t>juliane.schmidhuber@kraiburg-tpe.com</w:t>
                      </w:r>
                    </w:hyperlink>
                  </w:p>
                  <w:p w14:paraId="5A3657E5" w14:textId="77777777" w:rsidR="008C3464" w:rsidRPr="009A6682" w:rsidRDefault="008C3464" w:rsidP="008C3464">
                    <w:pPr>
                      <w:pStyle w:val="Textkrper-Zeileneinzug"/>
                      <w:spacing w:line="240" w:lineRule="auto"/>
                      <w:ind w:left="0"/>
                      <w:rPr>
                        <w:bCs/>
                        <w:sz w:val="16"/>
                        <w:szCs w:val="16"/>
                        <w:lang w:val="it-IT"/>
                      </w:rPr>
                    </w:pPr>
                  </w:p>
                  <w:p w14:paraId="71D6E2BA" w14:textId="77777777" w:rsidR="008C3464" w:rsidRPr="009A6682" w:rsidRDefault="008C3464" w:rsidP="008C3464">
                    <w:pPr>
                      <w:pStyle w:val="Textkrper-Zeileneinzug"/>
                      <w:spacing w:line="240" w:lineRule="auto"/>
                      <w:ind w:left="0"/>
                      <w:rPr>
                        <w:iCs w:val="0"/>
                        <w:sz w:val="16"/>
                        <w:lang w:val="it-IT"/>
                      </w:rPr>
                    </w:pPr>
                    <w:r>
                      <w:rPr>
                        <w:sz w:val="16"/>
                        <w:lang w:val="it-IT"/>
                      </w:rPr>
                      <w:t>Asia &amp; Pacifico</w:t>
                    </w:r>
                  </w:p>
                  <w:p w14:paraId="5BC4E10B" w14:textId="77777777" w:rsidR="008C3464" w:rsidRPr="00AA4BDB" w:rsidRDefault="008C3464" w:rsidP="008C3464">
                    <w:pPr>
                      <w:pStyle w:val="Kopfzeile"/>
                      <w:rPr>
                        <w:rFonts w:ascii="Arial" w:hAnsi="Arial" w:cs="Arial"/>
                        <w:sz w:val="16"/>
                        <w:szCs w:val="16"/>
                      </w:rPr>
                    </w:pPr>
                    <w:r w:rsidRPr="009A6682">
                      <w:rPr>
                        <w:rFonts w:ascii="Arial" w:hAnsi="Arial" w:cs="Arial"/>
                        <w:sz w:val="16"/>
                        <w:szCs w:val="16"/>
                        <w:lang w:val="en-US"/>
                      </w:rPr>
                      <w:t>Bridget Ngang</w:t>
                    </w:r>
                  </w:p>
                  <w:p w14:paraId="2AFA5D5B" w14:textId="77777777" w:rsidR="008C3464" w:rsidRPr="00AA4BDB" w:rsidRDefault="008C3464" w:rsidP="008C3464">
                    <w:pPr>
                      <w:pStyle w:val="Kopfzeile"/>
                      <w:rPr>
                        <w:rFonts w:ascii="Arial" w:hAnsi="Arial" w:cs="Arial"/>
                        <w:sz w:val="16"/>
                        <w:szCs w:val="16"/>
                      </w:rPr>
                    </w:pPr>
                    <w:r w:rsidRPr="009A6682">
                      <w:rPr>
                        <w:rFonts w:ascii="Arial" w:hAnsi="Arial" w:cs="Arial"/>
                        <w:sz w:val="16"/>
                        <w:szCs w:val="16"/>
                        <w:lang w:val="en-US"/>
                      </w:rPr>
                      <w:t>Marketing Manager Asia Pacific</w:t>
                    </w:r>
                  </w:p>
                  <w:p w14:paraId="61DC3749" w14:textId="77777777" w:rsidR="008C3464" w:rsidRPr="005804E4" w:rsidRDefault="008C3464" w:rsidP="008C3464">
                    <w:pPr>
                      <w:pStyle w:val="Kopfzeile"/>
                      <w:rPr>
                        <w:rFonts w:ascii="Arial" w:hAnsi="Arial" w:cs="Arial"/>
                        <w:sz w:val="16"/>
                        <w:szCs w:val="16"/>
                        <w:lang w:val="de-DE"/>
                      </w:rPr>
                    </w:pPr>
                    <w:r w:rsidRPr="009A6682">
                      <w:rPr>
                        <w:rFonts w:ascii="Arial" w:hAnsi="Arial" w:cs="Arial"/>
                        <w:sz w:val="16"/>
                        <w:szCs w:val="16"/>
                        <w:lang w:val="de-DE"/>
                      </w:rPr>
                      <w:t>Tel: +603 9545 6301</w:t>
                    </w:r>
                  </w:p>
                  <w:p w14:paraId="5841D372" w14:textId="77777777" w:rsidR="008C3464" w:rsidRPr="005804E4" w:rsidRDefault="00501352" w:rsidP="008C3464">
                    <w:pPr>
                      <w:pStyle w:val="Kopfzeile"/>
                      <w:rPr>
                        <w:rStyle w:val="Hyperlink"/>
                        <w:rFonts w:ascii="Arial" w:hAnsi="Arial" w:cs="Arial"/>
                        <w:color w:val="auto"/>
                        <w:sz w:val="16"/>
                        <w:szCs w:val="16"/>
                        <w:u w:val="none"/>
                        <w:lang w:val="de-DE"/>
                      </w:rPr>
                    </w:pPr>
                    <w:hyperlink r:id="rId8" w:history="1">
                      <w:r w:rsidR="008C3464" w:rsidRPr="009A6682">
                        <w:rPr>
                          <w:rStyle w:val="Hyperlink"/>
                          <w:rFonts w:ascii="Arial" w:hAnsi="Arial" w:cs="Arial"/>
                          <w:sz w:val="16"/>
                          <w:szCs w:val="16"/>
                          <w:lang w:val="de-DE"/>
                        </w:rPr>
                        <w:t>bridget.ngang@kraiburg-tpe.com</w:t>
                      </w:r>
                    </w:hyperlink>
                  </w:p>
                  <w:p w14:paraId="705993C7" w14:textId="77777777" w:rsidR="008C3464" w:rsidRPr="005804E4" w:rsidRDefault="008C3464" w:rsidP="008C3464">
                    <w:pPr>
                      <w:pStyle w:val="Textkrper-Zeileneinzug"/>
                      <w:spacing w:line="240" w:lineRule="auto"/>
                      <w:ind w:left="0"/>
                      <w:rPr>
                        <w:bCs/>
                        <w:sz w:val="16"/>
                        <w:szCs w:val="16"/>
                        <w:lang w:val="de-DE"/>
                      </w:rPr>
                    </w:pPr>
                  </w:p>
                  <w:p w14:paraId="3787318E" w14:textId="77777777" w:rsidR="008C3464" w:rsidRPr="00761B47" w:rsidRDefault="008C3464" w:rsidP="008C3464">
                    <w:pPr>
                      <w:pStyle w:val="Kopfzeile"/>
                      <w:rPr>
                        <w:rFonts w:ascii="Arial" w:eastAsia="Times New Roman" w:hAnsi="Arial" w:cs="Arial"/>
                        <w:i/>
                        <w:sz w:val="16"/>
                        <w:szCs w:val="20"/>
                      </w:rPr>
                    </w:pPr>
                    <w:r>
                      <w:rPr>
                        <w:rFonts w:ascii="Arial" w:eastAsia="Times New Roman" w:hAnsi="Arial" w:cs="Arial"/>
                        <w:i/>
                        <w:iCs/>
                        <w:sz w:val="16"/>
                        <w:szCs w:val="20"/>
                        <w:lang w:val="it-IT"/>
                      </w:rPr>
                      <w:t>America</w:t>
                    </w:r>
                  </w:p>
                  <w:p w14:paraId="5884DC97" w14:textId="77777777" w:rsidR="008C3464" w:rsidRPr="00A00F51" w:rsidRDefault="008C3464" w:rsidP="008C3464">
                    <w:pPr>
                      <w:pStyle w:val="Kopfzeile"/>
                      <w:rPr>
                        <w:rFonts w:ascii="Arial" w:eastAsia="Times New Roman" w:hAnsi="Arial" w:cs="Arial"/>
                        <w:i/>
                        <w:sz w:val="16"/>
                        <w:szCs w:val="20"/>
                      </w:rPr>
                    </w:pPr>
                    <w:r>
                      <w:rPr>
                        <w:rFonts w:ascii="Arial" w:eastAsia="Times New Roman" w:hAnsi="Arial" w:cs="Arial"/>
                        <w:i/>
                        <w:iCs/>
                        <w:sz w:val="16"/>
                        <w:szCs w:val="20"/>
                        <w:lang w:val="it-IT"/>
                      </w:rPr>
                      <w:t>Mirna Pina</w:t>
                    </w:r>
                  </w:p>
                  <w:p w14:paraId="7C0F7C0C" w14:textId="77777777" w:rsidR="008C3464" w:rsidRPr="00AA4BDB" w:rsidRDefault="008C3464" w:rsidP="008C3464">
                    <w:pPr>
                      <w:pStyle w:val="Kopfzeile"/>
                      <w:rPr>
                        <w:rFonts w:ascii="Arial" w:hAnsi="Arial" w:cs="Arial"/>
                        <w:sz w:val="16"/>
                        <w:szCs w:val="16"/>
                      </w:rPr>
                    </w:pPr>
                    <w:r>
                      <w:rPr>
                        <w:rFonts w:ascii="Arial" w:hAnsi="Arial" w:cs="Arial"/>
                        <w:sz w:val="16"/>
                        <w:szCs w:val="16"/>
                        <w:lang w:val="it-IT"/>
                      </w:rPr>
                      <w:t>Marketing Coordinator</w:t>
                    </w:r>
                  </w:p>
                  <w:p w14:paraId="7916C77A" w14:textId="77777777" w:rsidR="008C3464" w:rsidRPr="00A00F51" w:rsidRDefault="008C3464" w:rsidP="008C3464">
                    <w:pPr>
                      <w:pStyle w:val="Kopfzeile"/>
                      <w:rPr>
                        <w:rFonts w:ascii="Arial" w:hAnsi="Arial" w:cs="Arial"/>
                        <w:sz w:val="16"/>
                        <w:szCs w:val="16"/>
                      </w:rPr>
                    </w:pPr>
                    <w:r>
                      <w:rPr>
                        <w:rFonts w:ascii="Arial" w:hAnsi="Arial" w:cs="Arial"/>
                        <w:sz w:val="16"/>
                        <w:szCs w:val="16"/>
                        <w:lang w:val="it-IT"/>
                      </w:rPr>
                      <w:t>Tel: +1 470 514-2458</w:t>
                    </w:r>
                  </w:p>
                  <w:p w14:paraId="79EF7B8B" w14:textId="77777777" w:rsidR="008C3464" w:rsidRPr="00A00F51" w:rsidRDefault="00501352" w:rsidP="008C3464">
                    <w:pPr>
                      <w:pStyle w:val="Kopfzeile"/>
                      <w:rPr>
                        <w:rStyle w:val="Hyperlink"/>
                        <w:rFonts w:ascii="Arial" w:hAnsi="Arial" w:cs="Arial"/>
                        <w:color w:val="auto"/>
                        <w:sz w:val="16"/>
                        <w:szCs w:val="16"/>
                        <w:u w:val="none"/>
                      </w:rPr>
                    </w:pPr>
                    <w:hyperlink r:id="rId9" w:history="1">
                      <w:r w:rsidR="008C3464">
                        <w:rPr>
                          <w:rStyle w:val="Hyperlink"/>
                          <w:rFonts w:ascii="Arial" w:hAnsi="Arial" w:cs="Arial"/>
                          <w:sz w:val="16"/>
                          <w:szCs w:val="16"/>
                          <w:lang w:val="it-IT"/>
                        </w:rPr>
                        <w:t>mirna.pina@kraiburg-tpe.com</w:t>
                      </w:r>
                    </w:hyperlink>
                  </w:p>
                  <w:p w14:paraId="5EB6F303" w14:textId="77777777" w:rsidR="004F607A" w:rsidRPr="00265769" w:rsidRDefault="004F607A" w:rsidP="004F607A">
                    <w:pPr>
                      <w:pStyle w:val="Textkrper-Zeileneinzug"/>
                      <w:spacing w:line="240" w:lineRule="auto"/>
                      <w:ind w:left="0"/>
                      <w:rPr>
                        <w:bCs/>
                        <w:sz w:val="16"/>
                        <w:szCs w:val="16"/>
                        <w:lang w:val="de-DE"/>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2A6A99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7787254">
    <w:abstractNumId w:val="1"/>
  </w:num>
  <w:num w:numId="2" w16cid:durableId="1848205919">
    <w:abstractNumId w:val="5"/>
  </w:num>
  <w:num w:numId="3" w16cid:durableId="1797944095">
    <w:abstractNumId w:val="0"/>
  </w:num>
  <w:num w:numId="4" w16cid:durableId="1540895207">
    <w:abstractNumId w:val="7"/>
  </w:num>
  <w:num w:numId="5" w16cid:durableId="296185984">
    <w:abstractNumId w:val="6"/>
  </w:num>
  <w:num w:numId="6" w16cid:durableId="746078429">
    <w:abstractNumId w:val="3"/>
  </w:num>
  <w:num w:numId="7" w16cid:durableId="1318221887">
    <w:abstractNumId w:val="4"/>
  </w:num>
  <w:num w:numId="8" w16cid:durableId="8318683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27D"/>
    <w:rsid w:val="00097D31"/>
    <w:rsid w:val="000A510D"/>
    <w:rsid w:val="000B6A97"/>
    <w:rsid w:val="000D12E7"/>
    <w:rsid w:val="000D14F0"/>
    <w:rsid w:val="000D178A"/>
    <w:rsid w:val="000E090A"/>
    <w:rsid w:val="000E500D"/>
    <w:rsid w:val="000F0462"/>
    <w:rsid w:val="000F2C44"/>
    <w:rsid w:val="000F2DAE"/>
    <w:rsid w:val="000F32CD"/>
    <w:rsid w:val="000F7C99"/>
    <w:rsid w:val="00111092"/>
    <w:rsid w:val="00122298"/>
    <w:rsid w:val="001246FA"/>
    <w:rsid w:val="00132B14"/>
    <w:rsid w:val="00134C0F"/>
    <w:rsid w:val="00137DFF"/>
    <w:rsid w:val="00144072"/>
    <w:rsid w:val="00146E7E"/>
    <w:rsid w:val="00156A2A"/>
    <w:rsid w:val="00163E63"/>
    <w:rsid w:val="00166485"/>
    <w:rsid w:val="00172921"/>
    <w:rsid w:val="0017332B"/>
    <w:rsid w:val="00180F66"/>
    <w:rsid w:val="001A1A47"/>
    <w:rsid w:val="001A4BDC"/>
    <w:rsid w:val="001B2D27"/>
    <w:rsid w:val="001C4EAE"/>
    <w:rsid w:val="001D6F6D"/>
    <w:rsid w:val="001F3F2B"/>
    <w:rsid w:val="00201710"/>
    <w:rsid w:val="00206B94"/>
    <w:rsid w:val="00225FD8"/>
    <w:rsid w:val="0022610A"/>
    <w:rsid w:val="00235BA5"/>
    <w:rsid w:val="00254F58"/>
    <w:rsid w:val="002631F5"/>
    <w:rsid w:val="00265769"/>
    <w:rsid w:val="00280BA4"/>
    <w:rsid w:val="00290773"/>
    <w:rsid w:val="00294245"/>
    <w:rsid w:val="0029752E"/>
    <w:rsid w:val="002A00CC"/>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22CA8"/>
    <w:rsid w:val="00456843"/>
    <w:rsid w:val="00456A3B"/>
    <w:rsid w:val="0047073F"/>
    <w:rsid w:val="00471A94"/>
    <w:rsid w:val="00480CB1"/>
    <w:rsid w:val="00481947"/>
    <w:rsid w:val="0048368A"/>
    <w:rsid w:val="00494AD5"/>
    <w:rsid w:val="004A2B03"/>
    <w:rsid w:val="004A62E0"/>
    <w:rsid w:val="004C6E24"/>
    <w:rsid w:val="004D51D2"/>
    <w:rsid w:val="004D5BAF"/>
    <w:rsid w:val="004E1B93"/>
    <w:rsid w:val="004F607A"/>
    <w:rsid w:val="005011E4"/>
    <w:rsid w:val="00501352"/>
    <w:rsid w:val="00502615"/>
    <w:rsid w:val="0050419E"/>
    <w:rsid w:val="00525CEA"/>
    <w:rsid w:val="00537CE9"/>
    <w:rsid w:val="0054497A"/>
    <w:rsid w:val="00550C61"/>
    <w:rsid w:val="005D467D"/>
    <w:rsid w:val="005D6AE6"/>
    <w:rsid w:val="005E1C3F"/>
    <w:rsid w:val="00614013"/>
    <w:rsid w:val="00621DDB"/>
    <w:rsid w:val="00630B26"/>
    <w:rsid w:val="006375E5"/>
    <w:rsid w:val="00652714"/>
    <w:rsid w:val="00661BAB"/>
    <w:rsid w:val="006709AB"/>
    <w:rsid w:val="00674DA8"/>
    <w:rsid w:val="006840C4"/>
    <w:rsid w:val="006A7575"/>
    <w:rsid w:val="006B0D90"/>
    <w:rsid w:val="006B1784"/>
    <w:rsid w:val="006B1B4B"/>
    <w:rsid w:val="006B1DAF"/>
    <w:rsid w:val="006B33D8"/>
    <w:rsid w:val="006C59A3"/>
    <w:rsid w:val="006C59C9"/>
    <w:rsid w:val="006D0902"/>
    <w:rsid w:val="006E4B80"/>
    <w:rsid w:val="006E65CF"/>
    <w:rsid w:val="006F4EAE"/>
    <w:rsid w:val="00701D27"/>
    <w:rsid w:val="0071575E"/>
    <w:rsid w:val="00716E40"/>
    <w:rsid w:val="00717F62"/>
    <w:rsid w:val="00724DF8"/>
    <w:rsid w:val="00727D7A"/>
    <w:rsid w:val="00744F3B"/>
    <w:rsid w:val="00752CEF"/>
    <w:rsid w:val="0078239C"/>
    <w:rsid w:val="007831E2"/>
    <w:rsid w:val="00784C57"/>
    <w:rsid w:val="007875CE"/>
    <w:rsid w:val="00794FE0"/>
    <w:rsid w:val="007A529E"/>
    <w:rsid w:val="007B4C2D"/>
    <w:rsid w:val="007D7444"/>
    <w:rsid w:val="007F1877"/>
    <w:rsid w:val="007F3DBF"/>
    <w:rsid w:val="008108F8"/>
    <w:rsid w:val="008313F0"/>
    <w:rsid w:val="0083635C"/>
    <w:rsid w:val="008477CA"/>
    <w:rsid w:val="008765D5"/>
    <w:rsid w:val="0088592F"/>
    <w:rsid w:val="00885B5F"/>
    <w:rsid w:val="00885E31"/>
    <w:rsid w:val="00893ECA"/>
    <w:rsid w:val="008A7F93"/>
    <w:rsid w:val="008B1F30"/>
    <w:rsid w:val="008B2E96"/>
    <w:rsid w:val="008B6AFF"/>
    <w:rsid w:val="008C3464"/>
    <w:rsid w:val="008C43CA"/>
    <w:rsid w:val="008D6339"/>
    <w:rsid w:val="008E5B5F"/>
    <w:rsid w:val="00900246"/>
    <w:rsid w:val="00911311"/>
    <w:rsid w:val="00914F5B"/>
    <w:rsid w:val="00916E68"/>
    <w:rsid w:val="00920A6F"/>
    <w:rsid w:val="00923D2E"/>
    <w:rsid w:val="00924047"/>
    <w:rsid w:val="00933145"/>
    <w:rsid w:val="00937972"/>
    <w:rsid w:val="0094682D"/>
    <w:rsid w:val="00947D55"/>
    <w:rsid w:val="0096067A"/>
    <w:rsid w:val="00964C40"/>
    <w:rsid w:val="00972DC1"/>
    <w:rsid w:val="00980DBB"/>
    <w:rsid w:val="009931D7"/>
    <w:rsid w:val="009A211A"/>
    <w:rsid w:val="009A51DC"/>
    <w:rsid w:val="009B2597"/>
    <w:rsid w:val="009D1170"/>
    <w:rsid w:val="009E74A0"/>
    <w:rsid w:val="00A2616A"/>
    <w:rsid w:val="00A418DD"/>
    <w:rsid w:val="00A57CD6"/>
    <w:rsid w:val="00A60297"/>
    <w:rsid w:val="00A63DFB"/>
    <w:rsid w:val="00A709B8"/>
    <w:rsid w:val="00A805C3"/>
    <w:rsid w:val="00A805F6"/>
    <w:rsid w:val="00A832FB"/>
    <w:rsid w:val="00A86E26"/>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71FAC"/>
    <w:rsid w:val="00B76FE3"/>
    <w:rsid w:val="00B81B58"/>
    <w:rsid w:val="00B95517"/>
    <w:rsid w:val="00BA2BC5"/>
    <w:rsid w:val="00BB07F1"/>
    <w:rsid w:val="00BC1A81"/>
    <w:rsid w:val="00BC43F8"/>
    <w:rsid w:val="00BC6364"/>
    <w:rsid w:val="00BD69EC"/>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3CAB"/>
    <w:rsid w:val="00C95294"/>
    <w:rsid w:val="00C97AAF"/>
    <w:rsid w:val="00CC2BDA"/>
    <w:rsid w:val="00CE3169"/>
    <w:rsid w:val="00CE6C93"/>
    <w:rsid w:val="00CF1F82"/>
    <w:rsid w:val="00D04769"/>
    <w:rsid w:val="00D07C9B"/>
    <w:rsid w:val="00D07FA6"/>
    <w:rsid w:val="00D1475E"/>
    <w:rsid w:val="00D14F71"/>
    <w:rsid w:val="00D2192F"/>
    <w:rsid w:val="00D238FD"/>
    <w:rsid w:val="00D34D49"/>
    <w:rsid w:val="00D415A2"/>
    <w:rsid w:val="00D41761"/>
    <w:rsid w:val="00D50D0C"/>
    <w:rsid w:val="00D56D20"/>
    <w:rsid w:val="00D625E9"/>
    <w:rsid w:val="00D81F17"/>
    <w:rsid w:val="00D821DB"/>
    <w:rsid w:val="00D84114"/>
    <w:rsid w:val="00D96F16"/>
    <w:rsid w:val="00D9749E"/>
    <w:rsid w:val="00DA542E"/>
    <w:rsid w:val="00DB2468"/>
    <w:rsid w:val="00DB2A90"/>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908C9"/>
    <w:rsid w:val="00EA4FDC"/>
    <w:rsid w:val="00EB1144"/>
    <w:rsid w:val="00EB219D"/>
    <w:rsid w:val="00EB3CEA"/>
    <w:rsid w:val="00EC509A"/>
    <w:rsid w:val="00ED2940"/>
    <w:rsid w:val="00ED5F87"/>
    <w:rsid w:val="00ED7A78"/>
    <w:rsid w:val="00F11E25"/>
    <w:rsid w:val="00F125F3"/>
    <w:rsid w:val="00F14DFB"/>
    <w:rsid w:val="00F20F7E"/>
    <w:rsid w:val="00F33088"/>
    <w:rsid w:val="00F50B59"/>
    <w:rsid w:val="00F540D8"/>
    <w:rsid w:val="00F54D5B"/>
    <w:rsid w:val="00F56344"/>
    <w:rsid w:val="00F6494C"/>
    <w:rsid w:val="00F95E0C"/>
    <w:rsid w:val="00F97DC4"/>
    <w:rsid w:val="00FA13B7"/>
    <w:rsid w:val="00FA1F87"/>
    <w:rsid w:val="00FB6011"/>
    <w:rsid w:val="00FC06E4"/>
    <w:rsid w:val="00FC50D1"/>
    <w:rsid w:val="00FD5697"/>
    <w:rsid w:val="00FE7558"/>
    <w:rsid w:val="00FE7AD7"/>
    <w:rsid w:val="00FF3431"/>
    <w:rsid w:val="00FF63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 w:type="paragraph" w:styleId="berarbeitung">
    <w:name w:val="Revision"/>
    <w:hidden/>
    <w:uiPriority w:val="99"/>
    <w:semiHidden/>
    <w:rsid w:val="00BB07F1"/>
    <w:pPr>
      <w:spacing w:after="0" w:line="240" w:lineRule="auto"/>
    </w:pPr>
    <w:rPr>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5223596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923</Words>
  <Characters>5820</Characters>
  <Application>Microsoft Office Word</Application>
  <DocSecurity>0</DocSecurity>
  <Lines>48</Lines>
  <Paragraphs>13</Paragraphs>
  <ScaleCrop>false</ScaleCrop>
  <HeadingPairs>
    <vt:vector size="6" baseType="variant">
      <vt:variant>
        <vt:lpstr>Titolo</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Manager/>
  <Company/>
  <LinksUpToDate>false</LinksUpToDate>
  <CharactersWithSpaces>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2023-11-08T06:05:00Z</dcterms:created>
  <dcterms:modified xsi:type="dcterms:W3CDTF">2023-11-08T06:06:00Z</dcterms:modified>
</cp:coreProperties>
</file>