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8F2ECA" w14:textId="77777777" w:rsidR="00F525F1" w:rsidRPr="00311983" w:rsidRDefault="00F525F1" w:rsidP="00311983">
      <w:pPr>
        <w:spacing w:line="360" w:lineRule="auto"/>
        <w:ind w:right="1559"/>
        <w:rPr>
          <w:rFonts w:ascii="Leelawadee" w:hAnsi="Leelawadee" w:cs="Leelawadee" w:hint="cs"/>
          <w:b/>
          <w:bCs/>
          <w:sz w:val="24"/>
          <w:szCs w:val="24"/>
          <w:lang w:bidi="th-TH"/>
        </w:rPr>
      </w:pPr>
      <w:bookmarkStart w:id="0" w:name="_Hlk190800035"/>
      <w:r w:rsidRPr="00311983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 xml:space="preserve">โซลูชันการส่งผ่านแสงขั้นสูงของ </w:t>
      </w:r>
      <w:r w:rsidRPr="00311983">
        <w:rPr>
          <w:rFonts w:ascii="Arial" w:hAnsi="Arial" w:cs="Arial"/>
          <w:b/>
          <w:bCs/>
          <w:sz w:val="24"/>
          <w:szCs w:val="24"/>
        </w:rPr>
        <w:t>KRAIBURG TPE</w:t>
      </w:r>
      <w:r w:rsidRPr="00311983">
        <w:rPr>
          <w:rFonts w:ascii="Leelawadee" w:hAnsi="Leelawadee" w:cs="Leelawadee" w:hint="cs"/>
          <w:b/>
          <w:bCs/>
          <w:sz w:val="24"/>
          <w:szCs w:val="24"/>
        </w:rPr>
        <w:t xml:space="preserve"> </w:t>
      </w:r>
      <w:r w:rsidRPr="00311983">
        <w:rPr>
          <w:rFonts w:ascii="Leelawadee" w:hAnsi="Leelawadee" w:cs="Leelawadee" w:hint="cs"/>
          <w:b/>
          <w:bCs/>
          <w:sz w:val="24"/>
          <w:szCs w:val="24"/>
          <w:cs/>
          <w:lang w:bidi="th-TH"/>
        </w:rPr>
        <w:t>สำหรับอุปกรณ์อิเล็กทรอนิกส์อัจฉริยะและภายในรถยนต์</w:t>
      </w:r>
    </w:p>
    <w:p w14:paraId="795F7F2A" w14:textId="7272AE21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311983">
        <w:rPr>
          <w:rFonts w:ascii="Arial" w:hAnsi="Arial" w:cs="Arial"/>
          <w:sz w:val="20"/>
          <w:szCs w:val="20"/>
        </w:rPr>
        <w:t>KRAIBURG TPE,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ผู้ผลิตเทอร์โมพลาสติกอีลาสโตเมอร์ที่มีชื่อเสียงระดับโลก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ได้แนะนำ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ซึ่งเป็นวัสดุที่มีคุณสมบัติการส่งผ่านแสงขั้นสูง</w:t>
      </w:r>
    </w:p>
    <w:p w14:paraId="578C1144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5F9E7008" w14:textId="77777777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มันเป็นวัสดุที่เหมาะสมสำหรับ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อุปกรณ์อิเล็กทรอนิกส์สำหรับผู้บริโภค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การตกแต่งภายในรถยนต์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โดยผสมผสานความสวยงามและประสิทธิภาพได้อย่างลงตัว ไม่ว่าจะใช้งานใน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ห้องโดยสารของรถยนต์ไฟฟ้า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(EV)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อุปกรณ์สมาร์ทโฮม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หรือ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อุปกรณ์อิเล็กทรอนิกส์สำหรับผู้บริโภค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มันสามารถให้ความเชื่อถือได้อย่างสม่ำเสมอ ขณะที่คุณสมบัติการสัมผัสนุ่มช่วยเพิ่มความรู้สึกพรีเมียมให้กับการออกแบบผลิตภัณฑ์</w:t>
      </w:r>
    </w:p>
    <w:p w14:paraId="31C209D5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5C3CD3D2" w14:textId="08909AAF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นอกจากนี้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คุณสมบัติการส่งผ่านแสง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ที่โดดเด่นยังช่วยเสริมสร้างบรรยากาศให้กับชิ้นส่วนของยานยนต์และ</w:t>
      </w:r>
      <w:r w:rsidR="00311983" w:rsidRPr="00311983">
        <w:rPr>
          <w:rFonts w:ascii="Leelawadee" w:hAnsi="Leelawadee" w:cs="Leelawadee"/>
          <w:sz w:val="20"/>
          <w:szCs w:val="20"/>
          <w:cs/>
          <w:lang w:bidi="th-TH"/>
        </w:rPr>
        <w:fldChar w:fldCharType="begin"/>
      </w:r>
      <w:r w:rsidR="00311983" w:rsidRPr="00311983">
        <w:rPr>
          <w:rFonts w:ascii="Leelawadee" w:hAnsi="Leelawadee" w:cs="Leelawadee" w:hint="cs"/>
          <w:sz w:val="20"/>
          <w:szCs w:val="20"/>
          <w:cs/>
          <w:lang w:bidi="th-TH"/>
        </w:rPr>
        <w:instrText>HYPERLINK "https://www.kraiburg-tpe.com/th/consumer-electronics-sustainable-innovation"</w:instrText>
      </w:r>
      <w:r w:rsidR="00311983" w:rsidRPr="00311983">
        <w:rPr>
          <w:rFonts w:ascii="Leelawadee" w:hAnsi="Leelawadee" w:cs="Leelawadee"/>
          <w:sz w:val="20"/>
          <w:szCs w:val="20"/>
          <w:cs/>
          <w:lang w:bidi="th-TH"/>
        </w:rPr>
      </w:r>
      <w:r w:rsidR="00311983" w:rsidRPr="00311983">
        <w:rPr>
          <w:rFonts w:ascii="Leelawadee" w:hAnsi="Leelawadee" w:cs="Leelawadee"/>
          <w:sz w:val="20"/>
          <w:szCs w:val="20"/>
          <w:cs/>
          <w:lang w:bidi="th-TH"/>
        </w:rPr>
        <w:fldChar w:fldCharType="separate"/>
      </w:r>
      <w:r w:rsidRPr="00311983">
        <w:rPr>
          <w:rStyle w:val="Hyperlink"/>
          <w:rFonts w:ascii="Leelawadee" w:hAnsi="Leelawadee" w:cs="Leelawadee" w:hint="cs"/>
          <w:sz w:val="20"/>
          <w:szCs w:val="20"/>
          <w:cs/>
          <w:lang w:bidi="th-TH"/>
        </w:rPr>
        <w:t>อิเล็กทรอนิกส์</w:t>
      </w:r>
      <w:r w:rsidR="00311983" w:rsidRPr="00311983">
        <w:rPr>
          <w:rFonts w:ascii="Leelawadee" w:hAnsi="Leelawadee" w:cs="Leelawadee"/>
          <w:sz w:val="20"/>
          <w:szCs w:val="20"/>
          <w:cs/>
          <w:lang w:bidi="th-TH"/>
        </w:rPr>
        <w:fldChar w:fldCharType="end"/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ด้วยแสงอ่อนๆ วัสดุนี้มีความสามารถในการขึ้นรูปได้ดี ช่วยให้สามารถออกแบบได้หลากหลายและเต็มไปด้วยความคิดสร้างสรรค์ที่ไร้ขีดจำกัด</w:t>
      </w:r>
    </w:p>
    <w:p w14:paraId="649CA7EB" w14:textId="77777777" w:rsidR="002227AE" w:rsidRPr="00311983" w:rsidRDefault="002227AE" w:rsidP="00311983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bidi="th-TH"/>
        </w:rPr>
      </w:pPr>
    </w:p>
    <w:p w14:paraId="15853260" w14:textId="77777777" w:rsidR="00966C71" w:rsidRPr="00311983" w:rsidRDefault="00966C71" w:rsidP="00311983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ความเป็นเลิศด้านวัสดุสำหรับโซลูชั่นเชิงนวัตกรรม</w:t>
      </w:r>
    </w:p>
    <w:p w14:paraId="3ED144CC" w14:textId="68FEE432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311983">
        <w:rPr>
          <w:rFonts w:ascii="Arial" w:hAnsi="Arial" w:cs="Arial"/>
          <w:sz w:val="20"/>
          <w:szCs w:val="20"/>
        </w:rPr>
        <w:t>KRAIBURG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มีความหนาแน่นที่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0.89 ± 0.03 g/cm³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และความแข็งที่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 xml:space="preserve">60 ±5 </w:t>
      </w:r>
      <w:proofErr w:type="spellStart"/>
      <w:r w:rsidRPr="00311983">
        <w:rPr>
          <w:rFonts w:ascii="Arial" w:hAnsi="Arial" w:cs="Arial"/>
          <w:sz w:val="20"/>
          <w:szCs w:val="20"/>
        </w:rPr>
        <w:t>ShA</w:t>
      </w:r>
      <w:proofErr w:type="spellEnd"/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มันมีความต้านทานแรงดึงที่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10 MPa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และการยืดตัวที่จุดแตกหักได้ถึง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700%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ทำให้มั่นใจได้ถึงความยืดหยุ่นและความทนทาน</w:t>
      </w:r>
    </w:p>
    <w:p w14:paraId="29A5EBBB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 w:hint="cs"/>
          <w:sz w:val="6"/>
          <w:szCs w:val="6"/>
          <w:lang w:eastAsia="zh-CN"/>
        </w:rPr>
      </w:pPr>
    </w:p>
    <w:p w14:paraId="7D4922DE" w14:textId="77777777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ด้วยการให้คะแนนความต้านทานการสึกกร่อน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DE 1.20 (350h)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วัสดุที่ปราศจากฮาโลเจน </w:t>
      </w:r>
      <w:r w:rsidRPr="00311983">
        <w:rPr>
          <w:rFonts w:ascii="Arial" w:hAnsi="Arial" w:cs="Arial"/>
          <w:sz w:val="20"/>
          <w:szCs w:val="20"/>
          <w:cs/>
          <w:lang w:bidi="th-TH"/>
        </w:rPr>
        <w:t>(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ตรงตามมาตรฐาน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IEC 61249-2-21)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จะยังคงความสามารถในการทำงานได้อย่างยาวนาน วัสดุนี้มีคุณสมบัติต้านทาน </w:t>
      </w:r>
      <w:r w:rsidRPr="00311983">
        <w:rPr>
          <w:rFonts w:ascii="Arial" w:hAnsi="Arial" w:cs="Arial"/>
          <w:sz w:val="20"/>
          <w:szCs w:val="20"/>
        </w:rPr>
        <w:t>UV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และคุณสมบัติทางกลที่ได้รับการปรับให้เหมาะสมเพื่อการใช้งานที่ยาวนาน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พร้อมกับระดับการปล่อยสารเคมีและกลิ่นที่ควบคุมได้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ทำให้เหมาะสมกับการใช้ในห้องโดยสารรถยนต์</w:t>
      </w:r>
    </w:p>
    <w:p w14:paraId="0854AB12" w14:textId="77777777" w:rsidR="009F1902" w:rsidRPr="00311983" w:rsidRDefault="009F1902" w:rsidP="00311983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  <w:lang w:bidi="th-TH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lastRenderedPageBreak/>
        <w:t>ออกแบบมาเพื่อประสิทธิภาพในอุปกรณ์อิเล็กทรอนิกส์อัจฉริยะ</w:t>
      </w:r>
    </w:p>
    <w:p w14:paraId="74BEC0BD" w14:textId="4E1B4C8D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311983">
        <w:rPr>
          <w:rFonts w:ascii="Arial" w:hAnsi="Arial" w:cs="Arial"/>
          <w:sz w:val="20"/>
          <w:szCs w:val="20"/>
        </w:rPr>
        <w:t>KRAIBURG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ช่วยเสริมสร้างความดึงดูดทางสายตาและฟังก์ชันการทำงานของอุปกรณ์</w:t>
      </w:r>
    </w:p>
    <w:p w14:paraId="54F51350" w14:textId="1B51720B" w:rsidR="004F6A24" w:rsidRPr="00311983" w:rsidRDefault="00D72F15" w:rsidP="00311983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แสงไฟรอบทิศทาง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อุปกรณ์สมาร์ท เช่น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สมาร์ทโฟน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สมาร์ทวอทช์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ผู้ช่วยในบ้าน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สามารถใช้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ซึ่งรวมเข้ากับตัวเครื่องเพื่อให้แสงบรรยากาศ ไม่ว่าจะเป็นโลโก้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หน้าจอที่มีแสงด้านหลัง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หรือไฟแสดงสถานะ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มันจะคงความเรียบง่ายเมื่อไม่ได้ใช้งาน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ช่วยให้การออกแบบดูสะอาดตา</w:t>
      </w:r>
    </w:p>
    <w:p w14:paraId="58F2B941" w14:textId="02FCE5BD" w:rsidR="004F6A24" w:rsidRPr="00311983" w:rsidRDefault="00D72F15" w:rsidP="00311983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สัมผัสที่นุ่มนวลและหลักสรีรศาสตร์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พื้นผิวที่สัมผัสนุ่มของ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ช่วยเพิ่มประสบการณ์การใช้งานใน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สมาร์ทวอทช์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หรือ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ฟิตเนสแทร็กเกอร์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โดยเฉพาะเมื่อสัมผัสผิวหนังในระยะยาว ความเรียบของพื้นผิวช่วยเพิ่มความสะดวกสบายให้กับอุปกรณ์พกพาและเครื่องใช้ส่วนบุคคล</w:t>
      </w:r>
    </w:p>
    <w:p w14:paraId="6C3D201B" w14:textId="1886217B" w:rsidR="00311983" w:rsidRPr="00311983" w:rsidRDefault="00442273" w:rsidP="00311983">
      <w:pPr>
        <w:pStyle w:val="ListParagraph"/>
        <w:numPr>
          <w:ilvl w:val="0"/>
          <w:numId w:val="41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ความยืดหยุ่นในการออกแบบ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สามารถขึ้นรูปเป็นรูปร่างที่ซับซ้อนได้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ช่วยให้ผู้ผลิตสามารถสำรวจการออกแบบที่ไม่เหมือนใครสำหรับอุปกรณ์สมาร์ท วัสดุนี้มีให้เลือกทั้งแบบสีดำและสีอื่นๆ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ทำให้สามารถสร้างเอฟเฟกต์แสงทั้งในด้านฟังก์ชันและความสวยงาม นอกจากนี้ยังยึดติดได้ดีเยี่ยมกับ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โพลีโพรพิลีน </w:t>
      </w:r>
      <w:r w:rsidR="004F6A24" w:rsidRPr="00311983">
        <w:rPr>
          <w:rFonts w:ascii="Arial" w:hAnsi="Arial" w:cs="Arial"/>
          <w:sz w:val="20"/>
          <w:szCs w:val="20"/>
          <w:cs/>
          <w:lang w:bidi="th-TH"/>
        </w:rPr>
        <w:t>(</w:t>
      </w:r>
      <w:r w:rsidR="004F6A24" w:rsidRPr="00311983">
        <w:rPr>
          <w:rFonts w:ascii="Arial" w:hAnsi="Arial" w:cs="Arial"/>
          <w:sz w:val="20"/>
          <w:szCs w:val="20"/>
        </w:rPr>
        <w:t>PP)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ทำให้มั่นใจได้ถึงความทนทานและความหลากหลายในการใช้งาน</w:t>
      </w:r>
    </w:p>
    <w:p w14:paraId="66DBEF2E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eastAsia="zh-CN" w:bidi="th-TH"/>
        </w:rPr>
      </w:pPr>
    </w:p>
    <w:p w14:paraId="1F872217" w14:textId="7FAB39F9" w:rsidR="003C1D5D" w:rsidRPr="00311983" w:rsidRDefault="003C1D5D" w:rsidP="00311983">
      <w:pPr>
        <w:spacing w:line="360" w:lineRule="auto"/>
        <w:ind w:right="1559"/>
        <w:rPr>
          <w:rFonts w:ascii="Leelawadee" w:hAnsi="Leelawadee" w:cs="Leelawadee" w:hint="cs"/>
          <w:b/>
          <w:bCs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ฟังก์ชันการทำงานที่เหมาะสมที่สุดสำหรับการใช้งานด้านไฟฟ้าและอิเล็กทรอนิกส์ </w:t>
      </w:r>
      <w:r w:rsidRPr="00311983">
        <w:rPr>
          <w:rFonts w:ascii="Arial" w:hAnsi="Arial" w:cs="Arial"/>
          <w:b/>
          <w:bCs/>
          <w:sz w:val="20"/>
          <w:szCs w:val="20"/>
          <w:cs/>
          <w:lang w:bidi="th-TH"/>
        </w:rPr>
        <w:t>(</w:t>
      </w:r>
      <w:r w:rsidRPr="00311983">
        <w:rPr>
          <w:rFonts w:ascii="Arial" w:hAnsi="Arial" w:cs="Arial"/>
          <w:b/>
          <w:bCs/>
          <w:sz w:val="20"/>
          <w:szCs w:val="20"/>
        </w:rPr>
        <w:t>E&amp;E)</w:t>
      </w:r>
    </w:p>
    <w:p w14:paraId="4430FC9E" w14:textId="2AD3EF11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ของ </w:t>
      </w:r>
      <w:r w:rsidRPr="00311983">
        <w:rPr>
          <w:rFonts w:ascii="Arial" w:hAnsi="Arial" w:cs="Arial"/>
          <w:sz w:val="20"/>
          <w:szCs w:val="20"/>
        </w:rPr>
        <w:t>KRAIBURG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มอบประโยชน์เพิ่มเติมสำหรับผลิตภัณฑ์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E&amp;E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ช่วยเพิ่มมูลค่าการใช้งานจริง</w:t>
      </w:r>
    </w:p>
    <w:p w14:paraId="16ECE3BB" w14:textId="77777777" w:rsidR="00311983" w:rsidRPr="00311983" w:rsidRDefault="00F97003" w:rsidP="00311983">
      <w:pPr>
        <w:pStyle w:val="ListParagraph"/>
        <w:numPr>
          <w:ilvl w:val="0"/>
          <w:numId w:val="42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ไฟแบ็คไลท์และไฟแสดงสถานะ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โดยทั่วไปใช้สำหรับส่วนประกอบที่ส่งผ่านแสงในแผงควบคุม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สวิตช์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lastRenderedPageBreak/>
        <w:t>และตัวเชื่อมต่อไฟฟ้า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ช่วยให้เกิดแสงพื้นหลังและไฟแสดงสถานะที่มีความละเอียด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ทำให้การใช้งานเป็นเรื่องง่ายขึ้นและทำให้อุปกรณ์ดูใช้งานง่าย</w:t>
      </w:r>
    </w:p>
    <w:p w14:paraId="388FD3AA" w14:textId="41E55B50" w:rsidR="004F6A24" w:rsidRPr="00311983" w:rsidRDefault="00442273" w:rsidP="00311983">
      <w:pPr>
        <w:pStyle w:val="ListParagraph"/>
        <w:numPr>
          <w:ilvl w:val="0"/>
          <w:numId w:val="42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ลดเสียงรบกวน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ในอุปกรณ์อิเล็กทรอนิกส์ภายในบ้านและอุปกรณ์อุตสาหกรรม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Arial" w:hAnsi="Arial" w:cs="Arial"/>
          <w:sz w:val="20"/>
          <w:szCs w:val="20"/>
        </w:rPr>
        <w:t>Light Effect TPE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ช่วยลดการสั่นสะเทือนและควบคุมเสียงรบกวน ใช้ในฝาครอบหรือยางปะเก็น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ช่วยลดเสียงกรุกรอกและเสียงดังจากชิ้นส่วนที่เคลื่อนไหว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ทำให้การทำงานเงียบและราบรื่นขึ้น</w:t>
      </w:r>
    </w:p>
    <w:p w14:paraId="3BB5B75F" w14:textId="77777777" w:rsidR="00311983" w:rsidRPr="00311983" w:rsidRDefault="00311983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</w:p>
    <w:bookmarkEnd w:id="0"/>
    <w:p w14:paraId="1A712228" w14:textId="77777777" w:rsidR="003C1D5D" w:rsidRPr="00311983" w:rsidRDefault="003C1D5D" w:rsidP="00311983">
      <w:pPr>
        <w:spacing w:line="360" w:lineRule="auto"/>
        <w:ind w:right="1559"/>
        <w:rPr>
          <w:rFonts w:ascii="Arial" w:hAnsi="Arial" w:cs="Arial"/>
          <w:b/>
          <w:bCs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 xml:space="preserve">ประสบการณ์การขับขี่ที่เหนือชั้นสำหรับการใช้งาน </w:t>
      </w:r>
      <w:r w:rsidRPr="00311983">
        <w:rPr>
          <w:rFonts w:ascii="Arial" w:hAnsi="Arial" w:cs="Arial"/>
          <w:b/>
          <w:bCs/>
          <w:sz w:val="20"/>
          <w:szCs w:val="20"/>
        </w:rPr>
        <w:t>EV</w:t>
      </w:r>
    </w:p>
    <w:p w14:paraId="220EBAEC" w14:textId="55EBDCEE" w:rsidR="004F6A24" w:rsidRPr="00311983" w:rsidRDefault="004F6A24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อุตสาหกรรมยานยนต์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โดยเฉพาะในภาคส่วนของ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hyperlink r:id="rId11" w:history="1">
        <w:r w:rsidRPr="00311983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 xml:space="preserve">รถยนต์ไฟฟ้า </w:t>
        </w:r>
        <w:r w:rsidRPr="00311983">
          <w:rPr>
            <w:rStyle w:val="Hyperlink"/>
            <w:rFonts w:ascii="Arial" w:hAnsi="Arial" w:cs="Arial" w:hint="cs"/>
            <w:sz w:val="20"/>
            <w:szCs w:val="20"/>
            <w:cs/>
            <w:lang w:bidi="th-TH"/>
          </w:rPr>
          <w:t>(</w:t>
        </w:r>
        <w:r w:rsidRPr="00311983">
          <w:rPr>
            <w:rStyle w:val="Hyperlink"/>
            <w:rFonts w:ascii="Arial" w:hAnsi="Arial" w:cs="Arial" w:hint="cs"/>
            <w:sz w:val="20"/>
            <w:szCs w:val="20"/>
          </w:rPr>
          <w:t>EV)</w:t>
        </w:r>
      </w:hyperlink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ยังได้รับประโยชน์จาก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โดยเฉพาะในด้านการออกแบบภายใน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อินเทอร์เฟซผู้ใช้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และความเป็นมิตรกับสิ่งแวดล้อม</w:t>
      </w:r>
    </w:p>
    <w:p w14:paraId="2A25B545" w14:textId="4603C5DA" w:rsidR="004F6A24" w:rsidRPr="00311983" w:rsidRDefault="00AA70E3" w:rsidP="00311983">
      <w:pPr>
        <w:pStyle w:val="ListParagraph"/>
        <w:numPr>
          <w:ilvl w:val="0"/>
          <w:numId w:val="43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ระบบไฟส่องสว่างภายในอาคาร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เมื่อใช้ในแผงแดชบอร์ด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ขอบประตู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และที่วางเท้า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Arial" w:hAnsi="Arial" w:cs="Arial"/>
          <w:sz w:val="20"/>
          <w:szCs w:val="20"/>
        </w:rPr>
        <w:t xml:space="preserve">Light Effect TPE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ให้แสงบรรยากาศในห้องโดยสาร แสงที่นุ่มนวลเพิ่มความหรูหราให้กับการออกแบบ พร้อมทั้งให้แสงที่เพียงพอในการขับขี่ในตอนกลางคืน</w:t>
      </w:r>
    </w:p>
    <w:p w14:paraId="03A7E120" w14:textId="34E25B4A" w:rsidR="004F6A24" w:rsidRPr="00311983" w:rsidRDefault="00775454" w:rsidP="00311983">
      <w:pPr>
        <w:pStyle w:val="ListParagraph"/>
        <w:numPr>
          <w:ilvl w:val="0"/>
          <w:numId w:val="43"/>
        </w:numPr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การลดเสียงและการสั่นสะเทือน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คุณสมบัติการลดเสียงของ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 xml:space="preserve">Light Effect TPE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ช่วยลดเสียงจากถนนและเครื่องยนต์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ปรับปรุงประสบการณ์การขับขี่ ใช้ในแผงภายในและชิ้นส่วนที่มีการสั่นสะเทือน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ช่วยให้ห้องโดยสารเงียบขึ้น</w:t>
      </w:r>
    </w:p>
    <w:p w14:paraId="5A743FEC" w14:textId="062E6055" w:rsidR="004F6A24" w:rsidRPr="00311983" w:rsidRDefault="00C91D0C" w:rsidP="00311983">
      <w:pPr>
        <w:pStyle w:val="ListParagraph"/>
        <w:numPr>
          <w:ilvl w:val="0"/>
          <w:numId w:val="43"/>
        </w:num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311983">
        <w:rPr>
          <w:rFonts w:ascii="Leelawadee" w:hAnsi="Leelawadee" w:cs="Leelawadee" w:hint="cs"/>
          <w:b/>
          <w:bCs/>
          <w:sz w:val="20"/>
          <w:szCs w:val="20"/>
          <w:cs/>
          <w:lang w:bidi="th-TH"/>
        </w:rPr>
        <w:t>ความทนทานต่อรังสียูวีและความทนทาน</w:t>
      </w:r>
      <w:r w:rsidR="004F6A24" w:rsidRPr="00311983">
        <w:rPr>
          <w:rFonts w:ascii="Leelawadee" w:hAnsi="Leelawadee" w:cs="Leelawadee" w:hint="cs"/>
          <w:b/>
          <w:bCs/>
          <w:sz w:val="20"/>
          <w:szCs w:val="20"/>
        </w:rPr>
        <w:t>: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การต้านทาน </w:t>
      </w:r>
      <w:r w:rsidR="004F6A24" w:rsidRPr="00311983">
        <w:rPr>
          <w:rFonts w:ascii="Arial" w:hAnsi="Arial" w:cs="Arial"/>
          <w:sz w:val="20"/>
          <w:szCs w:val="20"/>
        </w:rPr>
        <w:t>UV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ของ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="004F6A24" w:rsidRPr="00311983">
        <w:rPr>
          <w:rFonts w:ascii="Arial" w:hAnsi="Arial" w:cs="Arial"/>
          <w:sz w:val="20"/>
          <w:szCs w:val="20"/>
        </w:rPr>
        <w:t xml:space="preserve">Light Effect TPE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ป้องกันความเสียหายจากแสงแดดในภายในรถยนต์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เช่น ขอบแดชบอร์ดและระบบไฟ</w:t>
      </w:r>
      <w:r w:rsidR="004F6A24"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="004F6A24" w:rsidRPr="00311983">
        <w:rPr>
          <w:rFonts w:ascii="Leelawadee" w:hAnsi="Leelawadee" w:cs="Leelawadee" w:hint="cs"/>
          <w:sz w:val="20"/>
          <w:szCs w:val="20"/>
          <w:cs/>
          <w:lang w:bidi="th-TH"/>
        </w:rPr>
        <w:t>ช่วยรักษาลักษณะและประสิทธิภาพของวัสดุไว้อย่างยาวนาน</w:t>
      </w:r>
    </w:p>
    <w:p w14:paraId="4A55CC10" w14:textId="77777777" w:rsidR="00311983" w:rsidRPr="00311983" w:rsidRDefault="00311983" w:rsidP="00311983">
      <w:pPr>
        <w:pStyle w:val="ListParagraph"/>
        <w:spacing w:line="360" w:lineRule="auto"/>
        <w:ind w:right="1559"/>
        <w:rPr>
          <w:rFonts w:ascii="Leelawadee" w:hAnsi="Leelawadee" w:cs="Leelawadee" w:hint="cs"/>
          <w:sz w:val="20"/>
          <w:szCs w:val="20"/>
        </w:rPr>
      </w:pPr>
    </w:p>
    <w:p w14:paraId="5E57EAEA" w14:textId="30FB5B58" w:rsidR="007804DA" w:rsidRPr="00311983" w:rsidRDefault="004F6A24" w:rsidP="00311983">
      <w:pPr>
        <w:spacing w:line="360" w:lineRule="auto"/>
        <w:ind w:right="1559"/>
        <w:rPr>
          <w:rFonts w:ascii="Leelawadee" w:hAnsi="Leelawadee" w:cs="Leelawadee" w:hint="cs"/>
          <w:sz w:val="20"/>
          <w:szCs w:val="20"/>
          <w:lang w:bidi="th-TH"/>
        </w:rPr>
      </w:pPr>
      <w:r w:rsidRPr="00311983">
        <w:rPr>
          <w:rFonts w:ascii="Arial" w:hAnsi="Arial" w:cs="Arial"/>
          <w:sz w:val="20"/>
          <w:szCs w:val="20"/>
        </w:rPr>
        <w:t xml:space="preserve">Light Effect TPE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ของ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Arial" w:hAnsi="Arial" w:cs="Arial"/>
          <w:sz w:val="20"/>
          <w:szCs w:val="20"/>
        </w:rPr>
        <w:t xml:space="preserve">KRAIBURG TPE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มอบความเป็นไปได้มากมายในการสร้างผลิตภัณฑ์ที่ทั้งสวยงามและมีประสิทธิภาพสูง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พร้อมกับ</w:t>
      </w:r>
      <w:hyperlink r:id="rId12" w:history="1">
        <w:r w:rsidRPr="00311983">
          <w:rPr>
            <w:rStyle w:val="Hyperlink"/>
            <w:rFonts w:ascii="Leelawadee" w:hAnsi="Leelawadee" w:cs="Leelawadee" w:hint="cs"/>
            <w:sz w:val="20"/>
            <w:szCs w:val="20"/>
            <w:cs/>
            <w:lang w:bidi="th-TH"/>
          </w:rPr>
          <w:t>ความรับผิดชอบต่อสิ่งแวดล้อม</w:t>
        </w:r>
      </w:hyperlink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 xml:space="preserve"> ด้วยความสามารถในการขึ้นรูปที่ยืดหยุ่น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ความทนทานที่น่าประทับใจ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และการให้ความสำคัญกับความสะดวกสบายของผู้ใช้</w:t>
      </w:r>
      <w:r w:rsidRPr="00311983">
        <w:rPr>
          <w:rFonts w:ascii="Leelawadee" w:hAnsi="Leelawadee" w:cs="Leelawadee" w:hint="cs"/>
          <w:sz w:val="20"/>
          <w:szCs w:val="20"/>
        </w:rPr>
        <w:t xml:space="preserve">, </w:t>
      </w:r>
      <w:r w:rsidRPr="00311983">
        <w:rPr>
          <w:rFonts w:ascii="Arial" w:hAnsi="Arial" w:cs="Arial"/>
          <w:sz w:val="20"/>
          <w:szCs w:val="20"/>
        </w:rPr>
        <w:t>Light Effect TPE</w:t>
      </w:r>
      <w:r w:rsidRPr="00311983">
        <w:rPr>
          <w:rFonts w:ascii="Leelawadee" w:hAnsi="Leelawadee" w:cs="Leelawadee" w:hint="cs"/>
          <w:sz w:val="20"/>
          <w:szCs w:val="20"/>
        </w:rPr>
        <w:t xml:space="preserve"> </w:t>
      </w:r>
      <w:r w:rsidRPr="00311983">
        <w:rPr>
          <w:rFonts w:ascii="Leelawadee" w:hAnsi="Leelawadee" w:cs="Leelawadee" w:hint="cs"/>
          <w:sz w:val="20"/>
          <w:szCs w:val="20"/>
          <w:cs/>
          <w:lang w:bidi="th-TH"/>
        </w:rPr>
        <w:t>เป็นผู้นำในการสร้างนวัตกรรมวัสดุสำหรับอนาคต</w:t>
      </w:r>
    </w:p>
    <w:p w14:paraId="778C934B" w14:textId="1382A72A" w:rsidR="00904C77" w:rsidRDefault="00311983" w:rsidP="004F6A24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1653A23E" wp14:editId="2183EFE7">
            <wp:extent cx="4267677" cy="2362200"/>
            <wp:effectExtent l="0" t="0" r="0" b="0"/>
            <wp:docPr id="607521576" name="Picture 1" descr="A rainbow colored dots in a spira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521576" name="Picture 1" descr="A rainbow colored dots in a spira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75" cy="236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67C8E" w14:textId="77777777" w:rsidR="00311983" w:rsidRPr="004D36FD" w:rsidRDefault="00311983" w:rsidP="00311983">
      <w:pPr>
        <w:spacing w:line="360" w:lineRule="auto"/>
        <w:ind w:right="1559"/>
        <w:rPr>
          <w:rFonts w:ascii="Leelawadee" w:hAnsi="Leelawadee" w:cs="Leelawadee"/>
          <w:sz w:val="20"/>
          <w:szCs w:val="20"/>
        </w:rPr>
      </w:pPr>
      <w:r w:rsidRPr="00201357">
        <w:rPr>
          <w:rFonts w:ascii="Leelawadee" w:hAnsi="Leelawadee" w:cs="Leelawadee"/>
          <w:b/>
          <w:bCs/>
          <w:sz w:val="20"/>
          <w:szCs w:val="20"/>
          <w:lang w:bidi="ar-SA"/>
        </w:rPr>
        <w:t>(</w:t>
      </w:r>
      <w:r w:rsidRPr="00201357">
        <w:rPr>
          <w:rFonts w:ascii="Leelawadee" w:hAnsi="Leelawadee" w:cs="Leelawadee"/>
          <w:b/>
          <w:bCs/>
          <w:sz w:val="20"/>
          <w:szCs w:val="20"/>
          <w:cs/>
          <w:lang w:bidi="th-TH"/>
        </w:rPr>
        <w:t>รูปภาพ:</w:t>
      </w:r>
      <w:r w:rsidRPr="00201357">
        <w:rPr>
          <w:rFonts w:ascii="Arial" w:hAnsi="Arial" w:cs="Angsana New"/>
          <w:b/>
          <w:bCs/>
          <w:sz w:val="20"/>
          <w:szCs w:val="20"/>
          <w:cs/>
          <w:lang w:bidi="th-TH"/>
        </w:rPr>
        <w:t xml:space="preserve">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© 202</w:t>
      </w:r>
      <w:r w:rsidRPr="00201357">
        <w:rPr>
          <w:rFonts w:ascii="Arial" w:hAnsi="Arial" w:cs="Arial" w:hint="eastAsia"/>
          <w:b/>
          <w:bCs/>
          <w:sz w:val="20"/>
          <w:szCs w:val="20"/>
          <w:lang w:eastAsia="zh-CN" w:bidi="ar-SA"/>
        </w:rPr>
        <w:t xml:space="preserve">5 </w:t>
      </w:r>
      <w:r w:rsidRPr="00201357">
        <w:rPr>
          <w:rFonts w:ascii="Arial" w:hAnsi="Arial" w:cs="Arial"/>
          <w:b/>
          <w:bCs/>
          <w:sz w:val="20"/>
          <w:szCs w:val="20"/>
          <w:lang w:bidi="ar-SA"/>
        </w:rPr>
        <w:t>KRAIBURG TPE)</w:t>
      </w:r>
    </w:p>
    <w:p w14:paraId="7325489F" w14:textId="77777777" w:rsidR="00311983" w:rsidRPr="00201357" w:rsidRDefault="00311983" w:rsidP="00311983">
      <w:pPr>
        <w:spacing w:line="360" w:lineRule="auto"/>
        <w:ind w:right="1559"/>
        <w:rPr>
          <w:noProof/>
          <w:sz w:val="20"/>
          <w:szCs w:val="20"/>
        </w:rPr>
      </w:pPr>
      <w:r w:rsidRPr="00201357">
        <w:rPr>
          <w:rFonts w:ascii="Leelawadee" w:hAnsi="Leelawadee" w:cs="Leelawadee"/>
          <w:sz w:val="20"/>
          <w:szCs w:val="20"/>
          <w:cs/>
          <w:lang w:bidi="th-TH"/>
        </w:rPr>
        <w:t>หากต้องการภาพถ่ายความละเอียดสูง โปรดติดต่อ</w:t>
      </w:r>
      <w:r w:rsidRPr="00201357">
        <w:rPr>
          <w:rFonts w:ascii="Arial" w:hAnsi="Arial" w:cs="Arial"/>
          <w:sz w:val="20"/>
          <w:szCs w:val="20"/>
        </w:rPr>
        <w:t xml:space="preserve"> Bridget Ngang (</w:t>
      </w:r>
      <w:hyperlink r:id="rId14" w:history="1">
        <w:r w:rsidRPr="00201357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201357">
        <w:rPr>
          <w:rFonts w:ascii="Arial" w:hAnsi="Arial" w:cs="Arial"/>
          <w:sz w:val="20"/>
          <w:szCs w:val="20"/>
        </w:rPr>
        <w:t xml:space="preserve"> , +6 03 9545 6301). </w:t>
      </w:r>
    </w:p>
    <w:p w14:paraId="785FF152" w14:textId="77777777" w:rsidR="00311983" w:rsidRPr="00201357" w:rsidRDefault="00311983" w:rsidP="00311983">
      <w:pPr>
        <w:spacing w:after="0" w:line="360" w:lineRule="auto"/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>Information for members of the press: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0CEB67EC" wp14:editId="3DFE810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B9D6D8" w14:textId="77777777" w:rsidR="00311983" w:rsidRPr="009A614B" w:rsidRDefault="00311983" w:rsidP="00311983">
      <w:pPr>
        <w:ind w:right="1559"/>
        <w:rPr>
          <w:sz w:val="2"/>
          <w:szCs w:val="2"/>
        </w:rPr>
      </w:pPr>
    </w:p>
    <w:p w14:paraId="5B73E047" w14:textId="77777777" w:rsidR="00311983" w:rsidRPr="00201357" w:rsidRDefault="00311983" w:rsidP="0031198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17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download high-resolution images</w:t>
        </w:r>
      </w:hyperlink>
    </w:p>
    <w:p w14:paraId="076FEC66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7A7ED03" wp14:editId="303C6A47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BCCA80B" w14:textId="77777777" w:rsidR="00311983" w:rsidRPr="00201357" w:rsidRDefault="00311983" w:rsidP="00311983">
      <w:pPr>
        <w:ind w:right="1559"/>
        <w:rPr>
          <w:rFonts w:ascii="Arial" w:hAnsi="Arial" w:cs="Arial"/>
          <w:bCs/>
          <w:sz w:val="20"/>
          <w:szCs w:val="20"/>
          <w:lang w:val="en-GB"/>
        </w:rPr>
      </w:pPr>
      <w:hyperlink r:id="rId20" w:history="1">
        <w:r w:rsidRPr="00201357">
          <w:rPr>
            <w:rStyle w:val="Hyperlink"/>
            <w:rFonts w:ascii="Arial" w:hAnsi="Arial" w:cs="Arial"/>
            <w:bCs/>
            <w:color w:val="auto"/>
            <w:sz w:val="20"/>
            <w:szCs w:val="20"/>
            <w:lang w:val="en-GB"/>
          </w:rPr>
          <w:t>latest news on KRAIBURG TPE</w:t>
        </w:r>
      </w:hyperlink>
    </w:p>
    <w:p w14:paraId="2557A788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</w:p>
    <w:p w14:paraId="2EC2D7DC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sz w:val="20"/>
          <w:szCs w:val="20"/>
          <w:lang w:val="en-GB"/>
        </w:rPr>
        <w:t xml:space="preserve">Let’s connect on </w:t>
      </w:r>
      <w:proofErr w:type="gramStart"/>
      <w:r w:rsidRPr="00201357">
        <w:rPr>
          <w:rFonts w:ascii="Arial" w:hAnsi="Arial" w:cs="Arial"/>
          <w:b/>
          <w:sz w:val="20"/>
          <w:szCs w:val="20"/>
          <w:lang w:val="en-GB"/>
        </w:rPr>
        <w:t>Social Media</w:t>
      </w:r>
      <w:proofErr w:type="gramEnd"/>
      <w:r w:rsidRPr="00201357">
        <w:rPr>
          <w:rFonts w:ascii="Arial" w:hAnsi="Arial" w:cs="Arial"/>
          <w:b/>
          <w:sz w:val="20"/>
          <w:szCs w:val="20"/>
          <w:lang w:val="en-GB"/>
        </w:rPr>
        <w:t>:</w:t>
      </w:r>
    </w:p>
    <w:p w14:paraId="03DFE965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GB"/>
        </w:rPr>
      </w:pP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18C5E5A2" wp14:editId="7B07486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1715502" wp14:editId="53D7138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 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7D1602A7" wp14:editId="5070B93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en-GB"/>
        </w:rPr>
        <w:t xml:space="preserve"> </w:t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F7EC9F4" wp14:editId="0E164DF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357">
        <w:rPr>
          <w:rFonts w:ascii="Arial" w:hAnsi="Arial" w:cs="Arial"/>
          <w:b/>
          <w:noProof/>
          <w:sz w:val="20"/>
          <w:szCs w:val="20"/>
          <w:lang w:val="de-DE"/>
        </w:rPr>
        <w:t xml:space="preserve">  </w:t>
      </w:r>
      <w:r w:rsidRPr="00201357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8BAAD2B" wp14:editId="7C91FE5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96C55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b/>
          <w:sz w:val="20"/>
          <w:szCs w:val="20"/>
          <w:lang w:val="en-MY"/>
        </w:rPr>
        <w:t>Follow us on WeChat</w:t>
      </w:r>
    </w:p>
    <w:p w14:paraId="448DCBE6" w14:textId="77777777" w:rsidR="00311983" w:rsidRPr="00201357" w:rsidRDefault="00311983" w:rsidP="00311983">
      <w:pPr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Arial" w:hAnsi="Arial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07D6765F" wp14:editId="4987C140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ED41A4A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KRAIBURG TPE (www.kraiburg-tpe.com)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7A01334A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001</w:t>
      </w:r>
    </w:p>
    <w:p w14:paraId="1B1996BF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Group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3FB8D06A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TPE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302040BC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จัดหาผลิตภัณฑ์ที่ปลอดภัย เชื่อถือได้ และยั่งยืนสำหรับการใช้งานของลูกค้า</w:t>
      </w:r>
    </w:p>
    <w:p w14:paraId="6060380C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6</w:t>
      </w:r>
      <w:r>
        <w:rPr>
          <w:rFonts w:ascii="Arial" w:hAnsi="Arial" w:cs="Arial" w:hint="eastAsia"/>
          <w:sz w:val="20"/>
          <w:szCs w:val="20"/>
          <w:lang w:eastAsia="zh-CN" w:bidi="th-TH"/>
        </w:rPr>
        <w:t>98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</w:t>
      </w:r>
    </w:p>
    <w:p w14:paraId="665316B3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1C9AB1EA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75A80C29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THERMOLAST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</w:t>
      </w:r>
    </w:p>
    <w:p w14:paraId="4AE77CE7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Arial" w:hAnsi="Arial" w:cs="Arial"/>
          <w:sz w:val="20"/>
          <w:szCs w:val="20"/>
          <w:lang w:eastAsia="en-US" w:bidi="th-TH"/>
        </w:rPr>
        <w:t>COPEC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, HIPEX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For Tec E</w:t>
      </w:r>
      <w:r w:rsidRPr="00201357">
        <w:rPr>
          <w:rFonts w:ascii="Arial" w:hAnsi="Arial" w:cs="Arial"/>
          <w:sz w:val="20"/>
          <w:szCs w:val="20"/>
          <w:vertAlign w:val="superscript"/>
          <w:lang w:eastAsia="en-US" w:bidi="th-TH"/>
        </w:rPr>
        <w:t>®</w:t>
      </w:r>
      <w:r w:rsidRPr="00201357">
        <w:rPr>
          <w:rFonts w:ascii="Leelawadee" w:hAnsi="Leelawadee" w:cs="Leelawadee" w:hint="cs"/>
          <w:sz w:val="20"/>
          <w:szCs w:val="20"/>
          <w:lang w:eastAsia="en-US" w:bidi="th-TH"/>
        </w:rPr>
        <w:t xml:space="preserve"> </w:t>
      </w: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2DAF7513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3F2B147F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>KRAIBURG TPE</w:t>
      </w:r>
    </w:p>
    <w:p w14:paraId="72BE279F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0402F6A7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50001</w:t>
      </w:r>
    </w:p>
    <w:p w14:paraId="00BD09C3" w14:textId="77777777" w:rsidR="00311983" w:rsidRPr="00201357" w:rsidRDefault="00311983" w:rsidP="00311983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eastAsia="en-US" w:bidi="th-TH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9001</w:t>
      </w:r>
    </w:p>
    <w:p w14:paraId="259AFD04" w14:textId="37708605" w:rsidR="001655F4" w:rsidRPr="00311983" w:rsidRDefault="00311983" w:rsidP="00311983">
      <w:pPr>
        <w:spacing w:line="360" w:lineRule="auto"/>
        <w:ind w:right="1559"/>
        <w:rPr>
          <w:rFonts w:ascii="Arial" w:hAnsi="Arial" w:cs="Arial"/>
          <w:b/>
          <w:sz w:val="20"/>
          <w:szCs w:val="20"/>
          <w:lang w:val="en-MY"/>
        </w:rPr>
      </w:pPr>
      <w:r w:rsidRPr="00201357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201357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201357">
        <w:rPr>
          <w:rFonts w:ascii="Arial" w:hAnsi="Arial" w:cs="Arial"/>
          <w:sz w:val="20"/>
          <w:szCs w:val="20"/>
          <w:cs/>
          <w:lang w:eastAsia="en-US" w:bidi="th-TH"/>
        </w:rPr>
        <w:t>1400</w:t>
      </w:r>
    </w:p>
    <w:sectPr w:rsidR="001655F4" w:rsidRPr="00311983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0E2861" w14:textId="77777777" w:rsidR="00EE7EA2" w:rsidRDefault="00EE7EA2" w:rsidP="00784C57">
      <w:pPr>
        <w:spacing w:after="0" w:line="240" w:lineRule="auto"/>
      </w:pPr>
      <w:r>
        <w:separator/>
      </w:r>
    </w:p>
  </w:endnote>
  <w:endnote w:type="continuationSeparator" w:id="0">
    <w:p w14:paraId="3E142E0F" w14:textId="77777777" w:rsidR="00EE7EA2" w:rsidRDefault="00EE7EA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CB904" w14:textId="77777777" w:rsidR="00EE7EA2" w:rsidRDefault="00EE7EA2" w:rsidP="00784C57">
      <w:pPr>
        <w:spacing w:after="0" w:line="240" w:lineRule="auto"/>
      </w:pPr>
      <w:r>
        <w:separator/>
      </w:r>
    </w:p>
  </w:footnote>
  <w:footnote w:type="continuationSeparator" w:id="0">
    <w:p w14:paraId="4A49E41C" w14:textId="77777777" w:rsidR="00EE7EA2" w:rsidRDefault="00EE7EA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FD86D9A" w14:textId="77777777" w:rsidR="00A3687E" w:rsidRDefault="00D95D0D" w:rsidP="00A3687E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269A4DD1" w14:textId="77777777" w:rsidR="00311983" w:rsidRPr="00311983" w:rsidRDefault="00311983" w:rsidP="00311983">
          <w:pPr>
            <w:spacing w:after="0" w:line="360" w:lineRule="auto"/>
            <w:ind w:left="-105"/>
            <w:rPr>
              <w:rFonts w:ascii="Leelawadee" w:hAnsi="Leelawadee" w:cs="Leelawadee" w:hint="cs"/>
              <w:b/>
              <w:bCs/>
              <w:sz w:val="16"/>
              <w:szCs w:val="16"/>
            </w:rPr>
          </w:pPr>
          <w:proofErr w:type="spellStart"/>
          <w:r w:rsidRPr="00311983">
            <w:rPr>
              <w:rFonts w:ascii="Leelawadee" w:hAnsi="Leelawadee" w:cs="Leelawadee" w:hint="cs"/>
              <w:b/>
              <w:bCs/>
              <w:sz w:val="16"/>
              <w:szCs w:val="16"/>
            </w:rPr>
            <w:t>โซลูชันการส่งผ่านแสงขั้นสูงของ</w:t>
          </w:r>
          <w:proofErr w:type="spellEnd"/>
          <w:r w:rsidRPr="00311983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311983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สำหรับอุปกรณ์อิเล็กทรอนิกส์อัจฉริยะและภายในรถยนต์</w:t>
          </w:r>
          <w:proofErr w:type="spellEnd"/>
        </w:p>
        <w:p w14:paraId="08A80047" w14:textId="77777777" w:rsidR="00311983" w:rsidRPr="002B7CE1" w:rsidRDefault="00311983" w:rsidP="0031198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March 2025</w:t>
          </w:r>
        </w:p>
        <w:p w14:paraId="1A56E795" w14:textId="764D39CB" w:rsidR="00502615" w:rsidRPr="00073D11" w:rsidRDefault="001A6108" w:rsidP="001A61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2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77777777" w:rsidR="00947A2A" w:rsidRDefault="003C4170" w:rsidP="00947A2A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3159A400" w14:textId="77777777" w:rsidR="00311983" w:rsidRPr="00311983" w:rsidRDefault="00311983" w:rsidP="00311983">
          <w:pPr>
            <w:spacing w:after="0" w:line="360" w:lineRule="auto"/>
            <w:ind w:left="-105"/>
            <w:rPr>
              <w:rFonts w:ascii="Leelawadee" w:hAnsi="Leelawadee" w:cs="Leelawadee" w:hint="cs"/>
              <w:b/>
              <w:bCs/>
              <w:sz w:val="16"/>
              <w:szCs w:val="16"/>
            </w:rPr>
          </w:pPr>
          <w:proofErr w:type="spellStart"/>
          <w:r w:rsidRPr="00311983">
            <w:rPr>
              <w:rFonts w:ascii="Leelawadee" w:hAnsi="Leelawadee" w:cs="Leelawadee" w:hint="cs"/>
              <w:b/>
              <w:bCs/>
              <w:sz w:val="16"/>
              <w:szCs w:val="16"/>
            </w:rPr>
            <w:t>โซลูชันการส่งผ่านแสงขั้นสูงของ</w:t>
          </w:r>
          <w:proofErr w:type="spellEnd"/>
          <w:r w:rsidRPr="00311983">
            <w:rPr>
              <w:rFonts w:ascii="Arial" w:hAnsi="Arial" w:cs="Arial"/>
              <w:b/>
              <w:bCs/>
              <w:sz w:val="16"/>
              <w:szCs w:val="16"/>
            </w:rPr>
            <w:t xml:space="preserve"> KRAIBURG TPE </w:t>
          </w:r>
          <w:proofErr w:type="spellStart"/>
          <w:r w:rsidRPr="00311983">
            <w:rPr>
              <w:rFonts w:ascii="Leelawadee" w:hAnsi="Leelawadee" w:cs="Leelawadee" w:hint="cs"/>
              <w:b/>
              <w:bCs/>
              <w:sz w:val="16"/>
              <w:szCs w:val="16"/>
            </w:rPr>
            <w:t>สำหรับอุปกรณ์อิเล็กทรอนิกส์อัจฉริยะและภายในรถยนต์</w:t>
          </w:r>
          <w:proofErr w:type="spellEnd"/>
        </w:p>
        <w:p w14:paraId="765F9503" w14:textId="0BDCD164" w:rsidR="003C4170" w:rsidRPr="002B7CE1" w:rsidRDefault="003C4170" w:rsidP="008F55F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 w:rsidR="00435158">
            <w:rPr>
              <w:rFonts w:ascii="Arial" w:hAnsi="Arial"/>
              <w:b/>
              <w:sz w:val="16"/>
              <w:szCs w:val="16"/>
            </w:rPr>
            <w:t xml:space="preserve"> </w:t>
          </w:r>
          <w:r w:rsidR="002227AE">
            <w:rPr>
              <w:rFonts w:ascii="Arial" w:hAnsi="Arial" w:hint="eastAsia"/>
              <w:b/>
              <w:sz w:val="16"/>
              <w:szCs w:val="16"/>
              <w:lang w:eastAsia="zh-CN"/>
            </w:rPr>
            <w:t xml:space="preserve">March </w:t>
          </w:r>
          <w:r w:rsidR="00AF4CB0">
            <w:rPr>
              <w:rFonts w:ascii="Arial" w:hAnsi="Arial" w:hint="eastAsia"/>
              <w:b/>
              <w:sz w:val="16"/>
              <w:szCs w:val="16"/>
              <w:lang w:eastAsia="zh-CN"/>
            </w:rPr>
            <w:t>2025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192CAA">
            <w:rPr>
              <w:rFonts w:ascii="Arial" w:hAnsi="Arial" w:cs="Arial"/>
              <w:b/>
              <w:bCs/>
              <w:noProof/>
              <w:sz w:val="16"/>
              <w:szCs w:val="16"/>
            </w:rPr>
            <w:t>7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E0F77"/>
    <w:multiLevelType w:val="multilevel"/>
    <w:tmpl w:val="0C0E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6F686A"/>
    <w:multiLevelType w:val="hybridMultilevel"/>
    <w:tmpl w:val="D40C528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B2E8B"/>
    <w:multiLevelType w:val="hybridMultilevel"/>
    <w:tmpl w:val="6A56010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B0407C"/>
    <w:multiLevelType w:val="hybridMultilevel"/>
    <w:tmpl w:val="2B0610E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04021F6"/>
    <w:multiLevelType w:val="multilevel"/>
    <w:tmpl w:val="3DAC4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EB54596"/>
    <w:multiLevelType w:val="multilevel"/>
    <w:tmpl w:val="8F02B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710139">
    <w:abstractNumId w:val="8"/>
  </w:num>
  <w:num w:numId="2" w16cid:durableId="537160159">
    <w:abstractNumId w:val="22"/>
  </w:num>
  <w:num w:numId="3" w16cid:durableId="2078279922">
    <w:abstractNumId w:val="6"/>
  </w:num>
  <w:num w:numId="4" w16cid:durableId="643701130">
    <w:abstractNumId w:val="41"/>
  </w:num>
  <w:num w:numId="5" w16cid:durableId="1534268414">
    <w:abstractNumId w:val="29"/>
  </w:num>
  <w:num w:numId="6" w16cid:durableId="721371829">
    <w:abstractNumId w:val="35"/>
  </w:num>
  <w:num w:numId="7" w16cid:durableId="957949065">
    <w:abstractNumId w:val="14"/>
  </w:num>
  <w:num w:numId="8" w16cid:durableId="2038197194">
    <w:abstractNumId w:val="39"/>
  </w:num>
  <w:num w:numId="9" w16cid:durableId="525366689">
    <w:abstractNumId w:val="30"/>
  </w:num>
  <w:num w:numId="10" w16cid:durableId="1233127994">
    <w:abstractNumId w:val="5"/>
  </w:num>
  <w:num w:numId="11" w16cid:durableId="325133575">
    <w:abstractNumId w:val="27"/>
  </w:num>
  <w:num w:numId="12" w16cid:durableId="9944888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901142">
    <w:abstractNumId w:val="11"/>
  </w:num>
  <w:num w:numId="14" w16cid:durableId="2050492071">
    <w:abstractNumId w:val="34"/>
  </w:num>
  <w:num w:numId="15" w16cid:durableId="1071922831">
    <w:abstractNumId w:val="23"/>
  </w:num>
  <w:num w:numId="16" w16cid:durableId="1453475368">
    <w:abstractNumId w:val="28"/>
  </w:num>
  <w:num w:numId="17" w16cid:durableId="995262373">
    <w:abstractNumId w:val="19"/>
  </w:num>
  <w:num w:numId="18" w16cid:durableId="769621884">
    <w:abstractNumId w:val="18"/>
  </w:num>
  <w:num w:numId="19" w16cid:durableId="1576819769">
    <w:abstractNumId w:val="32"/>
  </w:num>
  <w:num w:numId="20" w16cid:durableId="2055494933">
    <w:abstractNumId w:val="12"/>
  </w:num>
  <w:num w:numId="21" w16cid:durableId="1559588772">
    <w:abstractNumId w:val="10"/>
  </w:num>
  <w:num w:numId="22" w16cid:durableId="1835486378">
    <w:abstractNumId w:val="37"/>
  </w:num>
  <w:num w:numId="23" w16cid:durableId="1083600010">
    <w:abstractNumId w:val="36"/>
  </w:num>
  <w:num w:numId="24" w16cid:durableId="682781221">
    <w:abstractNumId w:val="7"/>
  </w:num>
  <w:num w:numId="25" w16cid:durableId="835344754">
    <w:abstractNumId w:val="3"/>
  </w:num>
  <w:num w:numId="26" w16cid:durableId="897471250">
    <w:abstractNumId w:val="15"/>
  </w:num>
  <w:num w:numId="27" w16cid:durableId="949629078">
    <w:abstractNumId w:val="17"/>
  </w:num>
  <w:num w:numId="28" w16cid:durableId="1408575506">
    <w:abstractNumId w:val="21"/>
  </w:num>
  <w:num w:numId="29" w16cid:durableId="941840359">
    <w:abstractNumId w:val="31"/>
  </w:num>
  <w:num w:numId="30" w16cid:durableId="1568606903">
    <w:abstractNumId w:val="25"/>
  </w:num>
  <w:num w:numId="31" w16cid:durableId="1363894823">
    <w:abstractNumId w:val="4"/>
  </w:num>
  <w:num w:numId="32" w16cid:durableId="1253079281">
    <w:abstractNumId w:val="13"/>
  </w:num>
  <w:num w:numId="33" w16cid:durableId="527061957">
    <w:abstractNumId w:val="33"/>
  </w:num>
  <w:num w:numId="34" w16cid:durableId="259221365">
    <w:abstractNumId w:val="26"/>
  </w:num>
  <w:num w:numId="35" w16cid:durableId="1877548621">
    <w:abstractNumId w:val="16"/>
  </w:num>
  <w:num w:numId="36" w16cid:durableId="1783062734">
    <w:abstractNumId w:val="38"/>
  </w:num>
  <w:num w:numId="37" w16cid:durableId="463616576">
    <w:abstractNumId w:val="40"/>
  </w:num>
  <w:num w:numId="38" w16cid:durableId="291179269">
    <w:abstractNumId w:val="20"/>
  </w:num>
  <w:num w:numId="39" w16cid:durableId="1849127646">
    <w:abstractNumId w:val="0"/>
  </w:num>
  <w:num w:numId="40" w16cid:durableId="813838554">
    <w:abstractNumId w:val="24"/>
  </w:num>
  <w:num w:numId="41" w16cid:durableId="1638141335">
    <w:abstractNumId w:val="2"/>
  </w:num>
  <w:num w:numId="42" w16cid:durableId="1620645495">
    <w:abstractNumId w:val="9"/>
  </w:num>
  <w:num w:numId="43" w16cid:durableId="4881299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13EA3"/>
    <w:rsid w:val="00020304"/>
    <w:rsid w:val="00022CB1"/>
    <w:rsid w:val="00023A0F"/>
    <w:rsid w:val="00035D86"/>
    <w:rsid w:val="00041B77"/>
    <w:rsid w:val="000428E2"/>
    <w:rsid w:val="000435BD"/>
    <w:rsid w:val="0004695A"/>
    <w:rsid w:val="00047CA0"/>
    <w:rsid w:val="000521D5"/>
    <w:rsid w:val="00055A30"/>
    <w:rsid w:val="00057785"/>
    <w:rsid w:val="0006085F"/>
    <w:rsid w:val="00065A69"/>
    <w:rsid w:val="00071236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A61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F2DAE"/>
    <w:rsid w:val="000F32CD"/>
    <w:rsid w:val="000F3838"/>
    <w:rsid w:val="000F4AF2"/>
    <w:rsid w:val="000F7C93"/>
    <w:rsid w:val="000F7C99"/>
    <w:rsid w:val="001005B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F18"/>
    <w:rsid w:val="00137C57"/>
    <w:rsid w:val="00140711"/>
    <w:rsid w:val="00141CD8"/>
    <w:rsid w:val="00141D34"/>
    <w:rsid w:val="00144072"/>
    <w:rsid w:val="00146E7E"/>
    <w:rsid w:val="001507B4"/>
    <w:rsid w:val="00150A0F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30A3"/>
    <w:rsid w:val="0018691E"/>
    <w:rsid w:val="00186CE3"/>
    <w:rsid w:val="00190A79"/>
    <w:rsid w:val="001912E3"/>
    <w:rsid w:val="00192161"/>
    <w:rsid w:val="00192CAA"/>
    <w:rsid w:val="001937B4"/>
    <w:rsid w:val="00196354"/>
    <w:rsid w:val="001A0701"/>
    <w:rsid w:val="001A1A47"/>
    <w:rsid w:val="001A354D"/>
    <w:rsid w:val="001A6108"/>
    <w:rsid w:val="001A6E10"/>
    <w:rsid w:val="001B400F"/>
    <w:rsid w:val="001B5014"/>
    <w:rsid w:val="001B50DC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69AB"/>
    <w:rsid w:val="002129DC"/>
    <w:rsid w:val="00213E75"/>
    <w:rsid w:val="00214C89"/>
    <w:rsid w:val="002161B6"/>
    <w:rsid w:val="00221C3B"/>
    <w:rsid w:val="002227AE"/>
    <w:rsid w:val="00225C02"/>
    <w:rsid w:val="00225FD8"/>
    <w:rsid w:val="002262B1"/>
    <w:rsid w:val="00233574"/>
    <w:rsid w:val="00235BA5"/>
    <w:rsid w:val="0023736F"/>
    <w:rsid w:val="002455DD"/>
    <w:rsid w:val="00250990"/>
    <w:rsid w:val="00252C35"/>
    <w:rsid w:val="00256D34"/>
    <w:rsid w:val="00256E0E"/>
    <w:rsid w:val="002631F5"/>
    <w:rsid w:val="00267260"/>
    <w:rsid w:val="00274751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7D"/>
    <w:rsid w:val="002C3084"/>
    <w:rsid w:val="002C4280"/>
    <w:rsid w:val="002C536B"/>
    <w:rsid w:val="002C6993"/>
    <w:rsid w:val="002C7BE6"/>
    <w:rsid w:val="002D03CB"/>
    <w:rsid w:val="002D15FB"/>
    <w:rsid w:val="002D3BC0"/>
    <w:rsid w:val="002D3CEB"/>
    <w:rsid w:val="002D650D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4543"/>
    <w:rsid w:val="003104B9"/>
    <w:rsid w:val="00310A64"/>
    <w:rsid w:val="00311983"/>
    <w:rsid w:val="00312545"/>
    <w:rsid w:val="003150EC"/>
    <w:rsid w:val="00324D73"/>
    <w:rsid w:val="00325394"/>
    <w:rsid w:val="00325EA7"/>
    <w:rsid w:val="00326FA2"/>
    <w:rsid w:val="0033017E"/>
    <w:rsid w:val="00340D67"/>
    <w:rsid w:val="00347067"/>
    <w:rsid w:val="0035152E"/>
    <w:rsid w:val="0035328E"/>
    <w:rsid w:val="00356006"/>
    <w:rsid w:val="003606BB"/>
    <w:rsid w:val="00364268"/>
    <w:rsid w:val="0036557B"/>
    <w:rsid w:val="00384C83"/>
    <w:rsid w:val="0038768D"/>
    <w:rsid w:val="00394212"/>
    <w:rsid w:val="00395377"/>
    <w:rsid w:val="003955E2"/>
    <w:rsid w:val="00396DE4"/>
    <w:rsid w:val="00396F67"/>
    <w:rsid w:val="003A389E"/>
    <w:rsid w:val="003A43C7"/>
    <w:rsid w:val="003A50BB"/>
    <w:rsid w:val="003B042D"/>
    <w:rsid w:val="003B2331"/>
    <w:rsid w:val="003B322A"/>
    <w:rsid w:val="003B585F"/>
    <w:rsid w:val="003B6314"/>
    <w:rsid w:val="003B6A43"/>
    <w:rsid w:val="003C1D5D"/>
    <w:rsid w:val="003C34B2"/>
    <w:rsid w:val="003C4170"/>
    <w:rsid w:val="003C65BD"/>
    <w:rsid w:val="003C6DEF"/>
    <w:rsid w:val="003C7304"/>
    <w:rsid w:val="003C78DA"/>
    <w:rsid w:val="003D56F4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F7E"/>
    <w:rsid w:val="00416A5A"/>
    <w:rsid w:val="004172B7"/>
    <w:rsid w:val="00431B1C"/>
    <w:rsid w:val="00432CA6"/>
    <w:rsid w:val="00435158"/>
    <w:rsid w:val="00436125"/>
    <w:rsid w:val="004407AE"/>
    <w:rsid w:val="00442273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6BE6"/>
    <w:rsid w:val="004C6E24"/>
    <w:rsid w:val="004D2C5B"/>
    <w:rsid w:val="004D5BAF"/>
    <w:rsid w:val="004D7EA0"/>
    <w:rsid w:val="004E0EEE"/>
    <w:rsid w:val="004F17B3"/>
    <w:rsid w:val="004F50BB"/>
    <w:rsid w:val="004F6395"/>
    <w:rsid w:val="004F6A24"/>
    <w:rsid w:val="004F758B"/>
    <w:rsid w:val="00502615"/>
    <w:rsid w:val="0050419E"/>
    <w:rsid w:val="00505735"/>
    <w:rsid w:val="0051079F"/>
    <w:rsid w:val="005146C9"/>
    <w:rsid w:val="00517446"/>
    <w:rsid w:val="005232FB"/>
    <w:rsid w:val="00524376"/>
    <w:rsid w:val="005257AD"/>
    <w:rsid w:val="00526CB3"/>
    <w:rsid w:val="00527D82"/>
    <w:rsid w:val="00530A45"/>
    <w:rsid w:val="005310E3"/>
    <w:rsid w:val="00531CC4"/>
    <w:rsid w:val="005320D5"/>
    <w:rsid w:val="00534339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683"/>
    <w:rsid w:val="00570576"/>
    <w:rsid w:val="0057225E"/>
    <w:rsid w:val="005772B9"/>
    <w:rsid w:val="00577BE3"/>
    <w:rsid w:val="005916A8"/>
    <w:rsid w:val="00597472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C1CB1"/>
    <w:rsid w:val="005C2021"/>
    <w:rsid w:val="005C4033"/>
    <w:rsid w:val="005C47C4"/>
    <w:rsid w:val="005C4E3D"/>
    <w:rsid w:val="005C59F4"/>
    <w:rsid w:val="005D467D"/>
    <w:rsid w:val="005D5273"/>
    <w:rsid w:val="005E1753"/>
    <w:rsid w:val="005E1C3F"/>
    <w:rsid w:val="005E3F1F"/>
    <w:rsid w:val="005E52B3"/>
    <w:rsid w:val="005E6A19"/>
    <w:rsid w:val="005F0BAB"/>
    <w:rsid w:val="005F6B0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33556"/>
    <w:rsid w:val="00633A4F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5F6"/>
    <w:rsid w:val="006737DA"/>
    <w:rsid w:val="006739FD"/>
    <w:rsid w:val="006800CB"/>
    <w:rsid w:val="006802FB"/>
    <w:rsid w:val="00681427"/>
    <w:rsid w:val="006823C9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3D52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BB3"/>
    <w:rsid w:val="006D7D9F"/>
    <w:rsid w:val="006E449C"/>
    <w:rsid w:val="006E4B80"/>
    <w:rsid w:val="006E65CF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5FE"/>
    <w:rsid w:val="00736B12"/>
    <w:rsid w:val="00744132"/>
    <w:rsid w:val="00744F3B"/>
    <w:rsid w:val="0075318C"/>
    <w:rsid w:val="0076079D"/>
    <w:rsid w:val="00762555"/>
    <w:rsid w:val="00775454"/>
    <w:rsid w:val="0077610C"/>
    <w:rsid w:val="00776675"/>
    <w:rsid w:val="007804DA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568B"/>
    <w:rsid w:val="007A5BF6"/>
    <w:rsid w:val="007A7755"/>
    <w:rsid w:val="007B1D9F"/>
    <w:rsid w:val="007B21F8"/>
    <w:rsid w:val="007B3E50"/>
    <w:rsid w:val="007B4C2D"/>
    <w:rsid w:val="007B730E"/>
    <w:rsid w:val="007C01C5"/>
    <w:rsid w:val="007C378A"/>
    <w:rsid w:val="007C4364"/>
    <w:rsid w:val="007C5889"/>
    <w:rsid w:val="007D2C88"/>
    <w:rsid w:val="007D5A24"/>
    <w:rsid w:val="007D742A"/>
    <w:rsid w:val="007D7444"/>
    <w:rsid w:val="007E0F3F"/>
    <w:rsid w:val="007E254D"/>
    <w:rsid w:val="007E2648"/>
    <w:rsid w:val="007E79FC"/>
    <w:rsid w:val="007F1877"/>
    <w:rsid w:val="007F3DBF"/>
    <w:rsid w:val="007F444A"/>
    <w:rsid w:val="007F5D28"/>
    <w:rsid w:val="00800754"/>
    <w:rsid w:val="0080089F"/>
    <w:rsid w:val="008009BA"/>
    <w:rsid w:val="0080194B"/>
    <w:rsid w:val="00801E68"/>
    <w:rsid w:val="00812260"/>
    <w:rsid w:val="0081296C"/>
    <w:rsid w:val="00813063"/>
    <w:rsid w:val="0081509E"/>
    <w:rsid w:val="00823B61"/>
    <w:rsid w:val="0082753C"/>
    <w:rsid w:val="00827B2C"/>
    <w:rsid w:val="00830CB7"/>
    <w:rsid w:val="00834444"/>
    <w:rsid w:val="00835B9C"/>
    <w:rsid w:val="00841227"/>
    <w:rsid w:val="00843F0D"/>
    <w:rsid w:val="00852ED7"/>
    <w:rsid w:val="00855764"/>
    <w:rsid w:val="00856168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1A4"/>
    <w:rsid w:val="00895B7D"/>
    <w:rsid w:val="008A055F"/>
    <w:rsid w:val="008A22A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4D69"/>
    <w:rsid w:val="008D6339"/>
    <w:rsid w:val="008D6B76"/>
    <w:rsid w:val="008D6EEC"/>
    <w:rsid w:val="008E0B3D"/>
    <w:rsid w:val="008E12A5"/>
    <w:rsid w:val="008E5B5F"/>
    <w:rsid w:val="008E7663"/>
    <w:rsid w:val="008F1106"/>
    <w:rsid w:val="008F1555"/>
    <w:rsid w:val="008F3C99"/>
    <w:rsid w:val="008F55F4"/>
    <w:rsid w:val="008F7818"/>
    <w:rsid w:val="00900127"/>
    <w:rsid w:val="00901B23"/>
    <w:rsid w:val="00904C77"/>
    <w:rsid w:val="00905FBF"/>
    <w:rsid w:val="00915687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4E4"/>
    <w:rsid w:val="009618DB"/>
    <w:rsid w:val="009640FC"/>
    <w:rsid w:val="00964C40"/>
    <w:rsid w:val="00966C71"/>
    <w:rsid w:val="00975769"/>
    <w:rsid w:val="0098002D"/>
    <w:rsid w:val="00980DBB"/>
    <w:rsid w:val="00984A7C"/>
    <w:rsid w:val="009927D5"/>
    <w:rsid w:val="00993730"/>
    <w:rsid w:val="009A0E29"/>
    <w:rsid w:val="009A3D50"/>
    <w:rsid w:val="009B1C7C"/>
    <w:rsid w:val="009B32CA"/>
    <w:rsid w:val="009B3B1B"/>
    <w:rsid w:val="009B5422"/>
    <w:rsid w:val="009C0FD6"/>
    <w:rsid w:val="009C48F1"/>
    <w:rsid w:val="009C71C3"/>
    <w:rsid w:val="009C762D"/>
    <w:rsid w:val="009D2688"/>
    <w:rsid w:val="009D3742"/>
    <w:rsid w:val="009D61E9"/>
    <w:rsid w:val="009D70E1"/>
    <w:rsid w:val="009D76BB"/>
    <w:rsid w:val="009E74A0"/>
    <w:rsid w:val="009F1902"/>
    <w:rsid w:val="009F3D38"/>
    <w:rsid w:val="009F499B"/>
    <w:rsid w:val="009F619F"/>
    <w:rsid w:val="009F61CE"/>
    <w:rsid w:val="009F781C"/>
    <w:rsid w:val="00A019AF"/>
    <w:rsid w:val="00A034FB"/>
    <w:rsid w:val="00A04274"/>
    <w:rsid w:val="00A0563F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A70E3"/>
    <w:rsid w:val="00AB097A"/>
    <w:rsid w:val="00AB4242"/>
    <w:rsid w:val="00AB4736"/>
    <w:rsid w:val="00AB48F2"/>
    <w:rsid w:val="00AB4AEA"/>
    <w:rsid w:val="00AB4BC4"/>
    <w:rsid w:val="00AB7C2B"/>
    <w:rsid w:val="00AC56C2"/>
    <w:rsid w:val="00AD13B3"/>
    <w:rsid w:val="00AD2227"/>
    <w:rsid w:val="00AD22E5"/>
    <w:rsid w:val="00AD29B8"/>
    <w:rsid w:val="00AD56E8"/>
    <w:rsid w:val="00AD5919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4C4"/>
    <w:rsid w:val="00B81B58"/>
    <w:rsid w:val="00B834D1"/>
    <w:rsid w:val="00B85723"/>
    <w:rsid w:val="00B91858"/>
    <w:rsid w:val="00B9507E"/>
    <w:rsid w:val="00B95A63"/>
    <w:rsid w:val="00BA383C"/>
    <w:rsid w:val="00BA3DFF"/>
    <w:rsid w:val="00BA473D"/>
    <w:rsid w:val="00BA664D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32C4"/>
    <w:rsid w:val="00C2445B"/>
    <w:rsid w:val="00C24DC3"/>
    <w:rsid w:val="00C2668C"/>
    <w:rsid w:val="00C279B9"/>
    <w:rsid w:val="00C30003"/>
    <w:rsid w:val="00C325A1"/>
    <w:rsid w:val="00C33B05"/>
    <w:rsid w:val="00C33C80"/>
    <w:rsid w:val="00C37354"/>
    <w:rsid w:val="00C44B97"/>
    <w:rsid w:val="00C46197"/>
    <w:rsid w:val="00C4722D"/>
    <w:rsid w:val="00C55745"/>
    <w:rsid w:val="00C566EF"/>
    <w:rsid w:val="00C56946"/>
    <w:rsid w:val="00C643F6"/>
    <w:rsid w:val="00C6643A"/>
    <w:rsid w:val="00C703D4"/>
    <w:rsid w:val="00C70EBC"/>
    <w:rsid w:val="00C72E1E"/>
    <w:rsid w:val="00C73D02"/>
    <w:rsid w:val="00C751FB"/>
    <w:rsid w:val="00C765FC"/>
    <w:rsid w:val="00C8056E"/>
    <w:rsid w:val="00C81680"/>
    <w:rsid w:val="00C87505"/>
    <w:rsid w:val="00C87BA6"/>
    <w:rsid w:val="00C915FA"/>
    <w:rsid w:val="00C91D0C"/>
    <w:rsid w:val="00C95294"/>
    <w:rsid w:val="00C97AAF"/>
    <w:rsid w:val="00CA04C3"/>
    <w:rsid w:val="00CA1BA5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6C93"/>
    <w:rsid w:val="00CF1F82"/>
    <w:rsid w:val="00CF3254"/>
    <w:rsid w:val="00D01F97"/>
    <w:rsid w:val="00D054B5"/>
    <w:rsid w:val="00D135AD"/>
    <w:rsid w:val="00D13AE1"/>
    <w:rsid w:val="00D14EDD"/>
    <w:rsid w:val="00D14F71"/>
    <w:rsid w:val="00D16C2D"/>
    <w:rsid w:val="00D2192F"/>
    <w:rsid w:val="00D23672"/>
    <w:rsid w:val="00D2377C"/>
    <w:rsid w:val="00D238FD"/>
    <w:rsid w:val="00D253ED"/>
    <w:rsid w:val="00D3074B"/>
    <w:rsid w:val="00D34D49"/>
    <w:rsid w:val="00D35D04"/>
    <w:rsid w:val="00D35E73"/>
    <w:rsid w:val="00D37E66"/>
    <w:rsid w:val="00D41761"/>
    <w:rsid w:val="00D42EE1"/>
    <w:rsid w:val="00D43C51"/>
    <w:rsid w:val="00D505D4"/>
    <w:rsid w:val="00D50D0C"/>
    <w:rsid w:val="00D52738"/>
    <w:rsid w:val="00D5461E"/>
    <w:rsid w:val="00D570E8"/>
    <w:rsid w:val="00D619AD"/>
    <w:rsid w:val="00D625E9"/>
    <w:rsid w:val="00D6472D"/>
    <w:rsid w:val="00D65866"/>
    <w:rsid w:val="00D72457"/>
    <w:rsid w:val="00D72F15"/>
    <w:rsid w:val="00D81F17"/>
    <w:rsid w:val="00D821DB"/>
    <w:rsid w:val="00D8276E"/>
    <w:rsid w:val="00D8470D"/>
    <w:rsid w:val="00D86D57"/>
    <w:rsid w:val="00D87E3B"/>
    <w:rsid w:val="00D90DD5"/>
    <w:rsid w:val="00D931A9"/>
    <w:rsid w:val="00D94E7F"/>
    <w:rsid w:val="00D95D0D"/>
    <w:rsid w:val="00D9749E"/>
    <w:rsid w:val="00DA0553"/>
    <w:rsid w:val="00DB2468"/>
    <w:rsid w:val="00DB4855"/>
    <w:rsid w:val="00DB6EAE"/>
    <w:rsid w:val="00DC10C6"/>
    <w:rsid w:val="00DC32CA"/>
    <w:rsid w:val="00DC6774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6D95"/>
    <w:rsid w:val="00DF7FD8"/>
    <w:rsid w:val="00E02860"/>
    <w:rsid w:val="00E039D8"/>
    <w:rsid w:val="00E03BAA"/>
    <w:rsid w:val="00E0568D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4ADC"/>
    <w:rsid w:val="00E57256"/>
    <w:rsid w:val="00E61AA8"/>
    <w:rsid w:val="00E628B9"/>
    <w:rsid w:val="00E63371"/>
    <w:rsid w:val="00E63E21"/>
    <w:rsid w:val="00E6580E"/>
    <w:rsid w:val="00E72840"/>
    <w:rsid w:val="00E75CF3"/>
    <w:rsid w:val="00E812C0"/>
    <w:rsid w:val="00E834D7"/>
    <w:rsid w:val="00E85ACE"/>
    <w:rsid w:val="00E872C3"/>
    <w:rsid w:val="00E908C9"/>
    <w:rsid w:val="00E90E3A"/>
    <w:rsid w:val="00E91051"/>
    <w:rsid w:val="00E92853"/>
    <w:rsid w:val="00E96037"/>
    <w:rsid w:val="00EA39C3"/>
    <w:rsid w:val="00EA4EE0"/>
    <w:rsid w:val="00EA752F"/>
    <w:rsid w:val="00EB2B0B"/>
    <w:rsid w:val="00EB3BBA"/>
    <w:rsid w:val="00EB447E"/>
    <w:rsid w:val="00EB5B08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4A53"/>
    <w:rsid w:val="00EE5010"/>
    <w:rsid w:val="00EE7EA2"/>
    <w:rsid w:val="00EF2232"/>
    <w:rsid w:val="00EF50DC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25F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5F5B"/>
    <w:rsid w:val="00F860B9"/>
    <w:rsid w:val="00F874B6"/>
    <w:rsid w:val="00F9399A"/>
    <w:rsid w:val="00F9551A"/>
    <w:rsid w:val="00F963C8"/>
    <w:rsid w:val="00F96748"/>
    <w:rsid w:val="00F97003"/>
    <w:rsid w:val="00F97DC4"/>
    <w:rsid w:val="00FA13B7"/>
    <w:rsid w:val="00FA1F87"/>
    <w:rsid w:val="00FA347F"/>
    <w:rsid w:val="00FA450B"/>
    <w:rsid w:val="00FB0000"/>
    <w:rsid w:val="00FB04AE"/>
    <w:rsid w:val="00FB2D15"/>
    <w:rsid w:val="00FB566F"/>
    <w:rsid w:val="00FB6011"/>
    <w:rsid w:val="00FB66C0"/>
    <w:rsid w:val="00FC084B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3119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4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57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.jpeg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en/sustainability" TargetMode="External"/><Relationship Id="rId17" Type="http://schemas.openxmlformats.org/officeDocument/2006/relationships/hyperlink" Target="https://bit.ly/34qxBOV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th/%E0%B9%82%E0%B8%8B%E0%B8%A5%E0%B8%B9%E0%B8%8A%E0%B8%B1%E0%B9%88%E0%B8%99-TPE-%E0%B8%AA%E0%B8%B3%E0%B8%AB%E0%B8%A3%E0%B8%B1%E0%B8%9A%E0%B9%80%E0%B8%84%E0%B8%A3%E0%B8%B7%E0%B9%88%E0%B8%AD%E0%B8%87%E0%B8%8A%E0%B8%B2%E0%B8%A3%E0%B9%8C%E0%B8%88-EV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bridget.ngang@kraiburg-tpe.com" TargetMode="External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metadata/propertie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8d3818be-6f21-4c29-ab13-78e30dc982d3"/>
    <ds:schemaRef ds:uri="b0aac98f-77e3-488e-b1d0-e526279ba76f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931</Words>
  <Characters>5309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17</cp:revision>
  <cp:lastPrinted>2025-03-04T00:48:00Z</cp:lastPrinted>
  <dcterms:created xsi:type="dcterms:W3CDTF">2025-02-25T01:42:00Z</dcterms:created>
  <dcterms:modified xsi:type="dcterms:W3CDTF">2025-03-04T00:48:00Z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