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A868F" w14:textId="77777777" w:rsidR="0073104C" w:rsidRPr="003F06A6" w:rsidRDefault="0073104C" w:rsidP="00611907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</w:pPr>
      <w:proofErr w:type="gramStart"/>
      <w:r w:rsidRPr="003F06A6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凯柏胶宝</w:t>
      </w:r>
      <w:proofErr w:type="gramEnd"/>
      <w:r w:rsidRPr="003F06A6">
        <w:rPr>
          <w:rFonts w:ascii="Calibri" w:eastAsia="SimHei" w:hAnsi="Calibri" w:cs="Calibri"/>
          <w:b/>
          <w:bCs/>
          <w:color w:val="000000" w:themeColor="text1"/>
          <w:sz w:val="24"/>
          <w:szCs w:val="24"/>
          <w:lang w:eastAsia="zh-CN"/>
        </w:rPr>
        <w:t>®</w:t>
      </w:r>
      <w:r w:rsidRPr="003F06A6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通过创新</w:t>
      </w:r>
      <w:r w:rsidRPr="003F06A6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TPE</w:t>
      </w:r>
      <w:r w:rsidRPr="003F06A6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材料提升电缆</w:t>
      </w:r>
      <w:proofErr w:type="gramStart"/>
      <w:r w:rsidRPr="003F06A6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整理器</w:t>
      </w:r>
      <w:proofErr w:type="gramEnd"/>
      <w:r w:rsidRPr="003F06A6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功能</w:t>
      </w:r>
    </w:p>
    <w:p w14:paraId="4809D197" w14:textId="77777777" w:rsidR="0073104C" w:rsidRPr="003F06A6" w:rsidRDefault="0073104C" w:rsidP="00611907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16"/>
          <w:szCs w:val="16"/>
          <w:lang w:eastAsia="zh-CN"/>
        </w:rPr>
      </w:pPr>
    </w:p>
    <w:p w14:paraId="62DE646C" w14:textId="1C3F2D3A" w:rsidR="003F06A6" w:rsidRDefault="00000157" w:rsidP="003F06A6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F06A6">
        <w:rPr>
          <w:rFonts w:ascii="Arial" w:eastAsia="SimHei" w:hAnsi="Arial" w:cs="Arial"/>
          <w:sz w:val="20"/>
          <w:szCs w:val="20"/>
          <w:lang w:eastAsia="zh-CN"/>
        </w:rPr>
        <w:t>全球热塑性弹性体（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）制造商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-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3F06A6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73104C" w:rsidRPr="003F06A6">
        <w:rPr>
          <w:rFonts w:ascii="Arial" w:eastAsia="SimHei" w:hAnsi="Arial" w:cs="Arial"/>
          <w:sz w:val="20"/>
          <w:szCs w:val="20"/>
          <w:lang w:eastAsia="zh-CN"/>
        </w:rPr>
        <w:t>将</w:t>
      </w:r>
      <w:r w:rsidR="0073104C" w:rsidRPr="00457721">
        <w:rPr>
          <w:rFonts w:ascii="Arial" w:eastAsia="SimHei" w:hAnsi="Arial" w:cs="Arial"/>
          <w:sz w:val="20"/>
          <w:szCs w:val="20"/>
          <w:lang w:eastAsia="zh-CN"/>
        </w:rPr>
        <w:t>通过其</w:t>
      </w:r>
      <w:hyperlink r:id="rId11" w:history="1">
        <w:r w:rsidR="0073104C" w:rsidRPr="0045772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="0073104C" w:rsidRPr="0045772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K</w:t>
        </w:r>
        <w:r w:rsidR="0073104C" w:rsidRPr="0045772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73104C" w:rsidRPr="0045772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K</w:t>
        </w:r>
        <w:r w:rsidR="0073104C" w:rsidRPr="0045772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）系列</w:t>
        </w:r>
      </w:hyperlink>
      <w:r w:rsidRPr="00457721">
        <w:rPr>
          <w:rFonts w:ascii="Arial" w:eastAsia="SimHei" w:hAnsi="Arial" w:cs="Arial"/>
          <w:sz w:val="20"/>
          <w:szCs w:val="20"/>
          <w:lang w:eastAsia="zh-CN"/>
        </w:rPr>
        <w:t>的创新</w:t>
      </w:r>
      <w:r w:rsidR="0073104C" w:rsidRPr="0045772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57721">
        <w:rPr>
          <w:rFonts w:ascii="Arial" w:eastAsia="SimHei" w:hAnsi="Arial" w:cs="Arial"/>
          <w:sz w:val="20"/>
          <w:szCs w:val="20"/>
          <w:lang w:eastAsia="zh-CN"/>
        </w:rPr>
        <w:t>材料</w:t>
      </w:r>
      <w:r w:rsidR="0073104C" w:rsidRPr="00457721">
        <w:rPr>
          <w:rFonts w:ascii="Arial" w:eastAsia="SimHei" w:hAnsi="Arial" w:cs="Arial"/>
          <w:sz w:val="20"/>
          <w:szCs w:val="20"/>
          <w:lang w:eastAsia="zh-CN"/>
        </w:rPr>
        <w:t>推动</w:t>
      </w:r>
      <w:r w:rsidR="008B23C8" w:rsidRPr="00457721">
        <w:rPr>
          <w:rFonts w:ascii="Arial" w:eastAsia="SimHei" w:hAnsi="Arial" w:cs="Arial" w:hint="eastAsia"/>
          <w:sz w:val="20"/>
          <w:szCs w:val="20"/>
          <w:lang w:eastAsia="zh-CN"/>
        </w:rPr>
        <w:t>电缆</w:t>
      </w:r>
      <w:proofErr w:type="gramStart"/>
      <w:r w:rsidR="008B23C8" w:rsidRPr="00457721">
        <w:rPr>
          <w:rFonts w:ascii="Arial" w:eastAsia="SimHei" w:hAnsi="Arial" w:cs="Arial" w:hint="eastAsia"/>
          <w:sz w:val="20"/>
          <w:szCs w:val="20"/>
          <w:lang w:eastAsia="zh-CN"/>
        </w:rPr>
        <w:t>整理器</w:t>
      </w:r>
      <w:proofErr w:type="gramEnd"/>
      <w:r w:rsidR="008B23C8" w:rsidRPr="00457721">
        <w:rPr>
          <w:rFonts w:ascii="Arial" w:eastAsia="SimHei" w:hAnsi="Arial" w:cs="Arial" w:hint="eastAsia"/>
          <w:sz w:val="20"/>
          <w:szCs w:val="20"/>
          <w:lang w:eastAsia="zh-CN"/>
        </w:rPr>
        <w:t>在</w:t>
      </w:r>
      <w:r w:rsidR="0073104C" w:rsidRPr="00457721">
        <w:rPr>
          <w:rFonts w:ascii="Arial" w:eastAsia="SimHei" w:hAnsi="Arial" w:cs="Arial"/>
          <w:sz w:val="20"/>
          <w:szCs w:val="20"/>
          <w:lang w:eastAsia="zh-CN"/>
        </w:rPr>
        <w:t>亚太地区</w:t>
      </w:r>
      <w:r w:rsidR="0073104C" w:rsidRPr="003F06A6">
        <w:rPr>
          <w:rFonts w:ascii="Arial" w:eastAsia="SimHei" w:hAnsi="Arial" w:cs="Arial"/>
          <w:sz w:val="20"/>
          <w:szCs w:val="20"/>
          <w:lang w:eastAsia="zh-CN"/>
        </w:rPr>
        <w:t>市场的发展。这些</w:t>
      </w:r>
      <w:r w:rsidRPr="003F06A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创新</w:t>
      </w:r>
      <w:r w:rsidRPr="003F06A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3F06A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材料提供了可靠的解决方案，以</w:t>
      </w:r>
      <w:r w:rsidR="0073104C" w:rsidRPr="003F06A6">
        <w:rPr>
          <w:rFonts w:ascii="Arial" w:eastAsia="SimHei" w:hAnsi="Arial" w:cs="Arial"/>
          <w:sz w:val="20"/>
          <w:szCs w:val="20"/>
          <w:lang w:eastAsia="zh-CN"/>
        </w:rPr>
        <w:t>提升各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个</w:t>
      </w:r>
      <w:r w:rsidR="0073104C" w:rsidRPr="003F06A6">
        <w:rPr>
          <w:rFonts w:ascii="Arial" w:eastAsia="SimHei" w:hAnsi="Arial" w:cs="Arial"/>
          <w:sz w:val="20"/>
          <w:szCs w:val="20"/>
          <w:lang w:eastAsia="zh-CN"/>
        </w:rPr>
        <w:t>行业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对电缆</w:t>
      </w:r>
      <w:proofErr w:type="gramStart"/>
      <w:r w:rsidRPr="003F06A6">
        <w:rPr>
          <w:rFonts w:ascii="Arial" w:eastAsia="SimHei" w:hAnsi="Arial" w:cs="Arial"/>
          <w:sz w:val="20"/>
          <w:szCs w:val="20"/>
          <w:lang w:eastAsia="zh-CN"/>
        </w:rPr>
        <w:t>整理器</w:t>
      </w:r>
      <w:proofErr w:type="gramEnd"/>
      <w:r w:rsidRPr="003F06A6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73104C" w:rsidRPr="003F06A6">
        <w:rPr>
          <w:rFonts w:ascii="Arial" w:eastAsia="SimHei" w:hAnsi="Arial" w:cs="Arial"/>
          <w:sz w:val="20"/>
          <w:szCs w:val="20"/>
          <w:lang w:eastAsia="zh-CN"/>
        </w:rPr>
        <w:t>连接性、功能性和用户体验。</w:t>
      </w:r>
    </w:p>
    <w:p w14:paraId="330E94CC" w14:textId="77777777" w:rsidR="003F06A6" w:rsidRDefault="003F06A6" w:rsidP="003F06A6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2E3C753B" w14:textId="77777777" w:rsidR="003F06A6" w:rsidRPr="003F06A6" w:rsidRDefault="003F06A6" w:rsidP="003F06A6">
      <w:pPr>
        <w:spacing w:after="0" w:line="360" w:lineRule="auto"/>
        <w:ind w:right="1559"/>
        <w:jc w:val="both"/>
        <w:rPr>
          <w:rFonts w:ascii="Arial" w:eastAsia="SimHei" w:hAnsi="Arial" w:cs="Arial"/>
          <w:sz w:val="14"/>
          <w:szCs w:val="14"/>
          <w:lang w:eastAsia="zh-CN"/>
        </w:rPr>
      </w:pPr>
    </w:p>
    <w:p w14:paraId="7C9339AD" w14:textId="46FABAC1" w:rsidR="0073104C" w:rsidRPr="0073104C" w:rsidRDefault="00000157" w:rsidP="003F06A6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凯柏胶宝</w:t>
      </w:r>
      <w:proofErr w:type="gramEnd"/>
      <w:r w:rsidRPr="003F06A6">
        <w:rPr>
          <w:rFonts w:ascii="Calibri" w:eastAsia="SimHei" w:hAnsi="Calibri" w:cs="Calibri"/>
          <w:color w:val="0D0D0D"/>
          <w:sz w:val="20"/>
          <w:szCs w:val="20"/>
          <w:lang w:eastAsia="zh-CN"/>
        </w:rPr>
        <w:t>®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将创新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TPE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材料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融入电缆</w:t>
      </w:r>
      <w:proofErr w:type="gramStart"/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整理器</w:t>
      </w:r>
      <w:proofErr w:type="gramEnd"/>
      <w:r w:rsidR="008B23C8">
        <w:rPr>
          <w:rFonts w:ascii="Arial" w:eastAsia="SimHei" w:hAnsi="Arial" w:cs="Arial" w:hint="eastAsia"/>
          <w:color w:val="0D0D0D"/>
          <w:sz w:val="20"/>
          <w:szCs w:val="20"/>
          <w:lang w:val="en-MY" w:eastAsia="zh-CN"/>
        </w:rPr>
        <w:t>的举动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标志着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设计和功能的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重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大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飞跃。</w:t>
      </w:r>
      <w:proofErr w:type="gramStart"/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凯柏胶宝</w:t>
      </w:r>
      <w:proofErr w:type="gramEnd"/>
      <w:r w:rsidRPr="003F06A6">
        <w:rPr>
          <w:rFonts w:ascii="Calibri" w:eastAsia="SimHei" w:hAnsi="Calibri" w:cs="Calibri"/>
          <w:color w:val="0D0D0D"/>
          <w:sz w:val="20"/>
          <w:szCs w:val="20"/>
          <w:lang w:eastAsia="zh-CN"/>
        </w:rPr>
        <w:t>®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使用创新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TPE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材料不仅可以提升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电缆</w:t>
      </w:r>
      <w:proofErr w:type="gramStart"/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整理器</w:t>
      </w:r>
      <w:proofErr w:type="gramEnd"/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的用户体验，同时也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提供额外的舒适感，并减少了潜在的安全隐患。</w:t>
      </w:r>
      <w:proofErr w:type="gramStart"/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凯柏胶宝</w:t>
      </w:r>
      <w:proofErr w:type="gramEnd"/>
      <w:r w:rsidRPr="003F06A6">
        <w:rPr>
          <w:rFonts w:ascii="Calibri" w:eastAsia="SimHei" w:hAnsi="Calibri" w:cs="Calibri"/>
          <w:color w:val="0D0D0D"/>
          <w:sz w:val="20"/>
          <w:szCs w:val="20"/>
          <w:lang w:eastAsia="zh-CN"/>
        </w:rPr>
        <w:t>®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专为电缆</w:t>
      </w:r>
      <w:proofErr w:type="gramStart"/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整理器</w:t>
      </w:r>
      <w:proofErr w:type="gramEnd"/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应用而设计的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热塑宝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K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（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THERMOLAST® K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）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系列，以良好的表面</w:t>
      </w:r>
      <w:r w:rsidRPr="003F06A6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触感</w:t>
      </w:r>
      <w:r w:rsidR="0073104C" w:rsidRPr="0073104C">
        <w:rPr>
          <w:rFonts w:ascii="Arial" w:eastAsia="SimHei" w:hAnsi="Arial" w:cs="Arial"/>
          <w:color w:val="0D0D0D"/>
          <w:sz w:val="20"/>
          <w:szCs w:val="20"/>
          <w:lang w:val="en-MY" w:eastAsia="zh-CN"/>
        </w:rPr>
        <w:t>提升了日常生活的便利性。</w:t>
      </w:r>
    </w:p>
    <w:p w14:paraId="18BA29F6" w14:textId="77777777" w:rsidR="00C67BBE" w:rsidRDefault="00C67BBE" w:rsidP="00611907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lang w:eastAsia="zh-CN"/>
        </w:rPr>
      </w:pPr>
    </w:p>
    <w:p w14:paraId="63DB4753" w14:textId="77777777" w:rsidR="003F06A6" w:rsidRPr="003F06A6" w:rsidRDefault="003F06A6" w:rsidP="00611907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14"/>
          <w:szCs w:val="14"/>
          <w:lang w:eastAsia="zh-CN"/>
        </w:rPr>
      </w:pPr>
    </w:p>
    <w:p w14:paraId="1BBE24D2" w14:textId="7CD9D28B" w:rsidR="0073104C" w:rsidRPr="003F06A6" w:rsidRDefault="0073104C" w:rsidP="0073104C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3F06A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热塑宝</w:t>
      </w:r>
      <w:r w:rsidRPr="003F06A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3F06A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3F06A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THERMOLAST® K</w:t>
      </w:r>
      <w:r w:rsidRPr="003F06A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）系列关键材料优势包括：</w:t>
      </w:r>
    </w:p>
    <w:p w14:paraId="6897490E" w14:textId="60567951" w:rsidR="0073104C" w:rsidRPr="003F06A6" w:rsidRDefault="0073104C" w:rsidP="003E0769">
      <w:pPr>
        <w:pStyle w:val="ListParagraph"/>
        <w:numPr>
          <w:ilvl w:val="0"/>
          <w:numId w:val="32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F06A6">
        <w:rPr>
          <w:rFonts w:ascii="Arial" w:eastAsia="SimHei" w:hAnsi="Arial" w:cs="Arial"/>
          <w:b/>
          <w:bCs/>
          <w:sz w:val="20"/>
          <w:szCs w:val="20"/>
          <w:lang w:eastAsia="zh-CN"/>
        </w:rPr>
        <w:t>不粘表面：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材料干燥且防滑的表面防止灰尘和污垢附着，使电缆</w:t>
      </w:r>
      <w:proofErr w:type="gramStart"/>
      <w:r w:rsidRPr="003F06A6">
        <w:rPr>
          <w:rFonts w:ascii="Arial" w:eastAsia="SimHei" w:hAnsi="Arial" w:cs="Arial"/>
          <w:sz w:val="20"/>
          <w:szCs w:val="20"/>
          <w:lang w:eastAsia="zh-CN"/>
        </w:rPr>
        <w:t>整理器</w:t>
      </w:r>
      <w:proofErr w:type="gramEnd"/>
      <w:r w:rsidRPr="003F06A6">
        <w:rPr>
          <w:rFonts w:ascii="Arial" w:eastAsia="SimHei" w:hAnsi="Arial" w:cs="Arial"/>
          <w:sz w:val="20"/>
          <w:szCs w:val="20"/>
          <w:lang w:eastAsia="zh-CN"/>
        </w:rPr>
        <w:t>更易于清洁。</w:t>
      </w:r>
    </w:p>
    <w:p w14:paraId="0EDA83D8" w14:textId="47D84F7F" w:rsidR="0073104C" w:rsidRPr="003F06A6" w:rsidRDefault="0073104C" w:rsidP="003E0769">
      <w:pPr>
        <w:pStyle w:val="ListParagraph"/>
        <w:numPr>
          <w:ilvl w:val="0"/>
          <w:numId w:val="32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F06A6">
        <w:rPr>
          <w:rFonts w:ascii="Arial" w:eastAsia="SimHei" w:hAnsi="Arial" w:cs="Arial"/>
          <w:b/>
          <w:bCs/>
          <w:sz w:val="20"/>
          <w:szCs w:val="20"/>
          <w:lang w:eastAsia="zh-CN"/>
        </w:rPr>
        <w:t>优异的机械特性：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材料具有高</w:t>
      </w:r>
      <w:r w:rsidR="003F06A6" w:rsidRPr="003F06A6">
        <w:rPr>
          <w:rFonts w:ascii="Arial" w:eastAsia="SimHei" w:hAnsi="Arial" w:cs="Arial"/>
          <w:sz w:val="20"/>
          <w:szCs w:val="20"/>
          <w:lang w:eastAsia="zh-CN"/>
        </w:rPr>
        <w:t>拉伸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强度和耐磨性，使电缆整理器能够频繁使用而不易损坏。</w:t>
      </w:r>
    </w:p>
    <w:p w14:paraId="70009C34" w14:textId="3CAF7D28" w:rsidR="0073104C" w:rsidRPr="003F06A6" w:rsidRDefault="0073104C" w:rsidP="003E0769">
      <w:pPr>
        <w:pStyle w:val="ListParagraph"/>
        <w:numPr>
          <w:ilvl w:val="0"/>
          <w:numId w:val="32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F06A6">
        <w:rPr>
          <w:rFonts w:ascii="Arial" w:eastAsia="SimHei" w:hAnsi="Arial" w:cs="Arial"/>
          <w:b/>
          <w:bCs/>
          <w:sz w:val="20"/>
          <w:szCs w:val="20"/>
          <w:lang w:eastAsia="zh-CN"/>
        </w:rPr>
        <w:t>防水性能：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优异的防水性能确保电缆</w:t>
      </w:r>
      <w:proofErr w:type="gramStart"/>
      <w:r w:rsidRPr="003F06A6">
        <w:rPr>
          <w:rFonts w:ascii="Arial" w:eastAsia="SimHei" w:hAnsi="Arial" w:cs="Arial"/>
          <w:sz w:val="20"/>
          <w:szCs w:val="20"/>
          <w:lang w:eastAsia="zh-CN"/>
        </w:rPr>
        <w:t>整理器</w:t>
      </w:r>
      <w:proofErr w:type="gramEnd"/>
      <w:r w:rsidRPr="003F06A6">
        <w:rPr>
          <w:rFonts w:ascii="Arial" w:eastAsia="SimHei" w:hAnsi="Arial" w:cs="Arial"/>
          <w:sz w:val="20"/>
          <w:szCs w:val="20"/>
          <w:lang w:eastAsia="zh-CN"/>
        </w:rPr>
        <w:t>能够在潮湿环境中使用而</w:t>
      </w:r>
      <w:proofErr w:type="gramStart"/>
      <w:r w:rsidRPr="003F06A6">
        <w:rPr>
          <w:rFonts w:ascii="Arial" w:eastAsia="SimHei" w:hAnsi="Arial" w:cs="Arial"/>
          <w:sz w:val="20"/>
          <w:szCs w:val="20"/>
          <w:lang w:eastAsia="zh-CN"/>
        </w:rPr>
        <w:t>不</w:t>
      </w:r>
      <w:proofErr w:type="gramEnd"/>
      <w:r w:rsidRPr="003F06A6">
        <w:rPr>
          <w:rFonts w:ascii="Arial" w:eastAsia="SimHei" w:hAnsi="Arial" w:cs="Arial"/>
          <w:sz w:val="20"/>
          <w:szCs w:val="20"/>
          <w:lang w:eastAsia="zh-CN"/>
        </w:rPr>
        <w:t>受损，保护电缆</w:t>
      </w:r>
      <w:proofErr w:type="gramStart"/>
      <w:r w:rsidR="003F06A6" w:rsidRPr="003F06A6">
        <w:rPr>
          <w:rFonts w:ascii="Arial" w:eastAsia="SimHei" w:hAnsi="Arial" w:cs="Arial"/>
          <w:sz w:val="20"/>
          <w:szCs w:val="20"/>
          <w:lang w:eastAsia="zh-CN"/>
        </w:rPr>
        <w:t>整理器</w:t>
      </w:r>
      <w:proofErr w:type="gramEnd"/>
      <w:r w:rsidRPr="003F06A6">
        <w:rPr>
          <w:rFonts w:ascii="Arial" w:eastAsia="SimHei" w:hAnsi="Arial" w:cs="Arial"/>
          <w:sz w:val="20"/>
          <w:szCs w:val="20"/>
          <w:lang w:eastAsia="zh-CN"/>
        </w:rPr>
        <w:t>免受潮气侵害。</w:t>
      </w:r>
    </w:p>
    <w:p w14:paraId="2730262B" w14:textId="2E019831" w:rsidR="0073104C" w:rsidRPr="003F06A6" w:rsidRDefault="0073104C" w:rsidP="003E0769">
      <w:pPr>
        <w:pStyle w:val="ListParagraph"/>
        <w:numPr>
          <w:ilvl w:val="0"/>
          <w:numId w:val="32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 w:bidi="ar-SA"/>
        </w:rPr>
      </w:pPr>
      <w:r w:rsidRPr="003F06A6">
        <w:rPr>
          <w:rFonts w:ascii="Arial" w:eastAsia="SimHei" w:hAnsi="Arial" w:cs="Arial"/>
          <w:b/>
          <w:bCs/>
          <w:sz w:val="20"/>
          <w:szCs w:val="20"/>
          <w:lang w:eastAsia="zh-CN"/>
        </w:rPr>
        <w:t>防火性能：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F06A6">
        <w:rPr>
          <w:rFonts w:ascii="Arial" w:eastAsia="SimHei" w:hAnsi="Arial" w:cs="Arial"/>
          <w:sz w:val="20"/>
          <w:szCs w:val="20"/>
          <w:lang w:eastAsia="zh-CN"/>
        </w:rPr>
        <w:t>材料可以符合特定的防火标准，降低产品在火灾或其他紧急情况中的风险，从而提升安全性。</w:t>
      </w:r>
    </w:p>
    <w:p w14:paraId="3F5EC314" w14:textId="4E52503C" w:rsidR="00611907" w:rsidRPr="003E0769" w:rsidRDefault="00457721" w:rsidP="003E0769">
      <w:pPr>
        <w:pStyle w:val="ListParagraph"/>
        <w:numPr>
          <w:ilvl w:val="0"/>
          <w:numId w:val="32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2" w:history="1">
        <w:r w:rsidR="0073104C" w:rsidRPr="00457721">
          <w:rPr>
            <w:rStyle w:val="Hyperlink"/>
            <w:rFonts w:ascii="Arial" w:eastAsia="SimHei" w:hAnsi="Arial" w:cs="Arial"/>
            <w:b/>
            <w:bCs/>
            <w:sz w:val="20"/>
            <w:szCs w:val="20"/>
            <w:lang w:eastAsia="zh-CN"/>
          </w:rPr>
          <w:t>可染色</w:t>
        </w:r>
      </w:hyperlink>
      <w:r w:rsidR="0073104C" w:rsidRPr="003E0769">
        <w:rPr>
          <w:rFonts w:ascii="Arial" w:eastAsia="SimHei" w:hAnsi="Arial" w:cs="Arial"/>
          <w:b/>
          <w:bCs/>
          <w:sz w:val="20"/>
          <w:szCs w:val="20"/>
          <w:lang w:eastAsia="zh-CN"/>
        </w:rPr>
        <w:t>：</w:t>
      </w:r>
      <w:r w:rsidR="003F06A6" w:rsidRPr="003E0769">
        <w:rPr>
          <w:rFonts w:ascii="Arial" w:eastAsia="SimHei" w:hAnsi="Arial" w:cs="Arial"/>
          <w:sz w:val="20"/>
          <w:szCs w:val="20"/>
          <w:lang w:eastAsia="zh-CN"/>
        </w:rPr>
        <w:t>此特性可以区分和管理不同类型的电缆，使于快速识别电缆</w:t>
      </w:r>
      <w:proofErr w:type="gramStart"/>
      <w:r w:rsidR="003F06A6" w:rsidRPr="003E0769">
        <w:rPr>
          <w:rFonts w:ascii="Arial" w:eastAsia="SimHei" w:hAnsi="Arial" w:cs="Arial"/>
          <w:sz w:val="20"/>
          <w:szCs w:val="20"/>
          <w:lang w:eastAsia="zh-CN"/>
        </w:rPr>
        <w:t>整理器</w:t>
      </w:r>
      <w:proofErr w:type="gramEnd"/>
      <w:r w:rsidR="003F06A6" w:rsidRPr="003E0769">
        <w:rPr>
          <w:rFonts w:ascii="Arial" w:eastAsia="SimHei" w:hAnsi="Arial" w:cs="Arial"/>
          <w:sz w:val="20"/>
          <w:szCs w:val="20"/>
          <w:lang w:eastAsia="zh-CN"/>
        </w:rPr>
        <w:t>的颜色，以此提升整理和使用效率。</w:t>
      </w:r>
    </w:p>
    <w:p w14:paraId="6D162D37" w14:textId="77777777" w:rsidR="003F06A6" w:rsidRDefault="003F06A6" w:rsidP="003F06A6">
      <w:pPr>
        <w:pStyle w:val="ListParagraph"/>
        <w:spacing w:line="360" w:lineRule="auto"/>
        <w:ind w:left="357"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31E6B4B8" w14:textId="77777777" w:rsidR="003F06A6" w:rsidRPr="003F06A6" w:rsidRDefault="003F06A6" w:rsidP="003F06A6">
      <w:pPr>
        <w:pStyle w:val="ListParagraph"/>
        <w:spacing w:line="360" w:lineRule="auto"/>
        <w:ind w:left="357"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43FEB9FA" w14:textId="77777777" w:rsidR="0073104C" w:rsidRPr="003F06A6" w:rsidRDefault="0073104C" w:rsidP="0073104C">
      <w:pPr>
        <w:pStyle w:val="ListParagraph"/>
        <w:spacing w:line="360" w:lineRule="auto"/>
        <w:ind w:left="357" w:right="1559"/>
        <w:jc w:val="both"/>
        <w:rPr>
          <w:rFonts w:ascii="Arial" w:eastAsia="SimHei" w:hAnsi="Arial" w:cs="Arial"/>
          <w:sz w:val="20"/>
          <w:szCs w:val="20"/>
          <w:lang w:val="en-MY" w:eastAsia="zh-CN" w:bidi="ar-SA"/>
        </w:rPr>
      </w:pPr>
    </w:p>
    <w:p w14:paraId="37589234" w14:textId="77777777" w:rsidR="003F06A6" w:rsidRDefault="0073104C" w:rsidP="0073104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 w:bidi="ar-SA"/>
        </w:rPr>
      </w:pPr>
      <w:r w:rsidRPr="003F06A6">
        <w:rPr>
          <w:rStyle w:val="Strong"/>
          <w:rFonts w:ascii="Arial" w:eastAsia="SimHei" w:hAnsi="Arial" w:cs="Arial"/>
          <w:color w:val="000000"/>
          <w:sz w:val="20"/>
          <w:szCs w:val="20"/>
          <w:shd w:val="clear" w:color="auto" w:fill="FFFFFF"/>
          <w:lang w:eastAsia="zh-CN"/>
        </w:rPr>
        <w:lastRenderedPageBreak/>
        <w:t>理想的应用领域</w:t>
      </w:r>
    </w:p>
    <w:p w14:paraId="76AAE1ED" w14:textId="71146731" w:rsidR="0073104C" w:rsidRPr="003F06A6" w:rsidRDefault="0073104C" w:rsidP="0073104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 w:bidi="ar-SA"/>
        </w:rPr>
      </w:pPr>
      <w:r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除了电缆</w:t>
      </w:r>
      <w:proofErr w:type="gramStart"/>
      <w:r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整理器</w:t>
      </w:r>
      <w:proofErr w:type="gramEnd"/>
      <w:r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外，凯柏胶宝</w:t>
      </w:r>
      <w:r w:rsidRPr="008B23C8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r w:rsidR="003F06A6"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创新</w:t>
      </w:r>
      <w:r w:rsidR="003F06A6"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材料还适用于</w:t>
      </w:r>
      <w:r w:rsidRPr="0045772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诸如</w:t>
      </w:r>
      <w:hyperlink r:id="rId13" w:history="1">
        <w:r w:rsidRPr="00457721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汽车脚垫</w:t>
        </w:r>
      </w:hyperlink>
      <w:r w:rsidRPr="0045772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、螺丝刀</w:t>
      </w:r>
      <w:r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手柄、空气导向元件、空气翻板控制、壳体密封、电缆夹、缓冲器和管道接头密封</w:t>
      </w:r>
      <w:proofErr w:type="gramStart"/>
      <w:r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等理想</w:t>
      </w:r>
      <w:proofErr w:type="gramEnd"/>
      <w:r w:rsidRPr="003F06A6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应用。</w:t>
      </w:r>
    </w:p>
    <w:p w14:paraId="486331DF" w14:textId="49C9C961" w:rsidR="003F06A6" w:rsidRPr="00E5621A" w:rsidRDefault="00E43E80" w:rsidP="003F06A6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  <w:sz w:val="20"/>
          <w:szCs w:val="20"/>
          <w:lang w:eastAsia="zh-CN"/>
        </w:rPr>
      </w:pPr>
      <w:r w:rsidRPr="003F06A6">
        <w:rPr>
          <w:rFonts w:ascii="Arial" w:eastAsia="SimHei" w:hAnsi="Arial" w:cs="Arial"/>
          <w:noProof/>
        </w:rPr>
        <w:drawing>
          <wp:inline distT="0" distB="0" distL="0" distR="0" wp14:anchorId="7FD67C3D" wp14:editId="5450CED2">
            <wp:extent cx="4241800" cy="2347369"/>
            <wp:effectExtent l="0" t="0" r="6350" b="0"/>
            <wp:docPr id="2495481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395" cy="235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6A6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="003F06A6" w:rsidRPr="00E5621A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3F06A6" w:rsidRPr="00E5621A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r w:rsidR="003F06A6" w:rsidRPr="00E5621A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r w:rsidR="003F06A6" w:rsidRPr="0036011B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3F06A6" w:rsidRPr="00E5621A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r w:rsidR="003F06A6" w:rsidRPr="00E5621A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7177EB76" w14:textId="5090EFAE" w:rsidR="00605ED9" w:rsidRDefault="003F06A6" w:rsidP="003F06A6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E5621A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E5621A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55E56EBC" w14:textId="77777777" w:rsidR="003F06A6" w:rsidRPr="003F06A6" w:rsidRDefault="003F06A6" w:rsidP="003F06A6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23FFEEF4" w:rsidR="009D2688" w:rsidRPr="003F06A6" w:rsidRDefault="003F06A6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3F06A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B5907" w14:textId="77777777" w:rsidR="003F06A6" w:rsidRPr="00E5621A" w:rsidRDefault="00FE27BA" w:rsidP="003F06A6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3F06A6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3F06A6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3F06A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3F06A6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B047C7" w14:textId="47B2778A" w:rsidR="003F06A6" w:rsidRPr="00E5621A" w:rsidRDefault="008B23C8" w:rsidP="003F06A6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 w:rsidRPr="003F06A6">
        <w:fldChar w:fldCharType="begin"/>
      </w:r>
      <w:r w:rsidRPr="003F06A6">
        <w:rPr>
          <w:rFonts w:ascii="Arial" w:eastAsia="SimHei" w:hAnsi="Arial" w:cs="Arial"/>
        </w:rPr>
        <w:instrText>HYPERLINK "https://www.kraiburg-tpe.com/de/news"</w:instrText>
      </w:r>
      <w:r w:rsidRPr="003F06A6">
        <w:fldChar w:fldCharType="separate"/>
      </w:r>
      <w:hyperlink r:id="rId21" w:history="1">
        <w:r w:rsidR="003F06A6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r w:rsidR="003F06A6" w:rsidRPr="0036011B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3F06A6" w:rsidRPr="00E5621A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5D3F756A" w:rsidR="009D2688" w:rsidRPr="00457721" w:rsidRDefault="008B23C8" w:rsidP="00A26505">
      <w:pPr>
        <w:ind w:right="1559"/>
        <w:rPr>
          <w:rFonts w:ascii="Arial" w:eastAsia="SimHei" w:hAnsi="Arial" w:cs="Arial"/>
          <w:bCs/>
          <w:sz w:val="20"/>
          <w:szCs w:val="20"/>
          <w:lang w:val="en-GB"/>
        </w:rPr>
      </w:pPr>
      <w:r w:rsidRPr="003F06A6">
        <w:rPr>
          <w:rStyle w:val="Hyperlink"/>
          <w:rFonts w:ascii="Arial" w:eastAsia="SimHei" w:hAnsi="Arial" w:cs="Arial"/>
          <w:bCs/>
          <w:color w:val="auto"/>
          <w:sz w:val="20"/>
          <w:szCs w:val="20"/>
          <w:lang w:val="en-GB"/>
        </w:rPr>
        <w:fldChar w:fldCharType="end"/>
      </w:r>
    </w:p>
    <w:p w14:paraId="46D4B716" w14:textId="77777777" w:rsidR="003F06A6" w:rsidRPr="00E5621A" w:rsidRDefault="003F06A6" w:rsidP="003F06A6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3F06A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3F06A6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F06A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6A6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F06A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6A6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F06A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6A6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F06A6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F06A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06A6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F06A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7E087" w14:textId="77777777" w:rsidR="003F06A6" w:rsidRPr="00E5621A" w:rsidRDefault="003F06A6" w:rsidP="003F06A6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</w:t>
      </w:r>
      <w:proofErr w:type="gramStart"/>
      <w:r w:rsidRPr="00E5621A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3F06A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3F06A6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3CBAE4" w14:textId="77777777" w:rsidR="003F06A6" w:rsidRDefault="003F06A6" w:rsidP="003F06A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6011B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>
        <w:rPr>
          <w:rFonts w:ascii="Arial" w:eastAsia="SimHei" w:hAnsi="Arial" w:cs="Arial" w:hint="eastAsia"/>
          <w:sz w:val="20"/>
          <w:szCs w:val="20"/>
          <w:lang w:eastAsia="zh-CN"/>
        </w:rPr>
        <w:t>可</w:t>
      </w:r>
      <w:proofErr w:type="gramEnd"/>
      <w:r>
        <w:rPr>
          <w:rFonts w:ascii="Arial" w:eastAsia="SimHei" w:hAnsi="Arial" w:cs="Arial" w:hint="eastAsia"/>
          <w:sz w:val="20"/>
          <w:szCs w:val="20"/>
          <w:lang w:eastAsia="zh-CN"/>
        </w:rPr>
        <w:t>定制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的产品。公司拥有超过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6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E5621A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E5621A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3601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E5621A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3F06A6" w:rsidRDefault="001655F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3F06A6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1DAC7" w14:textId="77777777" w:rsidR="008851A5" w:rsidRDefault="008851A5" w:rsidP="00784C57">
      <w:pPr>
        <w:spacing w:after="0" w:line="240" w:lineRule="auto"/>
      </w:pPr>
      <w:r>
        <w:separator/>
      </w:r>
    </w:p>
  </w:endnote>
  <w:endnote w:type="continuationSeparator" w:id="0">
    <w:p w14:paraId="58CE2221" w14:textId="77777777" w:rsidR="008851A5" w:rsidRDefault="008851A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5E3F8B80" w:rsidR="008D6B76" w:rsidRPr="00073D11" w:rsidRDefault="009628B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6D79EA4" wp14:editId="58EDDE0E">
              <wp:simplePos x="0" y="0"/>
              <wp:positionH relativeFrom="column">
                <wp:posOffset>4349115</wp:posOffset>
              </wp:positionH>
              <wp:positionV relativeFrom="paragraph">
                <wp:posOffset>-2960370</wp:posOffset>
              </wp:positionV>
              <wp:extent cx="1885950" cy="2416175"/>
              <wp:effectExtent l="0" t="0" r="0" b="317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16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AF438" w14:textId="77777777" w:rsidR="009628B3" w:rsidRPr="002316B5" w:rsidRDefault="009628B3" w:rsidP="009628B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8C7CC00" w14:textId="77777777" w:rsidR="009628B3" w:rsidRPr="00073D11" w:rsidRDefault="009628B3" w:rsidP="009628B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3EA1D07" w14:textId="77777777" w:rsidR="009628B3" w:rsidRDefault="009628B3" w:rsidP="009628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7686724" w14:textId="77777777" w:rsidR="009628B3" w:rsidRDefault="009628B3" w:rsidP="009628B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B49A27F" w14:textId="77777777" w:rsidR="009628B3" w:rsidRPr="002316B5" w:rsidRDefault="009628B3" w:rsidP="009628B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2EBDAD9" w14:textId="77777777" w:rsidR="009628B3" w:rsidRPr="002316B5" w:rsidRDefault="009628B3" w:rsidP="009628B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1D378236" w14:textId="77777777" w:rsidR="009628B3" w:rsidRPr="002316B5" w:rsidRDefault="009628B3" w:rsidP="009628B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58B211D" w14:textId="77777777" w:rsidR="009628B3" w:rsidRPr="002316B5" w:rsidRDefault="00FE27BA" w:rsidP="009628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9628B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5824B05" w14:textId="77777777" w:rsidR="009628B3" w:rsidRPr="002316B5" w:rsidRDefault="009628B3" w:rsidP="009628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284F7D4" w14:textId="77777777" w:rsidR="009628B3" w:rsidRPr="002316B5" w:rsidRDefault="009628B3" w:rsidP="009628B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22440FA" w14:textId="77777777" w:rsidR="009628B3" w:rsidRPr="00607EE4" w:rsidRDefault="009628B3" w:rsidP="009628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3DDA32B" w14:textId="77777777" w:rsidR="009628B3" w:rsidRPr="002316B5" w:rsidRDefault="009628B3" w:rsidP="009628B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8C97520" w14:textId="77777777" w:rsidR="009628B3" w:rsidRPr="002316B5" w:rsidRDefault="009628B3" w:rsidP="009628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39F118F" w14:textId="77777777" w:rsidR="009628B3" w:rsidRPr="002316B5" w:rsidRDefault="00FE27BA" w:rsidP="009628B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9628B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87178FB" w14:textId="77777777" w:rsidR="009628B3" w:rsidRPr="001E1888" w:rsidRDefault="009628B3" w:rsidP="009628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43B33D0" w14:textId="77777777" w:rsidR="009628B3" w:rsidRPr="001E1888" w:rsidRDefault="009628B3" w:rsidP="009628B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79E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3.1pt;width:148.5pt;height:19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" stroked="f">
              <v:textbox inset=",0,,0">
                <w:txbxContent>
                  <w:p w14:paraId="378AF438" w14:textId="77777777" w:rsidR="009628B3" w:rsidRPr="002316B5" w:rsidRDefault="009628B3" w:rsidP="009628B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8C7CC00" w14:textId="77777777" w:rsidR="009628B3" w:rsidRPr="00073D11" w:rsidRDefault="009628B3" w:rsidP="009628B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3EA1D07" w14:textId="77777777" w:rsidR="009628B3" w:rsidRDefault="009628B3" w:rsidP="009628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7686724" w14:textId="77777777" w:rsidR="009628B3" w:rsidRDefault="009628B3" w:rsidP="009628B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B49A27F" w14:textId="77777777" w:rsidR="009628B3" w:rsidRPr="002316B5" w:rsidRDefault="009628B3" w:rsidP="009628B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2EBDAD9" w14:textId="77777777" w:rsidR="009628B3" w:rsidRPr="002316B5" w:rsidRDefault="009628B3" w:rsidP="009628B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1D378236" w14:textId="77777777" w:rsidR="009628B3" w:rsidRPr="002316B5" w:rsidRDefault="009628B3" w:rsidP="009628B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58B211D" w14:textId="77777777" w:rsidR="009628B3" w:rsidRPr="002316B5" w:rsidRDefault="003E0769" w:rsidP="009628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9628B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5824B05" w14:textId="77777777" w:rsidR="009628B3" w:rsidRPr="002316B5" w:rsidRDefault="009628B3" w:rsidP="009628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284F7D4" w14:textId="77777777" w:rsidR="009628B3" w:rsidRPr="002316B5" w:rsidRDefault="009628B3" w:rsidP="009628B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22440FA" w14:textId="77777777" w:rsidR="009628B3" w:rsidRPr="00607EE4" w:rsidRDefault="009628B3" w:rsidP="009628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23DDA32B" w14:textId="77777777" w:rsidR="009628B3" w:rsidRPr="002316B5" w:rsidRDefault="009628B3" w:rsidP="009628B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8C97520" w14:textId="77777777" w:rsidR="009628B3" w:rsidRPr="002316B5" w:rsidRDefault="009628B3" w:rsidP="009628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39F118F" w14:textId="77777777" w:rsidR="009628B3" w:rsidRPr="002316B5" w:rsidRDefault="003E0769" w:rsidP="009628B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9628B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87178FB" w14:textId="77777777" w:rsidR="009628B3" w:rsidRPr="001E1888" w:rsidRDefault="009628B3" w:rsidP="009628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43B33D0" w14:textId="77777777" w:rsidR="009628B3" w:rsidRPr="001E1888" w:rsidRDefault="009628B3" w:rsidP="009628B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08AB5" w14:textId="77777777" w:rsidR="008851A5" w:rsidRDefault="008851A5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3F53069A" w14:textId="77777777" w:rsidR="008851A5" w:rsidRDefault="008851A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A56E795" w14:textId="18E20BCA" w:rsidR="00502615" w:rsidRPr="009628B3" w:rsidRDefault="009628B3" w:rsidP="009628B3">
          <w:pPr>
            <w:spacing w:after="0" w:line="360" w:lineRule="auto"/>
            <w:ind w:left="-105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9628B3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  <w:r w:rsidRPr="009628B3"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  <w:br/>
          </w:r>
          <w:r w:rsidR="0073104C"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凯柏胶宝</w:t>
          </w:r>
          <w:r w:rsidR="0073104C" w:rsidRPr="009628B3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 w:rsidR="0073104C"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通过创新</w:t>
          </w:r>
          <w:r w:rsidR="0073104C"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TPE</w:t>
          </w:r>
          <w:r w:rsidR="0073104C">
            <w:rPr>
              <w:rFonts w:ascii="Arial" w:eastAsia="SimHei" w:hAnsi="Arial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材料</w:t>
          </w:r>
          <w:r w:rsidR="0073104C"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提升电缆</w:t>
          </w:r>
          <w:proofErr w:type="gramStart"/>
          <w:r w:rsidR="0073104C"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整理器</w:t>
          </w:r>
          <w:proofErr w:type="gramEnd"/>
          <w:r w:rsidR="0073104C"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功能</w:t>
          </w:r>
          <w:r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br/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, 2024</w:t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9</w:t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  <w:r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br/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9628B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9628B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9628B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9628B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9628B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9628B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9628B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BE48C59" w14:textId="44B28BA9" w:rsidR="003C4170" w:rsidRPr="009628B3" w:rsidRDefault="009628B3" w:rsidP="00611907">
          <w:pPr>
            <w:spacing w:line="360" w:lineRule="auto"/>
            <w:ind w:right="-146"/>
            <w:rPr>
              <w:rFonts w:ascii="SimHei" w:eastAsia="SimHei" w:hAnsi="SimHei"/>
              <w:b/>
              <w:sz w:val="16"/>
              <w:szCs w:val="16"/>
              <w:lang w:eastAsia="zh-CN"/>
            </w:rPr>
          </w:pPr>
          <w:r w:rsidRPr="009628B3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  <w:r w:rsidR="00A91C43" w:rsidRPr="009628B3"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  <w:br/>
          </w:r>
          <w:r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凯柏胶宝</w:t>
          </w:r>
          <w:r w:rsidRPr="009628B3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通过创新</w:t>
          </w:r>
          <w:r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TPE</w:t>
          </w:r>
          <w:r w:rsidR="0073104C">
            <w:rPr>
              <w:rFonts w:ascii="Arial" w:eastAsia="SimHei" w:hAnsi="Arial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材料</w:t>
          </w:r>
          <w:r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提升电缆</w:t>
          </w:r>
          <w:proofErr w:type="gramStart"/>
          <w:r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整理器</w:t>
          </w:r>
          <w:proofErr w:type="gramEnd"/>
          <w:r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功能</w:t>
          </w:r>
          <w:r w:rsidR="00533D9A" w:rsidRPr="009628B3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br/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9628B3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3C4170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,</w:t>
          </w:r>
          <w:r w:rsidR="00435158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9</w:t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  <w:r w:rsidR="00533D9A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br/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9628B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9628B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9628B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9628B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9628B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9628B3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9628B3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9628B3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16C62CD8" w14:textId="77777777" w:rsidR="009628B3" w:rsidRDefault="009628B3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</w:p>
        <w:p w14:paraId="3BE3A1EE" w14:textId="2754B24A" w:rsidR="003C4170" w:rsidRPr="00502615" w:rsidRDefault="009628B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46781D"/>
    <w:multiLevelType w:val="hybridMultilevel"/>
    <w:tmpl w:val="AA867A2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739D0"/>
    <w:multiLevelType w:val="hybridMultilevel"/>
    <w:tmpl w:val="CF080C68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00073"/>
    <w:multiLevelType w:val="hybridMultilevel"/>
    <w:tmpl w:val="90C8EB3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9A4F77"/>
    <w:multiLevelType w:val="hybridMultilevel"/>
    <w:tmpl w:val="7F4E581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85139"/>
    <w:multiLevelType w:val="multilevel"/>
    <w:tmpl w:val="7BD89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B15FC6"/>
    <w:multiLevelType w:val="hybridMultilevel"/>
    <w:tmpl w:val="1EDEB3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ED4074"/>
    <w:multiLevelType w:val="hybridMultilevel"/>
    <w:tmpl w:val="A8485A70"/>
    <w:lvl w:ilvl="0" w:tplc="C54C8C9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C0074"/>
    <w:multiLevelType w:val="hybridMultilevel"/>
    <w:tmpl w:val="1F16FFE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3"/>
  </w:num>
  <w:num w:numId="3" w16cid:durableId="863325349">
    <w:abstractNumId w:val="2"/>
  </w:num>
  <w:num w:numId="4" w16cid:durableId="38749897">
    <w:abstractNumId w:val="30"/>
  </w:num>
  <w:num w:numId="5" w16cid:durableId="36393177">
    <w:abstractNumId w:val="17"/>
  </w:num>
  <w:num w:numId="6" w16cid:durableId="430276158">
    <w:abstractNumId w:val="26"/>
  </w:num>
  <w:num w:numId="7" w16cid:durableId="2015523692">
    <w:abstractNumId w:val="8"/>
  </w:num>
  <w:num w:numId="8" w16cid:durableId="267857598">
    <w:abstractNumId w:val="28"/>
  </w:num>
  <w:num w:numId="9" w16cid:durableId="1307515899">
    <w:abstractNumId w:val="20"/>
  </w:num>
  <w:num w:numId="10" w16cid:durableId="1656494008">
    <w:abstractNumId w:val="1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25"/>
  </w:num>
  <w:num w:numId="15" w16cid:durableId="738357932">
    <w:abstractNumId w:val="14"/>
  </w:num>
  <w:num w:numId="16" w16cid:durableId="197159555">
    <w:abstractNumId w:val="16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21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7"/>
  </w:num>
  <w:num w:numId="23" w16cid:durableId="1600605678">
    <w:abstractNumId w:val="29"/>
  </w:num>
  <w:num w:numId="24" w16cid:durableId="1907714755">
    <w:abstractNumId w:val="0"/>
  </w:num>
  <w:num w:numId="25" w16cid:durableId="247037018">
    <w:abstractNumId w:val="22"/>
  </w:num>
  <w:num w:numId="26" w16cid:durableId="1029838012">
    <w:abstractNumId w:val="19"/>
  </w:num>
  <w:num w:numId="27" w16cid:durableId="981810966">
    <w:abstractNumId w:val="24"/>
  </w:num>
  <w:num w:numId="28" w16cid:durableId="1152603874">
    <w:abstractNumId w:val="11"/>
  </w:num>
  <w:num w:numId="29" w16cid:durableId="958268438">
    <w:abstractNumId w:val="23"/>
  </w:num>
  <w:num w:numId="30" w16cid:durableId="1548099808">
    <w:abstractNumId w:val="18"/>
  </w:num>
  <w:num w:numId="31" w16cid:durableId="1804469779">
    <w:abstractNumId w:val="7"/>
  </w:num>
  <w:num w:numId="32" w16cid:durableId="5514279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157"/>
    <w:rsid w:val="00000982"/>
    <w:rsid w:val="00002382"/>
    <w:rsid w:val="0000282D"/>
    <w:rsid w:val="0000444F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B6A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5ADC"/>
    <w:rsid w:val="000E2AEC"/>
    <w:rsid w:val="000E37A7"/>
    <w:rsid w:val="000E3CE3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4DA7"/>
    <w:rsid w:val="00136F18"/>
    <w:rsid w:val="00137C57"/>
    <w:rsid w:val="00140711"/>
    <w:rsid w:val="00141D34"/>
    <w:rsid w:val="00144072"/>
    <w:rsid w:val="00146E7E"/>
    <w:rsid w:val="00147A75"/>
    <w:rsid w:val="001507B4"/>
    <w:rsid w:val="00150A0F"/>
    <w:rsid w:val="00156BDE"/>
    <w:rsid w:val="00157A23"/>
    <w:rsid w:val="00163E63"/>
    <w:rsid w:val="001655F4"/>
    <w:rsid w:val="00165956"/>
    <w:rsid w:val="0017332B"/>
    <w:rsid w:val="00173B45"/>
    <w:rsid w:val="0017431E"/>
    <w:rsid w:val="00177563"/>
    <w:rsid w:val="00180F66"/>
    <w:rsid w:val="00181757"/>
    <w:rsid w:val="0018691E"/>
    <w:rsid w:val="00186CE3"/>
    <w:rsid w:val="00190A79"/>
    <w:rsid w:val="001912E3"/>
    <w:rsid w:val="001926F8"/>
    <w:rsid w:val="001937B4"/>
    <w:rsid w:val="00196354"/>
    <w:rsid w:val="001A0701"/>
    <w:rsid w:val="001A1A47"/>
    <w:rsid w:val="001A28F9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825"/>
    <w:rsid w:val="00201710"/>
    <w:rsid w:val="00203048"/>
    <w:rsid w:val="002129DC"/>
    <w:rsid w:val="00213E75"/>
    <w:rsid w:val="00214C89"/>
    <w:rsid w:val="002161B6"/>
    <w:rsid w:val="00220B79"/>
    <w:rsid w:val="00225FD8"/>
    <w:rsid w:val="002262B1"/>
    <w:rsid w:val="00233574"/>
    <w:rsid w:val="00235BA5"/>
    <w:rsid w:val="002455DD"/>
    <w:rsid w:val="00250990"/>
    <w:rsid w:val="00252076"/>
    <w:rsid w:val="00256D34"/>
    <w:rsid w:val="00256E0E"/>
    <w:rsid w:val="002631F5"/>
    <w:rsid w:val="00267260"/>
    <w:rsid w:val="00281DBF"/>
    <w:rsid w:val="00281FF5"/>
    <w:rsid w:val="0028506D"/>
    <w:rsid w:val="002852D9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32D4"/>
    <w:rsid w:val="00304543"/>
    <w:rsid w:val="00310A64"/>
    <w:rsid w:val="00312545"/>
    <w:rsid w:val="0032369D"/>
    <w:rsid w:val="00324D73"/>
    <w:rsid w:val="00325394"/>
    <w:rsid w:val="00325EA7"/>
    <w:rsid w:val="00326FA2"/>
    <w:rsid w:val="0033017E"/>
    <w:rsid w:val="00340D67"/>
    <w:rsid w:val="00347067"/>
    <w:rsid w:val="0035152E"/>
    <w:rsid w:val="00352718"/>
    <w:rsid w:val="0035328E"/>
    <w:rsid w:val="00353CD1"/>
    <w:rsid w:val="00356006"/>
    <w:rsid w:val="00364268"/>
    <w:rsid w:val="0036557B"/>
    <w:rsid w:val="0037305D"/>
    <w:rsid w:val="00384C83"/>
    <w:rsid w:val="0038768D"/>
    <w:rsid w:val="00394212"/>
    <w:rsid w:val="00395377"/>
    <w:rsid w:val="003955E2"/>
    <w:rsid w:val="00396DE4"/>
    <w:rsid w:val="00396F67"/>
    <w:rsid w:val="003A030A"/>
    <w:rsid w:val="003A389E"/>
    <w:rsid w:val="003A50BB"/>
    <w:rsid w:val="003B02DE"/>
    <w:rsid w:val="003B042D"/>
    <w:rsid w:val="003B2331"/>
    <w:rsid w:val="003C34B2"/>
    <w:rsid w:val="003C4170"/>
    <w:rsid w:val="003C65BD"/>
    <w:rsid w:val="003C6DEF"/>
    <w:rsid w:val="003C78DA"/>
    <w:rsid w:val="003D5324"/>
    <w:rsid w:val="003E0769"/>
    <w:rsid w:val="003E2CB0"/>
    <w:rsid w:val="003E334E"/>
    <w:rsid w:val="003E3D8B"/>
    <w:rsid w:val="003E4160"/>
    <w:rsid w:val="003E649C"/>
    <w:rsid w:val="003F06A6"/>
    <w:rsid w:val="004002A2"/>
    <w:rsid w:val="00401E89"/>
    <w:rsid w:val="00401FF2"/>
    <w:rsid w:val="0040224A"/>
    <w:rsid w:val="00404A1D"/>
    <w:rsid w:val="004057E3"/>
    <w:rsid w:val="00405904"/>
    <w:rsid w:val="00406C85"/>
    <w:rsid w:val="00407DC3"/>
    <w:rsid w:val="00410B91"/>
    <w:rsid w:val="004179D0"/>
    <w:rsid w:val="00432CA6"/>
    <w:rsid w:val="00435158"/>
    <w:rsid w:val="00436125"/>
    <w:rsid w:val="004407AE"/>
    <w:rsid w:val="004410CB"/>
    <w:rsid w:val="00444D45"/>
    <w:rsid w:val="0044562F"/>
    <w:rsid w:val="0045042F"/>
    <w:rsid w:val="004543BF"/>
    <w:rsid w:val="004560BB"/>
    <w:rsid w:val="004562AC"/>
    <w:rsid w:val="00456843"/>
    <w:rsid w:val="00456A3B"/>
    <w:rsid w:val="00456F70"/>
    <w:rsid w:val="00457721"/>
    <w:rsid w:val="00465D01"/>
    <w:rsid w:val="004701E5"/>
    <w:rsid w:val="004714FF"/>
    <w:rsid w:val="00471A94"/>
    <w:rsid w:val="00473F42"/>
    <w:rsid w:val="0047409A"/>
    <w:rsid w:val="004775EF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2DEC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4F7D65"/>
    <w:rsid w:val="00502615"/>
    <w:rsid w:val="0050277F"/>
    <w:rsid w:val="0050419E"/>
    <w:rsid w:val="00505735"/>
    <w:rsid w:val="005146C9"/>
    <w:rsid w:val="00517446"/>
    <w:rsid w:val="00524059"/>
    <w:rsid w:val="00525604"/>
    <w:rsid w:val="00526CB3"/>
    <w:rsid w:val="00527D82"/>
    <w:rsid w:val="00530A45"/>
    <w:rsid w:val="005310E3"/>
    <w:rsid w:val="005320D5"/>
    <w:rsid w:val="00533D9A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5F26"/>
    <w:rsid w:val="00556D20"/>
    <w:rsid w:val="00563000"/>
    <w:rsid w:val="00570576"/>
    <w:rsid w:val="0057225E"/>
    <w:rsid w:val="00573E51"/>
    <w:rsid w:val="005772B9"/>
    <w:rsid w:val="00577BE3"/>
    <w:rsid w:val="00584175"/>
    <w:rsid w:val="00597472"/>
    <w:rsid w:val="005A026F"/>
    <w:rsid w:val="005A0C48"/>
    <w:rsid w:val="005A27C6"/>
    <w:rsid w:val="005A34EE"/>
    <w:rsid w:val="005A45F1"/>
    <w:rsid w:val="005A5D20"/>
    <w:rsid w:val="005A7BFD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2EA7"/>
    <w:rsid w:val="006052A4"/>
    <w:rsid w:val="00605ED9"/>
    <w:rsid w:val="00606916"/>
    <w:rsid w:val="00610497"/>
    <w:rsid w:val="0061190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6F52"/>
    <w:rsid w:val="0064765B"/>
    <w:rsid w:val="00651D3C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1F9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6ACD"/>
    <w:rsid w:val="00702A9F"/>
    <w:rsid w:val="007032E6"/>
    <w:rsid w:val="00706824"/>
    <w:rsid w:val="007144EB"/>
    <w:rsid w:val="00715605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04C"/>
    <w:rsid w:val="00736B12"/>
    <w:rsid w:val="00744F3B"/>
    <w:rsid w:val="00754ACF"/>
    <w:rsid w:val="0076079D"/>
    <w:rsid w:val="00762555"/>
    <w:rsid w:val="0077610C"/>
    <w:rsid w:val="00781978"/>
    <w:rsid w:val="0078239C"/>
    <w:rsid w:val="007831E2"/>
    <w:rsid w:val="00783D15"/>
    <w:rsid w:val="00784C57"/>
    <w:rsid w:val="00784D55"/>
    <w:rsid w:val="00785F5E"/>
    <w:rsid w:val="00786798"/>
    <w:rsid w:val="007935B6"/>
    <w:rsid w:val="00793BF4"/>
    <w:rsid w:val="00794081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5CBD"/>
    <w:rsid w:val="007B730E"/>
    <w:rsid w:val="007C378A"/>
    <w:rsid w:val="007C4364"/>
    <w:rsid w:val="007C5889"/>
    <w:rsid w:val="007C64BB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46C4"/>
    <w:rsid w:val="0081509E"/>
    <w:rsid w:val="00823B61"/>
    <w:rsid w:val="0082753C"/>
    <w:rsid w:val="00827B2C"/>
    <w:rsid w:val="00835B9C"/>
    <w:rsid w:val="00843F0D"/>
    <w:rsid w:val="00855764"/>
    <w:rsid w:val="00855F45"/>
    <w:rsid w:val="008608C3"/>
    <w:rsid w:val="008623B5"/>
    <w:rsid w:val="00863230"/>
    <w:rsid w:val="00867DC3"/>
    <w:rsid w:val="008718CD"/>
    <w:rsid w:val="008725D0"/>
    <w:rsid w:val="00872EB4"/>
    <w:rsid w:val="00874A1A"/>
    <w:rsid w:val="008851A5"/>
    <w:rsid w:val="00885E31"/>
    <w:rsid w:val="008868FE"/>
    <w:rsid w:val="00887A45"/>
    <w:rsid w:val="00892BB3"/>
    <w:rsid w:val="00893ECA"/>
    <w:rsid w:val="0089586C"/>
    <w:rsid w:val="00895B7D"/>
    <w:rsid w:val="008A055F"/>
    <w:rsid w:val="008A63B1"/>
    <w:rsid w:val="008A7016"/>
    <w:rsid w:val="008B0C67"/>
    <w:rsid w:val="008B1F30"/>
    <w:rsid w:val="008B23C8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34DC"/>
    <w:rsid w:val="008E5B5F"/>
    <w:rsid w:val="008E7663"/>
    <w:rsid w:val="008F0C6D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28B3"/>
    <w:rsid w:val="009640FC"/>
    <w:rsid w:val="00964C40"/>
    <w:rsid w:val="00964FEA"/>
    <w:rsid w:val="00975769"/>
    <w:rsid w:val="0098002D"/>
    <w:rsid w:val="00980DBB"/>
    <w:rsid w:val="009834B7"/>
    <w:rsid w:val="00984A7C"/>
    <w:rsid w:val="009927D5"/>
    <w:rsid w:val="00993730"/>
    <w:rsid w:val="009A3D50"/>
    <w:rsid w:val="009A79C7"/>
    <w:rsid w:val="009B1C7C"/>
    <w:rsid w:val="009B32CA"/>
    <w:rsid w:val="009B3B1B"/>
    <w:rsid w:val="009B5422"/>
    <w:rsid w:val="009C0FD6"/>
    <w:rsid w:val="009C14A7"/>
    <w:rsid w:val="009C48F1"/>
    <w:rsid w:val="009C71C3"/>
    <w:rsid w:val="009D1D0A"/>
    <w:rsid w:val="009D2146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B5C"/>
    <w:rsid w:val="00A40DE9"/>
    <w:rsid w:val="00A423D7"/>
    <w:rsid w:val="00A4365C"/>
    <w:rsid w:val="00A47159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2C3"/>
    <w:rsid w:val="00A745FD"/>
    <w:rsid w:val="00A767E3"/>
    <w:rsid w:val="00A805C3"/>
    <w:rsid w:val="00A805F6"/>
    <w:rsid w:val="00A81CD7"/>
    <w:rsid w:val="00A8314D"/>
    <w:rsid w:val="00A832FB"/>
    <w:rsid w:val="00A91448"/>
    <w:rsid w:val="00A91C43"/>
    <w:rsid w:val="00A93D7F"/>
    <w:rsid w:val="00AA433C"/>
    <w:rsid w:val="00AA66C4"/>
    <w:rsid w:val="00AB3A96"/>
    <w:rsid w:val="00AB4736"/>
    <w:rsid w:val="00AB48F2"/>
    <w:rsid w:val="00AB4AEA"/>
    <w:rsid w:val="00AB4BC4"/>
    <w:rsid w:val="00AC56C2"/>
    <w:rsid w:val="00AD13B3"/>
    <w:rsid w:val="00AD2227"/>
    <w:rsid w:val="00AD29B8"/>
    <w:rsid w:val="00AD50EE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07374"/>
    <w:rsid w:val="00B11451"/>
    <w:rsid w:val="00B140E7"/>
    <w:rsid w:val="00B165A9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4300"/>
    <w:rsid w:val="00B45417"/>
    <w:rsid w:val="00B45C2A"/>
    <w:rsid w:val="00B46CCC"/>
    <w:rsid w:val="00B51833"/>
    <w:rsid w:val="00B53B25"/>
    <w:rsid w:val="00B61D6E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0078"/>
    <w:rsid w:val="00BA383C"/>
    <w:rsid w:val="00BA473D"/>
    <w:rsid w:val="00BA664D"/>
    <w:rsid w:val="00BB12FC"/>
    <w:rsid w:val="00BB2C48"/>
    <w:rsid w:val="00BB4896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39F1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7354"/>
    <w:rsid w:val="00C406F3"/>
    <w:rsid w:val="00C44B97"/>
    <w:rsid w:val="00C45B32"/>
    <w:rsid w:val="00C46197"/>
    <w:rsid w:val="00C55745"/>
    <w:rsid w:val="00C566EF"/>
    <w:rsid w:val="00C56946"/>
    <w:rsid w:val="00C65B64"/>
    <w:rsid w:val="00C6643A"/>
    <w:rsid w:val="00C67BBE"/>
    <w:rsid w:val="00C70EBC"/>
    <w:rsid w:val="00C72E1E"/>
    <w:rsid w:val="00C765FC"/>
    <w:rsid w:val="00C76E6B"/>
    <w:rsid w:val="00C8056E"/>
    <w:rsid w:val="00C81211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5CD1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A62"/>
    <w:rsid w:val="00D42EE1"/>
    <w:rsid w:val="00D43C51"/>
    <w:rsid w:val="00D505D4"/>
    <w:rsid w:val="00D50D0C"/>
    <w:rsid w:val="00D570E8"/>
    <w:rsid w:val="00D619AD"/>
    <w:rsid w:val="00D625E9"/>
    <w:rsid w:val="00D63477"/>
    <w:rsid w:val="00D6472D"/>
    <w:rsid w:val="00D65AAD"/>
    <w:rsid w:val="00D72457"/>
    <w:rsid w:val="00D81F17"/>
    <w:rsid w:val="00D821DB"/>
    <w:rsid w:val="00D8276E"/>
    <w:rsid w:val="00D8470D"/>
    <w:rsid w:val="00D86121"/>
    <w:rsid w:val="00D86D57"/>
    <w:rsid w:val="00D87E3B"/>
    <w:rsid w:val="00D90DD5"/>
    <w:rsid w:val="00D931A9"/>
    <w:rsid w:val="00D95D0D"/>
    <w:rsid w:val="00D9749E"/>
    <w:rsid w:val="00DA0553"/>
    <w:rsid w:val="00DA16DF"/>
    <w:rsid w:val="00DA4CFE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37013"/>
    <w:rsid w:val="00E43E80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4ADD"/>
    <w:rsid w:val="00E75CF3"/>
    <w:rsid w:val="00E812C0"/>
    <w:rsid w:val="00E8444F"/>
    <w:rsid w:val="00E85ACE"/>
    <w:rsid w:val="00E872C3"/>
    <w:rsid w:val="00E908C9"/>
    <w:rsid w:val="00E90E3A"/>
    <w:rsid w:val="00E92853"/>
    <w:rsid w:val="00E96037"/>
    <w:rsid w:val="00E97EB1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0F06"/>
    <w:rsid w:val="00F02134"/>
    <w:rsid w:val="00F05006"/>
    <w:rsid w:val="00F06834"/>
    <w:rsid w:val="00F11E25"/>
    <w:rsid w:val="00F125F3"/>
    <w:rsid w:val="00F14DFB"/>
    <w:rsid w:val="00F20F7E"/>
    <w:rsid w:val="00F217EF"/>
    <w:rsid w:val="00F24EA1"/>
    <w:rsid w:val="00F26901"/>
    <w:rsid w:val="00F26BC9"/>
    <w:rsid w:val="00F27204"/>
    <w:rsid w:val="00F30D3F"/>
    <w:rsid w:val="00F3262A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76E99"/>
    <w:rsid w:val="00F77D25"/>
    <w:rsid w:val="00F81054"/>
    <w:rsid w:val="00F8118F"/>
    <w:rsid w:val="00F82312"/>
    <w:rsid w:val="00F82E66"/>
    <w:rsid w:val="00F848C3"/>
    <w:rsid w:val="00F858DF"/>
    <w:rsid w:val="00F874B6"/>
    <w:rsid w:val="00F9399A"/>
    <w:rsid w:val="00F950AD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103B"/>
    <w:rsid w:val="00FB2D15"/>
    <w:rsid w:val="00FB566F"/>
    <w:rsid w:val="00FB6011"/>
    <w:rsid w:val="00FB66C0"/>
    <w:rsid w:val="00FC02A4"/>
    <w:rsid w:val="00FC0F86"/>
    <w:rsid w:val="00FC107C"/>
    <w:rsid w:val="00FC5673"/>
    <w:rsid w:val="00FD0B54"/>
    <w:rsid w:val="00FD24C3"/>
    <w:rsid w:val="00FD399E"/>
    <w:rsid w:val="00FD46CB"/>
    <w:rsid w:val="00FE170A"/>
    <w:rsid w:val="00FE1CDF"/>
    <w:rsid w:val="00FE1DBE"/>
    <w:rsid w:val="00FE27BA"/>
    <w:rsid w:val="00FE31CD"/>
    <w:rsid w:val="00FE45F1"/>
    <w:rsid w:val="00FE59BE"/>
    <w:rsid w:val="00FF7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9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5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05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0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6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16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6%B1%BD%E8%BD%A6%E8%A1%8C%E6%9D%8E%E7%AE%B1%E8%A1%AC%E5%9E%AB%E7%9A%84%E7%AA%81%E7%A0%B4%E6%80%A7TPE%E6%9D%90%E6%96%99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BD%A9%E8%89%B2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8d3818be-6f21-4c29-ab13-78e30dc982d3"/>
    <ds:schemaRef ds:uri="b0aac98f-77e3-488e-b1d0-e526279ba76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794</Characters>
  <Application>Microsoft Office Word</Application>
  <DocSecurity>0</DocSecurity>
  <Lines>6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2024-06-13T00:28:00Z</dcterms:created>
  <dcterms:modified xsi:type="dcterms:W3CDTF">2024-08-27T08:29:00Z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5a952e83bdf3ffe3829145ba19db57fac8b667c837403c8e81c13d0b562b6ba0</vt:lpwstr>
  </property>
</Properties>
</file>