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8C4906" w14:textId="77777777" w:rsidR="001C719C" w:rsidRPr="001C719C" w:rsidRDefault="001C719C" w:rsidP="001C719C">
      <w:pPr>
        <w:spacing w:line="360" w:lineRule="auto"/>
        <w:ind w:right="1559"/>
        <w:rPr>
          <w:rFonts w:ascii="Arial" w:hAnsi="Arial" w:cs="Arial"/>
          <w:b/>
          <w:bCs/>
          <w:sz w:val="24"/>
          <w:szCs w:val="24"/>
          <w:lang w:val="vi-VN"/>
        </w:rPr>
      </w:pPr>
      <w:r w:rsidRPr="001C719C">
        <w:rPr>
          <w:rFonts w:ascii="Arial" w:hAnsi="Arial" w:cs="Arial"/>
          <w:b/>
          <w:bCs/>
          <w:sz w:val="24"/>
          <w:szCs w:val="24"/>
          <w:lang w:val="vi-VN"/>
        </w:rPr>
        <w:t>Độc quyền Châu Á Thái Bình Dương!</w:t>
      </w:r>
    </w:p>
    <w:p w14:paraId="77B86B58" w14:textId="36B1F512" w:rsidR="001C719C" w:rsidRPr="001C719C" w:rsidRDefault="001C719C" w:rsidP="001C719C">
      <w:pPr>
        <w:spacing w:line="360" w:lineRule="auto"/>
        <w:ind w:right="1559"/>
        <w:rPr>
          <w:rFonts w:ascii="Arial" w:hAnsi="Arial" w:cs="Arial"/>
          <w:b/>
          <w:bCs/>
          <w:sz w:val="24"/>
          <w:szCs w:val="24"/>
          <w:lang w:val="vi-VN"/>
        </w:rPr>
      </w:pPr>
      <w:r w:rsidRPr="001C719C">
        <w:rPr>
          <w:rFonts w:ascii="Arial" w:hAnsi="Arial" w:cs="Arial"/>
          <w:b/>
          <w:bCs/>
          <w:sz w:val="24"/>
          <w:szCs w:val="24"/>
          <w:lang w:val="vi-VN"/>
        </w:rPr>
        <w:t xml:space="preserve">Hội thảo trực tuyến </w:t>
      </w:r>
      <w:r w:rsidR="00285066">
        <w:rPr>
          <w:rFonts w:ascii="Arial" w:hAnsi="Arial" w:cs="Arial"/>
          <w:b/>
          <w:bCs/>
          <w:sz w:val="24"/>
          <w:szCs w:val="24"/>
          <w:lang w:val="vi-VN"/>
        </w:rPr>
        <w:t xml:space="preserve">về </w:t>
      </w:r>
      <w:r w:rsidRPr="001C719C">
        <w:rPr>
          <w:rFonts w:ascii="Arial" w:hAnsi="Arial" w:cs="Arial"/>
          <w:b/>
          <w:bCs/>
          <w:sz w:val="24"/>
          <w:szCs w:val="24"/>
          <w:lang w:val="vi-VN"/>
        </w:rPr>
        <w:t>KRAIBURG</w:t>
      </w:r>
      <w:r w:rsidR="00285066">
        <w:rPr>
          <w:rFonts w:ascii="Arial" w:hAnsi="Arial" w:cs="Arial"/>
          <w:b/>
          <w:bCs/>
          <w:sz w:val="24"/>
          <w:szCs w:val="24"/>
          <w:lang w:val="vi-VN"/>
        </w:rPr>
        <w:t xml:space="preserve"> TPE</w:t>
      </w:r>
      <w:r w:rsidRPr="001C719C">
        <w:rPr>
          <w:rFonts w:ascii="Arial" w:hAnsi="Arial" w:cs="Arial"/>
          <w:b/>
          <w:bCs/>
          <w:sz w:val="24"/>
          <w:szCs w:val="24"/>
          <w:lang w:val="vi-VN"/>
        </w:rPr>
        <w:t xml:space="preserve">: Khám phá các giải pháp bền vững với TPE có </w:t>
      </w:r>
      <w:r w:rsidR="001C1A65">
        <w:rPr>
          <w:rFonts w:ascii="Arial" w:hAnsi="Arial" w:cs="Arial"/>
          <w:b/>
          <w:bCs/>
          <w:sz w:val="24"/>
          <w:szCs w:val="24"/>
          <w:lang w:val="vi-VN"/>
        </w:rPr>
        <w:t>thành phần</w:t>
      </w:r>
      <w:r w:rsidRPr="001C719C">
        <w:rPr>
          <w:rFonts w:ascii="Arial" w:hAnsi="Arial" w:cs="Arial"/>
          <w:b/>
          <w:bCs/>
          <w:sz w:val="24"/>
          <w:szCs w:val="24"/>
          <w:lang w:val="vi-VN"/>
        </w:rPr>
        <w:t xml:space="preserve"> tái chế, được chứng nhận GRS</w:t>
      </w:r>
    </w:p>
    <w:p w14:paraId="3C21BB9A" w14:textId="5A45E6CB" w:rsidR="00B03AE2" w:rsidRPr="00DC4AB2" w:rsidRDefault="00B03AE2" w:rsidP="005020BE">
      <w:pPr>
        <w:spacing w:line="360" w:lineRule="auto"/>
        <w:ind w:right="1559"/>
        <w:jc w:val="both"/>
        <w:rPr>
          <w:rFonts w:ascii="Arial" w:hAnsi="Arial" w:cs="Arial"/>
          <w:sz w:val="20"/>
          <w:szCs w:val="20"/>
          <w:lang w:val="vi-VN"/>
        </w:rPr>
      </w:pPr>
      <w:r w:rsidRPr="00B03AE2">
        <w:rPr>
          <w:rFonts w:ascii="Arial" w:hAnsi="Arial" w:cs="Arial"/>
          <w:sz w:val="20"/>
          <w:szCs w:val="20"/>
          <w:lang w:val="vi-VN"/>
        </w:rPr>
        <w:t xml:space="preserve">Hãy tham gia cùng chúng tôi khi chúng tôi giới thiệu cách KRAIBURG TPE tích hợp </w:t>
      </w:r>
      <w:r w:rsidRPr="00DC4AB2">
        <w:rPr>
          <w:rFonts w:ascii="Arial" w:hAnsi="Arial" w:cs="Arial"/>
          <w:sz w:val="20"/>
          <w:szCs w:val="20"/>
          <w:lang w:val="vi-VN"/>
        </w:rPr>
        <w:t xml:space="preserve">tính </w:t>
      </w:r>
      <w:r w:rsidR="00DC4AB2" w:rsidRPr="00DC4AB2">
        <w:rPr>
          <w:rFonts w:ascii="Arial" w:hAnsi="Arial" w:cs="Arial"/>
          <w:sz w:val="20"/>
          <w:szCs w:val="20"/>
          <w:lang w:val="vi-VN"/>
        </w:rPr>
        <w:fldChar w:fldCharType="begin"/>
      </w:r>
      <w:r w:rsidR="00DC4AB2" w:rsidRPr="00DC4AB2">
        <w:rPr>
          <w:rFonts w:ascii="Arial" w:hAnsi="Arial" w:cs="Arial"/>
          <w:sz w:val="20"/>
          <w:szCs w:val="20"/>
          <w:lang w:val="vi-VN"/>
        </w:rPr>
        <w:instrText>HYPERLINK "https://www.kraiburg-tpe.com/en/sustainability"</w:instrText>
      </w:r>
      <w:r w:rsidR="00DC4AB2" w:rsidRPr="00DC4AB2">
        <w:rPr>
          <w:rFonts w:ascii="Arial" w:hAnsi="Arial" w:cs="Arial"/>
          <w:sz w:val="20"/>
          <w:szCs w:val="20"/>
          <w:lang w:val="vi-VN"/>
        </w:rPr>
      </w:r>
      <w:r w:rsidR="00DC4AB2" w:rsidRPr="00DC4AB2">
        <w:rPr>
          <w:rFonts w:ascii="Arial" w:hAnsi="Arial" w:cs="Arial"/>
          <w:sz w:val="20"/>
          <w:szCs w:val="20"/>
          <w:lang w:val="vi-VN"/>
        </w:rPr>
        <w:fldChar w:fldCharType="separate"/>
      </w:r>
      <w:r w:rsidRPr="00DC4AB2">
        <w:rPr>
          <w:rStyle w:val="Hyperlink"/>
          <w:rFonts w:ascii="Arial" w:hAnsi="Arial" w:cs="Arial"/>
          <w:sz w:val="20"/>
          <w:szCs w:val="20"/>
          <w:lang w:val="vi-VN"/>
        </w:rPr>
        <w:t>bền vững</w:t>
      </w:r>
      <w:r w:rsidR="00DC4AB2" w:rsidRPr="00DC4AB2">
        <w:rPr>
          <w:rFonts w:ascii="Arial" w:hAnsi="Arial" w:cs="Arial"/>
          <w:sz w:val="20"/>
          <w:szCs w:val="20"/>
          <w:lang w:val="vi-VN"/>
        </w:rPr>
        <w:fldChar w:fldCharType="end"/>
      </w:r>
      <w:r w:rsidRPr="00DC4AB2">
        <w:rPr>
          <w:rFonts w:ascii="Arial" w:hAnsi="Arial" w:cs="Arial"/>
          <w:sz w:val="20"/>
          <w:szCs w:val="20"/>
          <w:lang w:val="vi-VN"/>
        </w:rPr>
        <w:t xml:space="preserve"> vào chuyên môn của chúng tôi để trao quyền cho các nhà sản xuất và nhà thiết kế trong các lĩnh vực hàng tiêu dùng, </w:t>
      </w:r>
      <w:r w:rsidR="00DC4AB2" w:rsidRPr="00DC4AB2">
        <w:rPr>
          <w:rFonts w:ascii="Arial" w:hAnsi="Arial" w:cs="Arial"/>
          <w:sz w:val="20"/>
          <w:szCs w:val="20"/>
          <w:lang w:val="vi-VN"/>
        </w:rPr>
        <w:fldChar w:fldCharType="begin"/>
      </w:r>
      <w:r w:rsidR="00DC4AB2" w:rsidRPr="00DC4AB2">
        <w:rPr>
          <w:rFonts w:ascii="Arial" w:hAnsi="Arial" w:cs="Arial"/>
          <w:sz w:val="20"/>
          <w:szCs w:val="20"/>
          <w:lang w:val="vi-VN"/>
        </w:rPr>
        <w:instrText>HYPERLINK "https://www.kraiburg-tpe.com/vi/Chuy%E1%BB%83n-%C4%91%E1%BB%95i-thi%E1%BA%BFt-b%E1%BB%8B-%C4%91i%E1%BB%87n-t%E1%BB%AD-ti%C3%AAu-d%C3%B9ng-b%E1%BA%B1ng-s%E1%BB%B1-%C4%91%E1%BB%95i-m%E1%BB%9Bi-b%E1%BB%81n-v%E1%BB%AFng"</w:instrText>
      </w:r>
      <w:r w:rsidR="00DC4AB2" w:rsidRPr="00DC4AB2">
        <w:rPr>
          <w:rFonts w:ascii="Arial" w:hAnsi="Arial" w:cs="Arial"/>
          <w:sz w:val="20"/>
          <w:szCs w:val="20"/>
          <w:lang w:val="vi-VN"/>
        </w:rPr>
      </w:r>
      <w:r w:rsidR="00DC4AB2" w:rsidRPr="00DC4AB2">
        <w:rPr>
          <w:rFonts w:ascii="Arial" w:hAnsi="Arial" w:cs="Arial"/>
          <w:sz w:val="20"/>
          <w:szCs w:val="20"/>
          <w:lang w:val="vi-VN"/>
        </w:rPr>
        <w:fldChar w:fldCharType="separate"/>
      </w:r>
      <w:r w:rsidRPr="00DC4AB2">
        <w:rPr>
          <w:rStyle w:val="Hyperlink"/>
          <w:rFonts w:ascii="Arial" w:hAnsi="Arial" w:cs="Arial"/>
          <w:sz w:val="20"/>
          <w:szCs w:val="20"/>
          <w:lang w:val="vi-VN"/>
        </w:rPr>
        <w:t>điện tử</w:t>
      </w:r>
      <w:r w:rsidR="00DC4AB2" w:rsidRPr="00DC4AB2">
        <w:rPr>
          <w:rFonts w:ascii="Arial" w:hAnsi="Arial" w:cs="Arial"/>
          <w:sz w:val="20"/>
          <w:szCs w:val="20"/>
          <w:lang w:val="vi-VN"/>
        </w:rPr>
        <w:fldChar w:fldCharType="end"/>
      </w:r>
      <w:r w:rsidRPr="00DC4AB2">
        <w:rPr>
          <w:rFonts w:ascii="Arial" w:hAnsi="Arial" w:cs="Arial"/>
          <w:sz w:val="20"/>
          <w:szCs w:val="20"/>
          <w:lang w:val="vi-VN"/>
        </w:rPr>
        <w:t xml:space="preserve">, công nghiệp và </w:t>
      </w:r>
      <w:r w:rsidR="00DC4AB2" w:rsidRPr="00DC4AB2">
        <w:rPr>
          <w:rFonts w:ascii="Arial" w:hAnsi="Arial" w:cs="Arial"/>
          <w:sz w:val="20"/>
          <w:szCs w:val="20"/>
          <w:lang w:val="vi-VN"/>
        </w:rPr>
        <w:fldChar w:fldCharType="begin"/>
      </w:r>
      <w:r w:rsidR="00DC4AB2" w:rsidRPr="00DC4AB2">
        <w:rPr>
          <w:rFonts w:ascii="Arial" w:hAnsi="Arial" w:cs="Arial"/>
          <w:sz w:val="20"/>
          <w:szCs w:val="20"/>
          <w:lang w:val="vi-VN"/>
        </w:rPr>
        <w:instrText>HYPERLINK "https://www.kraiburg-tpe.com/vi/Ra-m%E1%BA%AFt-d%C3%B2ng-s%E1%BA%A3n-ph%E1%BA%A9m-h%E1%BB%A3p-ch%E1%BA%A5t-TPE-c%E1%BA%A3i-ti%E1%BA%BFn-d%C3%A0nh-cho-%E1%BB%A9ng-d%E1%BB%A5ng-ngo%E1%BA%A1i-th%E1%BA%A5t-%C3%B4-t%C3%B4"</w:instrText>
      </w:r>
      <w:r w:rsidR="00DC4AB2" w:rsidRPr="00DC4AB2">
        <w:rPr>
          <w:rFonts w:ascii="Arial" w:hAnsi="Arial" w:cs="Arial"/>
          <w:sz w:val="20"/>
          <w:szCs w:val="20"/>
          <w:lang w:val="vi-VN"/>
        </w:rPr>
      </w:r>
      <w:r w:rsidR="00DC4AB2" w:rsidRPr="00DC4AB2">
        <w:rPr>
          <w:rFonts w:ascii="Arial" w:hAnsi="Arial" w:cs="Arial"/>
          <w:sz w:val="20"/>
          <w:szCs w:val="20"/>
          <w:lang w:val="vi-VN"/>
        </w:rPr>
        <w:fldChar w:fldCharType="separate"/>
      </w:r>
      <w:r w:rsidRPr="00DC4AB2">
        <w:rPr>
          <w:rStyle w:val="Hyperlink"/>
          <w:rFonts w:ascii="Arial" w:hAnsi="Arial" w:cs="Arial"/>
          <w:sz w:val="20"/>
          <w:szCs w:val="20"/>
          <w:lang w:val="vi-VN"/>
        </w:rPr>
        <w:t>ô tô</w:t>
      </w:r>
      <w:r w:rsidR="00DC4AB2" w:rsidRPr="00DC4AB2">
        <w:rPr>
          <w:rFonts w:ascii="Arial" w:hAnsi="Arial" w:cs="Arial"/>
          <w:sz w:val="20"/>
          <w:szCs w:val="20"/>
          <w:lang w:val="vi-VN"/>
        </w:rPr>
        <w:fldChar w:fldCharType="end"/>
      </w:r>
      <w:r w:rsidRPr="00DC4AB2">
        <w:rPr>
          <w:rFonts w:ascii="Arial" w:hAnsi="Arial" w:cs="Arial"/>
          <w:sz w:val="20"/>
          <w:szCs w:val="20"/>
          <w:lang w:val="vi-VN"/>
        </w:rPr>
        <w:t>.</w:t>
      </w:r>
    </w:p>
    <w:p w14:paraId="677F4A3F" w14:textId="77777777" w:rsidR="005020BE" w:rsidRPr="00DC4AB2" w:rsidRDefault="005020BE" w:rsidP="005020BE">
      <w:pPr>
        <w:spacing w:line="360" w:lineRule="auto"/>
        <w:ind w:right="1559"/>
        <w:jc w:val="both"/>
        <w:rPr>
          <w:rFonts w:ascii="Arial" w:hAnsi="Arial" w:cs="Arial"/>
          <w:sz w:val="6"/>
          <w:szCs w:val="6"/>
          <w:lang w:val="vi-VN"/>
        </w:rPr>
      </w:pPr>
    </w:p>
    <w:p w14:paraId="4BC5370C" w14:textId="430773C2" w:rsidR="007D2BD4" w:rsidRPr="00DC4AB2" w:rsidRDefault="0031683E" w:rsidP="005020BE">
      <w:pPr>
        <w:spacing w:line="360" w:lineRule="auto"/>
        <w:ind w:right="1559"/>
        <w:jc w:val="both"/>
        <w:rPr>
          <w:rFonts w:ascii="Arial" w:hAnsi="Arial" w:cs="Arial"/>
          <w:b/>
          <w:bCs/>
          <w:sz w:val="20"/>
          <w:szCs w:val="20"/>
          <w:lang w:val="vi-VN"/>
        </w:rPr>
      </w:pPr>
      <w:r w:rsidRPr="00DC4AB2">
        <w:rPr>
          <w:rFonts w:ascii="Arial" w:hAnsi="Arial" w:cs="Arial"/>
          <w:b/>
          <w:bCs/>
          <w:sz w:val="20"/>
          <w:szCs w:val="20"/>
          <w:lang w:val="vi-VN"/>
        </w:rPr>
        <w:t>Vì sao nên</w:t>
      </w:r>
      <w:r w:rsidR="007D2BD4" w:rsidRPr="00DC4AB2">
        <w:rPr>
          <w:rFonts w:ascii="Arial" w:hAnsi="Arial" w:cs="Arial"/>
          <w:b/>
          <w:bCs/>
          <w:sz w:val="20"/>
          <w:szCs w:val="20"/>
          <w:lang w:val="vi-VN"/>
        </w:rPr>
        <w:t xml:space="preserve"> tham dự?</w:t>
      </w:r>
    </w:p>
    <w:p w14:paraId="2FAF60D0" w14:textId="58B0977F" w:rsidR="00201816" w:rsidRPr="00201816" w:rsidRDefault="00201816" w:rsidP="005020BE">
      <w:pPr>
        <w:spacing w:line="360" w:lineRule="auto"/>
        <w:ind w:right="1559"/>
        <w:jc w:val="both"/>
        <w:rPr>
          <w:rFonts w:ascii="Arial" w:hAnsi="Arial" w:cs="Arial"/>
          <w:sz w:val="20"/>
          <w:szCs w:val="20"/>
          <w:lang w:val="vi-VN"/>
        </w:rPr>
      </w:pPr>
      <w:r w:rsidRPr="00DC4AB2">
        <w:rPr>
          <w:rFonts w:ascii="Arial" w:hAnsi="Arial" w:cs="Arial"/>
          <w:sz w:val="20"/>
          <w:szCs w:val="20"/>
          <w:lang w:val="vi-VN"/>
        </w:rPr>
        <w:t xml:space="preserve">Cho dù bạn đang làm việc trong lĩnh vực thiết kế, sản xuất hay phát triển sản phẩm, Hội thảo trực tuyến của chúng tôi sẽ chứng minh cách TPE bền vững của chúng tôi, như </w:t>
      </w:r>
      <w:r w:rsidR="00DC4AB2" w:rsidRPr="00DC4AB2">
        <w:rPr>
          <w:rFonts w:ascii="Arial" w:hAnsi="Arial" w:cs="Arial"/>
          <w:sz w:val="20"/>
          <w:szCs w:val="20"/>
          <w:lang w:val="vi-VN"/>
        </w:rPr>
        <w:fldChar w:fldCharType="begin"/>
      </w:r>
      <w:r w:rsidR="00DC4AB2" w:rsidRPr="00DC4AB2">
        <w:rPr>
          <w:rFonts w:ascii="Arial" w:hAnsi="Arial" w:cs="Arial"/>
          <w:sz w:val="20"/>
          <w:szCs w:val="20"/>
          <w:lang w:val="vi-VN"/>
        </w:rPr>
        <w:instrText>HYPERLINK "https://www.kraiburg-tpe.com/en/thermolast-r-recycled-contents-tpe"</w:instrText>
      </w:r>
      <w:r w:rsidR="00DC4AB2" w:rsidRPr="00DC4AB2">
        <w:rPr>
          <w:rFonts w:ascii="Arial" w:hAnsi="Arial" w:cs="Arial"/>
          <w:sz w:val="20"/>
          <w:szCs w:val="20"/>
          <w:lang w:val="vi-VN"/>
        </w:rPr>
      </w:r>
      <w:r w:rsidR="00DC4AB2" w:rsidRPr="00DC4AB2">
        <w:rPr>
          <w:rFonts w:ascii="Arial" w:hAnsi="Arial" w:cs="Arial"/>
          <w:sz w:val="20"/>
          <w:szCs w:val="20"/>
          <w:lang w:val="vi-VN"/>
        </w:rPr>
        <w:fldChar w:fldCharType="separate"/>
      </w:r>
      <w:r w:rsidRPr="00DC4AB2">
        <w:rPr>
          <w:rStyle w:val="Hyperlink"/>
          <w:rFonts w:ascii="Arial" w:hAnsi="Arial" w:cs="Arial"/>
          <w:sz w:val="20"/>
          <w:szCs w:val="20"/>
          <w:lang w:val="vi-VN"/>
        </w:rPr>
        <w:t>THERMOLAST® R</w:t>
      </w:r>
      <w:r w:rsidR="00DC4AB2" w:rsidRPr="00DC4AB2">
        <w:rPr>
          <w:rFonts w:ascii="Arial" w:hAnsi="Arial" w:cs="Arial"/>
          <w:sz w:val="20"/>
          <w:szCs w:val="20"/>
          <w:lang w:val="vi-VN"/>
        </w:rPr>
        <w:fldChar w:fldCharType="end"/>
      </w:r>
      <w:r w:rsidRPr="00DC4AB2">
        <w:rPr>
          <w:rFonts w:ascii="Arial" w:hAnsi="Arial" w:cs="Arial"/>
          <w:sz w:val="20"/>
          <w:szCs w:val="20"/>
          <w:lang w:val="vi-VN"/>
        </w:rPr>
        <w:t>, có thể nâng cao sản phẩm của bạn và đóng góp cho một thế giới bền vững</w:t>
      </w:r>
      <w:r w:rsidRPr="00201816">
        <w:rPr>
          <w:rFonts w:ascii="Arial" w:hAnsi="Arial" w:cs="Arial"/>
          <w:sz w:val="20"/>
          <w:szCs w:val="20"/>
          <w:lang w:val="vi-VN"/>
        </w:rPr>
        <w:t xml:space="preserve"> hơn.</w:t>
      </w:r>
    </w:p>
    <w:p w14:paraId="3485C518" w14:textId="77777777" w:rsidR="005020BE" w:rsidRPr="00201816" w:rsidRDefault="005020BE" w:rsidP="005020BE">
      <w:pPr>
        <w:spacing w:line="360" w:lineRule="auto"/>
        <w:ind w:right="1559"/>
        <w:jc w:val="both"/>
        <w:rPr>
          <w:rFonts w:ascii="Arial" w:hAnsi="Arial" w:cs="Arial"/>
          <w:sz w:val="6"/>
          <w:szCs w:val="6"/>
          <w:lang w:val="vi-VN"/>
        </w:rPr>
      </w:pPr>
    </w:p>
    <w:p w14:paraId="55D1D5DB" w14:textId="5055E582" w:rsidR="00D17642" w:rsidRPr="008C456D" w:rsidRDefault="00D17642" w:rsidP="00D17642">
      <w:pPr>
        <w:spacing w:line="360" w:lineRule="auto"/>
        <w:ind w:right="1559"/>
        <w:jc w:val="both"/>
        <w:rPr>
          <w:rFonts w:ascii="Arial" w:hAnsi="Arial" w:cs="Arial"/>
          <w:b/>
          <w:bCs/>
          <w:sz w:val="20"/>
          <w:szCs w:val="20"/>
          <w:lang w:val="vi-VN"/>
        </w:rPr>
      </w:pPr>
      <w:r w:rsidRPr="008C456D">
        <w:rPr>
          <w:rFonts w:ascii="Arial" w:hAnsi="Arial" w:cs="Arial"/>
          <w:b/>
          <w:bCs/>
          <w:sz w:val="20"/>
          <w:szCs w:val="20"/>
          <w:lang w:val="vi-VN"/>
        </w:rPr>
        <w:t>Chi tiết hội thảo</w:t>
      </w:r>
      <w:r w:rsidR="001152F5">
        <w:rPr>
          <w:rFonts w:ascii="Arial" w:hAnsi="Arial" w:cs="Arial"/>
          <w:b/>
          <w:bCs/>
          <w:sz w:val="20"/>
          <w:szCs w:val="20"/>
          <w:lang w:val="vi-VN"/>
        </w:rPr>
        <w:t xml:space="preserve"> trực tuyến</w:t>
      </w:r>
    </w:p>
    <w:p w14:paraId="6E060BCC" w14:textId="58363CA2" w:rsidR="00D17642" w:rsidRPr="00D17642" w:rsidRDefault="00D17642" w:rsidP="00D17642">
      <w:pPr>
        <w:spacing w:line="360" w:lineRule="auto"/>
        <w:ind w:right="1559"/>
        <w:jc w:val="both"/>
        <w:rPr>
          <w:rFonts w:ascii="Arial" w:hAnsi="Arial" w:cs="Arial"/>
          <w:sz w:val="20"/>
          <w:szCs w:val="20"/>
          <w:lang w:val="vi-VN"/>
        </w:rPr>
      </w:pPr>
      <w:r w:rsidRPr="00D17642">
        <w:rPr>
          <w:rFonts w:ascii="Arial" w:hAnsi="Arial" w:cs="Arial"/>
          <w:sz w:val="20"/>
          <w:szCs w:val="20"/>
          <w:lang w:val="vi-VN"/>
        </w:rPr>
        <w:t>Ngày</w:t>
      </w:r>
      <w:r w:rsidR="00D5170E">
        <w:rPr>
          <w:rFonts w:ascii="Arial" w:hAnsi="Arial" w:cs="Arial"/>
          <w:sz w:val="20"/>
          <w:szCs w:val="20"/>
          <w:lang w:val="vi-VN"/>
        </w:rPr>
        <w:t xml:space="preserve"> tháng</w:t>
      </w:r>
      <w:r w:rsidRPr="00D17642">
        <w:rPr>
          <w:rFonts w:ascii="Arial" w:hAnsi="Arial" w:cs="Arial"/>
          <w:sz w:val="20"/>
          <w:szCs w:val="20"/>
          <w:lang w:val="vi-VN"/>
        </w:rPr>
        <w:t xml:space="preserve">: </w:t>
      </w:r>
      <w:r w:rsidR="00D5170E">
        <w:rPr>
          <w:rFonts w:ascii="Arial" w:hAnsi="Arial" w:cs="Arial"/>
          <w:sz w:val="20"/>
          <w:szCs w:val="20"/>
          <w:lang w:val="vi-VN"/>
        </w:rPr>
        <w:t xml:space="preserve">Thứ ba, ngày </w:t>
      </w:r>
      <w:r w:rsidRPr="00D17642">
        <w:rPr>
          <w:rFonts w:ascii="Arial" w:hAnsi="Arial" w:cs="Arial"/>
          <w:sz w:val="20"/>
          <w:szCs w:val="20"/>
          <w:lang w:val="vi-VN"/>
        </w:rPr>
        <w:t>10 tháng 12 năm 2024</w:t>
      </w:r>
    </w:p>
    <w:p w14:paraId="6FED5A3E" w14:textId="48579645" w:rsidR="002B159B" w:rsidRPr="00D17642" w:rsidRDefault="00D17642" w:rsidP="002B159B">
      <w:pPr>
        <w:spacing w:line="360" w:lineRule="auto"/>
        <w:ind w:right="1559"/>
        <w:jc w:val="both"/>
        <w:rPr>
          <w:rFonts w:ascii="Arial" w:hAnsi="Arial" w:cs="Arial"/>
          <w:sz w:val="20"/>
          <w:szCs w:val="20"/>
          <w:lang w:val="vi-VN"/>
        </w:rPr>
      </w:pPr>
      <w:r w:rsidRPr="00D17642">
        <w:rPr>
          <w:rFonts w:ascii="Arial" w:hAnsi="Arial" w:cs="Arial"/>
          <w:sz w:val="20"/>
          <w:szCs w:val="20"/>
          <w:lang w:val="vi-VN"/>
        </w:rPr>
        <w:t xml:space="preserve">Phiên tiếng </w:t>
      </w:r>
      <w:r w:rsidR="00586894">
        <w:rPr>
          <w:rFonts w:ascii="Arial" w:hAnsi="Arial" w:cs="Arial"/>
          <w:sz w:val="20"/>
          <w:szCs w:val="20"/>
          <w:lang w:val="vi-VN"/>
        </w:rPr>
        <w:t>Trung</w:t>
      </w:r>
      <w:r w:rsidRPr="00D17642">
        <w:rPr>
          <w:rFonts w:ascii="Arial" w:hAnsi="Arial" w:cs="Arial"/>
          <w:sz w:val="20"/>
          <w:szCs w:val="20"/>
          <w:lang w:val="vi-VN"/>
        </w:rPr>
        <w:t xml:space="preserve">: </w:t>
      </w:r>
      <w:r w:rsidR="002B159B">
        <w:rPr>
          <w:rFonts w:ascii="Arial" w:hAnsi="Arial" w:cs="Arial" w:hint="eastAsia"/>
          <w:sz w:val="20"/>
          <w:szCs w:val="20"/>
          <w:lang w:val="vi-VN" w:eastAsia="zh-CN"/>
        </w:rPr>
        <w:t>2</w:t>
      </w:r>
      <w:r w:rsidR="002B159B" w:rsidRPr="00D17642">
        <w:rPr>
          <w:rFonts w:ascii="Arial" w:hAnsi="Arial" w:cs="Arial"/>
          <w:sz w:val="20"/>
          <w:szCs w:val="20"/>
          <w:lang w:val="vi-VN"/>
        </w:rPr>
        <w:t>:</w:t>
      </w:r>
      <w:r w:rsidR="002B159B">
        <w:rPr>
          <w:rFonts w:ascii="Arial" w:hAnsi="Arial" w:cs="Arial" w:hint="eastAsia"/>
          <w:sz w:val="20"/>
          <w:szCs w:val="20"/>
          <w:lang w:val="vi-VN" w:eastAsia="zh-CN"/>
        </w:rPr>
        <w:t>3</w:t>
      </w:r>
      <w:r w:rsidR="002B159B" w:rsidRPr="00D17642">
        <w:rPr>
          <w:rFonts w:ascii="Arial" w:hAnsi="Arial" w:cs="Arial"/>
          <w:sz w:val="20"/>
          <w:szCs w:val="20"/>
          <w:lang w:val="vi-VN"/>
        </w:rPr>
        <w:t>0 chiều - 3 chiều (GMT+8)</w:t>
      </w:r>
    </w:p>
    <w:p w14:paraId="7BA247FB" w14:textId="4278A063" w:rsidR="00D17642" w:rsidRPr="00D17642" w:rsidRDefault="00586894" w:rsidP="00D17642">
      <w:pPr>
        <w:spacing w:line="360" w:lineRule="auto"/>
        <w:ind w:right="1559"/>
        <w:jc w:val="both"/>
        <w:rPr>
          <w:rFonts w:ascii="Arial" w:hAnsi="Arial" w:cs="Arial"/>
          <w:sz w:val="20"/>
          <w:szCs w:val="20"/>
          <w:lang w:val="vi-VN"/>
        </w:rPr>
      </w:pPr>
      <w:r>
        <w:rPr>
          <w:rFonts w:ascii="Arial" w:hAnsi="Arial" w:cs="Arial"/>
          <w:sz w:val="20"/>
          <w:szCs w:val="20"/>
          <w:lang w:val="vi-VN"/>
        </w:rPr>
        <w:t>Phiên</w:t>
      </w:r>
      <w:r w:rsidR="00D17642" w:rsidRPr="00D17642">
        <w:rPr>
          <w:rFonts w:ascii="Arial" w:hAnsi="Arial" w:cs="Arial"/>
          <w:sz w:val="20"/>
          <w:szCs w:val="20"/>
          <w:lang w:val="vi-VN"/>
        </w:rPr>
        <w:t xml:space="preserve"> tiếng Anh: 3:</w:t>
      </w:r>
      <w:r w:rsidR="002B159B">
        <w:rPr>
          <w:rFonts w:ascii="Arial" w:hAnsi="Arial" w:cs="Arial" w:hint="eastAsia"/>
          <w:sz w:val="20"/>
          <w:szCs w:val="20"/>
          <w:lang w:val="vi-VN" w:eastAsia="zh-CN"/>
        </w:rPr>
        <w:t>3</w:t>
      </w:r>
      <w:r w:rsidR="00D17642" w:rsidRPr="00D17642">
        <w:rPr>
          <w:rFonts w:ascii="Arial" w:hAnsi="Arial" w:cs="Arial"/>
          <w:sz w:val="20"/>
          <w:szCs w:val="20"/>
          <w:lang w:val="vi-VN"/>
        </w:rPr>
        <w:t xml:space="preserve">0 chiều - </w:t>
      </w:r>
      <w:r w:rsidR="002B159B">
        <w:rPr>
          <w:rFonts w:ascii="Arial" w:hAnsi="Arial" w:cs="Arial" w:hint="eastAsia"/>
          <w:sz w:val="20"/>
          <w:szCs w:val="20"/>
          <w:lang w:val="vi-VN" w:eastAsia="zh-CN"/>
        </w:rPr>
        <w:t>4</w:t>
      </w:r>
      <w:r w:rsidR="00D17642" w:rsidRPr="00D17642">
        <w:rPr>
          <w:rFonts w:ascii="Arial" w:hAnsi="Arial" w:cs="Arial"/>
          <w:sz w:val="20"/>
          <w:szCs w:val="20"/>
          <w:lang w:val="vi-VN"/>
        </w:rPr>
        <w:t xml:space="preserve"> chiều (GMT+8)</w:t>
      </w:r>
    </w:p>
    <w:p w14:paraId="312D1D3B" w14:textId="1C98B51B" w:rsidR="00D17642" w:rsidRPr="00D17642" w:rsidRDefault="00D17642" w:rsidP="00D17642">
      <w:pPr>
        <w:spacing w:line="360" w:lineRule="auto"/>
        <w:ind w:right="1559"/>
        <w:jc w:val="both"/>
        <w:rPr>
          <w:rFonts w:ascii="Arial" w:hAnsi="Arial" w:cs="Arial"/>
          <w:sz w:val="20"/>
          <w:szCs w:val="20"/>
          <w:lang w:val="vi-VN"/>
        </w:rPr>
      </w:pPr>
      <w:r w:rsidRPr="00D17642">
        <w:rPr>
          <w:rFonts w:ascii="Arial" w:hAnsi="Arial" w:cs="Arial"/>
          <w:sz w:val="20"/>
          <w:szCs w:val="20"/>
          <w:lang w:val="vi-VN"/>
        </w:rPr>
        <w:t xml:space="preserve">Diễn giả: Ông Koat Chu </w:t>
      </w:r>
      <w:r w:rsidR="00445E39">
        <w:rPr>
          <w:rFonts w:ascii="Arial" w:hAnsi="Arial" w:cs="Arial"/>
          <w:sz w:val="20"/>
          <w:szCs w:val="20"/>
          <w:lang w:val="vi-VN"/>
        </w:rPr>
        <w:t>Chien</w:t>
      </w:r>
      <w:r w:rsidRPr="00D17642">
        <w:rPr>
          <w:rFonts w:ascii="Arial" w:hAnsi="Arial" w:cs="Arial"/>
          <w:sz w:val="20"/>
          <w:szCs w:val="20"/>
          <w:lang w:val="vi-VN"/>
        </w:rPr>
        <w:t>, Giám đốc Kỹ thuật, Phát triển Sản phẩm</w:t>
      </w:r>
    </w:p>
    <w:p w14:paraId="5CC52801" w14:textId="77777777" w:rsidR="005020BE" w:rsidRPr="00D17642" w:rsidRDefault="005020BE" w:rsidP="005020BE">
      <w:pPr>
        <w:spacing w:line="360" w:lineRule="auto"/>
        <w:ind w:right="1559"/>
        <w:jc w:val="both"/>
        <w:rPr>
          <w:rFonts w:ascii="Arial" w:hAnsi="Arial" w:cs="Arial"/>
          <w:sz w:val="6"/>
          <w:szCs w:val="6"/>
          <w:lang w:val="vi-VN"/>
        </w:rPr>
      </w:pPr>
    </w:p>
    <w:p w14:paraId="18913732" w14:textId="5E0AB06C" w:rsidR="00D42404" w:rsidRPr="002B159B" w:rsidRDefault="00936EBF" w:rsidP="002B159B">
      <w:pPr>
        <w:spacing w:line="360" w:lineRule="auto"/>
        <w:ind w:right="1559"/>
        <w:jc w:val="both"/>
        <w:rPr>
          <w:rFonts w:ascii="Arial" w:hAnsi="Arial" w:cs="Arial"/>
          <w:b/>
          <w:bCs/>
          <w:sz w:val="20"/>
          <w:szCs w:val="20"/>
          <w:lang w:val="vi-VN"/>
        </w:rPr>
      </w:pPr>
      <w:r w:rsidRPr="00936EBF">
        <w:rPr>
          <w:rFonts w:ascii="Arial" w:hAnsi="Arial" w:cs="Arial"/>
          <w:b/>
          <w:bCs/>
          <w:sz w:val="20"/>
          <w:szCs w:val="20"/>
          <w:lang w:val="vi-VN"/>
        </w:rPr>
        <w:t>Điểm nổi bật của hội thảo</w:t>
      </w:r>
      <w:r w:rsidR="001152F5">
        <w:rPr>
          <w:rFonts w:ascii="Arial" w:hAnsi="Arial" w:cs="Arial"/>
          <w:b/>
          <w:bCs/>
          <w:sz w:val="20"/>
          <w:szCs w:val="20"/>
          <w:lang w:val="vi-VN"/>
        </w:rPr>
        <w:t xml:space="preserve"> trực tuyến</w:t>
      </w:r>
    </w:p>
    <w:p w14:paraId="0EFA8045" w14:textId="77777777" w:rsidR="00670064" w:rsidRPr="002B159B" w:rsidRDefault="00670064" w:rsidP="00670064">
      <w:pPr>
        <w:pStyle w:val="ListParagraph"/>
        <w:numPr>
          <w:ilvl w:val="0"/>
          <w:numId w:val="25"/>
        </w:numPr>
        <w:spacing w:line="360" w:lineRule="auto"/>
        <w:ind w:right="1559"/>
        <w:jc w:val="both"/>
        <w:rPr>
          <w:rFonts w:ascii="Arial" w:hAnsi="Arial" w:cs="Arial"/>
          <w:sz w:val="20"/>
          <w:szCs w:val="20"/>
          <w:lang w:val="vi-VN"/>
        </w:rPr>
      </w:pPr>
      <w:r w:rsidRPr="002B159B">
        <w:rPr>
          <w:rFonts w:ascii="Arial" w:hAnsi="Arial" w:cs="Arial"/>
          <w:sz w:val="20"/>
          <w:szCs w:val="20"/>
          <w:lang w:val="vi-VN"/>
        </w:rPr>
        <w:t>Tổng quan về KRAIBURG TPE và cam kết phát triển bền vững</w:t>
      </w:r>
    </w:p>
    <w:p w14:paraId="3B1797CE" w14:textId="77777777" w:rsidR="00670064" w:rsidRPr="00DC4AB2" w:rsidRDefault="00670064" w:rsidP="00670064">
      <w:pPr>
        <w:pStyle w:val="ListParagraph"/>
        <w:numPr>
          <w:ilvl w:val="0"/>
          <w:numId w:val="25"/>
        </w:numPr>
        <w:spacing w:line="360" w:lineRule="auto"/>
        <w:ind w:right="1559"/>
        <w:jc w:val="both"/>
        <w:rPr>
          <w:rFonts w:ascii="Arial" w:hAnsi="Arial" w:cs="Arial"/>
          <w:sz w:val="20"/>
          <w:szCs w:val="20"/>
          <w:lang w:val="vi-VN"/>
        </w:rPr>
      </w:pPr>
      <w:r w:rsidRPr="00DC4AB2">
        <w:rPr>
          <w:rFonts w:ascii="Arial" w:hAnsi="Arial" w:cs="Arial"/>
          <w:sz w:val="20"/>
          <w:szCs w:val="20"/>
          <w:lang w:val="vi-VN"/>
        </w:rPr>
        <w:t xml:space="preserve">THERMOLAST® R: Cải tiến TPE bền vững của chúng tôi </w:t>
      </w:r>
    </w:p>
    <w:p w14:paraId="13279CC8" w14:textId="50D61142" w:rsidR="00670064" w:rsidRPr="00DC4AB2" w:rsidRDefault="00670064" w:rsidP="00670064">
      <w:pPr>
        <w:pStyle w:val="ListParagraph"/>
        <w:numPr>
          <w:ilvl w:val="0"/>
          <w:numId w:val="25"/>
        </w:numPr>
        <w:spacing w:line="360" w:lineRule="auto"/>
        <w:ind w:right="1559"/>
        <w:jc w:val="both"/>
        <w:rPr>
          <w:rFonts w:ascii="Arial" w:hAnsi="Arial" w:cs="Arial"/>
          <w:sz w:val="20"/>
          <w:szCs w:val="20"/>
          <w:lang w:val="vi-VN"/>
        </w:rPr>
      </w:pPr>
      <w:r w:rsidRPr="00DC4AB2">
        <w:rPr>
          <w:rFonts w:ascii="Arial" w:hAnsi="Arial" w:cs="Arial"/>
          <w:sz w:val="20"/>
          <w:szCs w:val="20"/>
          <w:lang w:val="vi-VN"/>
        </w:rPr>
        <w:t>Ưu điểm</w:t>
      </w:r>
      <w:r w:rsidR="00D42404">
        <w:rPr>
          <w:rFonts w:ascii="Arial" w:hAnsi="Arial" w:cs="Arial"/>
          <w:sz w:val="20"/>
          <w:szCs w:val="20"/>
          <w:lang w:val="vi-VN"/>
        </w:rPr>
        <w:t xml:space="preserve"> chính của</w:t>
      </w:r>
      <w:r w:rsidRPr="00DC4AB2">
        <w:rPr>
          <w:rFonts w:ascii="Arial" w:hAnsi="Arial" w:cs="Arial"/>
          <w:sz w:val="20"/>
          <w:szCs w:val="20"/>
          <w:lang w:val="vi-VN"/>
        </w:rPr>
        <w:t xml:space="preserve"> vật liệu</w:t>
      </w:r>
    </w:p>
    <w:p w14:paraId="71B665D7" w14:textId="77777777" w:rsidR="00670064" w:rsidRPr="00DC4AB2" w:rsidRDefault="00670064" w:rsidP="00670064">
      <w:pPr>
        <w:pStyle w:val="ListParagraph"/>
        <w:numPr>
          <w:ilvl w:val="0"/>
          <w:numId w:val="25"/>
        </w:numPr>
        <w:spacing w:line="360" w:lineRule="auto"/>
        <w:ind w:right="1559"/>
        <w:jc w:val="both"/>
        <w:rPr>
          <w:rFonts w:ascii="Arial" w:hAnsi="Arial" w:cs="Arial"/>
          <w:sz w:val="20"/>
          <w:szCs w:val="20"/>
          <w:lang w:val="vi-VN"/>
        </w:rPr>
      </w:pPr>
      <w:r w:rsidRPr="00DC4AB2">
        <w:rPr>
          <w:rFonts w:ascii="Arial" w:hAnsi="Arial" w:cs="Arial"/>
          <w:sz w:val="20"/>
          <w:szCs w:val="20"/>
          <w:lang w:val="vi-VN"/>
        </w:rPr>
        <w:lastRenderedPageBreak/>
        <w:t>Câu chuyện thành công và tiềm năng ứng dụng thể hiện tác động trong thế giới thực</w:t>
      </w:r>
    </w:p>
    <w:p w14:paraId="7D6DEA5A" w14:textId="2F4B30FC" w:rsidR="00670064" w:rsidRPr="00DC4AB2" w:rsidRDefault="00DC4AB2" w:rsidP="00670064">
      <w:pPr>
        <w:pStyle w:val="ListParagraph"/>
        <w:numPr>
          <w:ilvl w:val="0"/>
          <w:numId w:val="25"/>
        </w:numPr>
        <w:spacing w:line="360" w:lineRule="auto"/>
        <w:ind w:right="1559"/>
        <w:jc w:val="both"/>
        <w:rPr>
          <w:rFonts w:ascii="Arial" w:hAnsi="Arial" w:cs="Arial"/>
          <w:sz w:val="20"/>
          <w:szCs w:val="20"/>
          <w:lang w:val="vi-VN"/>
        </w:rPr>
      </w:pPr>
      <w:hyperlink r:id="rId11" w:history="1">
        <w:r w:rsidR="00670064" w:rsidRPr="00DC4AB2">
          <w:rPr>
            <w:rStyle w:val="Hyperlink"/>
            <w:rFonts w:ascii="Arial" w:hAnsi="Arial" w:cs="Arial"/>
            <w:sz w:val="20"/>
            <w:szCs w:val="20"/>
            <w:lang w:val="vi-VN"/>
          </w:rPr>
          <w:t>Tổng quan về các tiêu chuẩn tuân thủ và cách sản phẩm của chúng tôi đáp ứng chúng</w:t>
        </w:r>
      </w:hyperlink>
    </w:p>
    <w:p w14:paraId="3424BE1D" w14:textId="7CC48BA2" w:rsidR="00670064" w:rsidRPr="005020BE" w:rsidRDefault="00670064" w:rsidP="00670064">
      <w:pPr>
        <w:pStyle w:val="ListParagraph"/>
        <w:numPr>
          <w:ilvl w:val="0"/>
          <w:numId w:val="25"/>
        </w:numPr>
        <w:spacing w:line="360" w:lineRule="auto"/>
        <w:ind w:right="1559"/>
        <w:jc w:val="both"/>
        <w:rPr>
          <w:rFonts w:ascii="Arial" w:hAnsi="Arial" w:cs="Arial"/>
          <w:sz w:val="20"/>
          <w:szCs w:val="20"/>
        </w:rPr>
      </w:pPr>
      <w:proofErr w:type="spellStart"/>
      <w:r w:rsidRPr="00670064">
        <w:rPr>
          <w:rFonts w:ascii="Arial" w:hAnsi="Arial" w:cs="Arial"/>
          <w:sz w:val="20"/>
          <w:szCs w:val="20"/>
        </w:rPr>
        <w:t>Hỏi</w:t>
      </w:r>
      <w:proofErr w:type="spellEnd"/>
      <w:r w:rsidRPr="00670064">
        <w:rPr>
          <w:rFonts w:ascii="Arial" w:hAnsi="Arial" w:cs="Arial"/>
          <w:sz w:val="20"/>
          <w:szCs w:val="20"/>
        </w:rPr>
        <w:t xml:space="preserve"> </w:t>
      </w:r>
      <w:proofErr w:type="spellStart"/>
      <w:r w:rsidRPr="00670064">
        <w:rPr>
          <w:rFonts w:ascii="Arial" w:hAnsi="Arial" w:cs="Arial"/>
          <w:sz w:val="20"/>
          <w:szCs w:val="20"/>
        </w:rPr>
        <w:t>đáp</w:t>
      </w:r>
      <w:proofErr w:type="spellEnd"/>
      <w:r w:rsidRPr="00670064">
        <w:rPr>
          <w:rFonts w:ascii="Arial" w:hAnsi="Arial" w:cs="Arial"/>
          <w:sz w:val="20"/>
          <w:szCs w:val="20"/>
        </w:rPr>
        <w:t xml:space="preserve"> </w:t>
      </w:r>
      <w:proofErr w:type="spellStart"/>
      <w:r w:rsidRPr="00670064">
        <w:rPr>
          <w:rFonts w:ascii="Arial" w:hAnsi="Arial" w:cs="Arial"/>
          <w:sz w:val="20"/>
          <w:szCs w:val="20"/>
        </w:rPr>
        <w:t>trực</w:t>
      </w:r>
      <w:proofErr w:type="spellEnd"/>
      <w:r w:rsidRPr="00670064">
        <w:rPr>
          <w:rFonts w:ascii="Arial" w:hAnsi="Arial" w:cs="Arial"/>
          <w:sz w:val="20"/>
          <w:szCs w:val="20"/>
        </w:rPr>
        <w:t xml:space="preserve"> </w:t>
      </w:r>
      <w:proofErr w:type="spellStart"/>
      <w:r w:rsidRPr="00670064">
        <w:rPr>
          <w:rFonts w:ascii="Arial" w:hAnsi="Arial" w:cs="Arial"/>
          <w:sz w:val="20"/>
          <w:szCs w:val="20"/>
        </w:rPr>
        <w:t>tiếp</w:t>
      </w:r>
      <w:proofErr w:type="spellEnd"/>
    </w:p>
    <w:p w14:paraId="1F046C4F" w14:textId="77777777" w:rsidR="005020BE" w:rsidRPr="005020BE" w:rsidRDefault="005020BE" w:rsidP="005020BE">
      <w:pPr>
        <w:spacing w:line="360" w:lineRule="auto"/>
        <w:ind w:right="1559"/>
        <w:jc w:val="both"/>
        <w:rPr>
          <w:rFonts w:ascii="Arial" w:hAnsi="Arial" w:cs="Arial"/>
          <w:b/>
          <w:bCs/>
          <w:sz w:val="6"/>
          <w:szCs w:val="6"/>
        </w:rPr>
      </w:pPr>
    </w:p>
    <w:p w14:paraId="6E577855" w14:textId="56EAC11A" w:rsidR="008B02A7" w:rsidRPr="008B02A7" w:rsidRDefault="008B02A7" w:rsidP="005020BE">
      <w:pPr>
        <w:spacing w:line="360" w:lineRule="auto"/>
        <w:ind w:right="1559"/>
        <w:jc w:val="both"/>
        <w:rPr>
          <w:rFonts w:ascii="Arial" w:hAnsi="Arial" w:cs="Arial"/>
          <w:b/>
          <w:bCs/>
          <w:sz w:val="20"/>
          <w:szCs w:val="20"/>
          <w:lang w:val="vi-VN"/>
        </w:rPr>
      </w:pPr>
      <w:r>
        <w:rPr>
          <w:rFonts w:ascii="Arial" w:hAnsi="Arial" w:cs="Arial"/>
          <w:b/>
          <w:bCs/>
          <w:sz w:val="20"/>
          <w:szCs w:val="20"/>
          <w:lang w:val="vi-VN"/>
        </w:rPr>
        <w:t>Đăng ký ngay!</w:t>
      </w:r>
    </w:p>
    <w:p w14:paraId="457C7DC8" w14:textId="0FC45E98" w:rsidR="004C5213" w:rsidRPr="004C5213" w:rsidRDefault="004C5213" w:rsidP="005020BE">
      <w:pPr>
        <w:spacing w:line="360" w:lineRule="auto"/>
        <w:ind w:right="1559"/>
        <w:jc w:val="both"/>
        <w:rPr>
          <w:rFonts w:ascii="Arial" w:hAnsi="Arial" w:cs="Arial"/>
          <w:sz w:val="20"/>
          <w:szCs w:val="20"/>
          <w:lang w:val="vi-VN" w:eastAsia="zh-CN"/>
        </w:rPr>
      </w:pPr>
      <w:r w:rsidRPr="004C5213">
        <w:rPr>
          <w:rFonts w:ascii="Arial" w:hAnsi="Arial" w:cs="Arial"/>
          <w:sz w:val="20"/>
          <w:szCs w:val="20"/>
          <w:lang w:val="vi-VN" w:eastAsia="zh-CN"/>
        </w:rPr>
        <w:t>Tìm hiểu xem các loại TPE đang phát triển nhanh chóng của chúng tôi có thể trở thành giải pháp vật liệu bền vững lý tưởng của bạn như thế nào.</w:t>
      </w:r>
    </w:p>
    <w:p w14:paraId="131DACC7" w14:textId="31411F05" w:rsidR="00B547A7" w:rsidRPr="005B6F34" w:rsidRDefault="00DC4AB2" w:rsidP="005020BE">
      <w:pPr>
        <w:spacing w:line="360" w:lineRule="auto"/>
        <w:ind w:right="1559"/>
        <w:jc w:val="both"/>
        <w:rPr>
          <w:rFonts w:ascii="Arial" w:hAnsi="Arial" w:cs="Arial"/>
          <w:sz w:val="20"/>
          <w:szCs w:val="20"/>
          <w:lang w:val="vi-VN"/>
        </w:rPr>
      </w:pPr>
      <w:hyperlink r:id="rId12" w:history="1">
        <w:r w:rsidR="00B547A7" w:rsidRPr="00DC4AB2">
          <w:rPr>
            <w:rStyle w:val="Hyperlink"/>
            <w:rFonts w:ascii="Arial" w:hAnsi="Arial" w:cs="Arial"/>
            <w:sz w:val="20"/>
            <w:szCs w:val="20"/>
            <w:lang w:val="vi-VN"/>
          </w:rPr>
          <w:t>Bấm vào đây</w:t>
        </w:r>
      </w:hyperlink>
      <w:r w:rsidR="00B547A7" w:rsidRPr="00B547A7">
        <w:rPr>
          <w:rFonts w:ascii="Arial" w:hAnsi="Arial" w:cs="Arial"/>
          <w:sz w:val="20"/>
          <w:szCs w:val="20"/>
          <w:lang w:val="vi-VN"/>
        </w:rPr>
        <w:t xml:space="preserve"> để đăng ký </w:t>
      </w:r>
      <w:r w:rsidR="00B547A7">
        <w:rPr>
          <w:rFonts w:ascii="Arial" w:hAnsi="Arial" w:cs="Arial"/>
          <w:sz w:val="20"/>
          <w:szCs w:val="20"/>
          <w:lang w:val="vi-VN"/>
        </w:rPr>
        <w:t>phiên</w:t>
      </w:r>
      <w:r w:rsidR="00B547A7" w:rsidRPr="00B547A7">
        <w:rPr>
          <w:rFonts w:ascii="Arial" w:hAnsi="Arial" w:cs="Arial"/>
          <w:sz w:val="20"/>
          <w:szCs w:val="20"/>
          <w:lang w:val="vi-VN"/>
        </w:rPr>
        <w:t xml:space="preserve"> tiếng Anh</w:t>
      </w:r>
    </w:p>
    <w:p w14:paraId="29A93E2B" w14:textId="1258AE18" w:rsidR="00755158" w:rsidRPr="005B6F34" w:rsidRDefault="00DC4AB2" w:rsidP="00755158">
      <w:pPr>
        <w:spacing w:line="360" w:lineRule="auto"/>
        <w:ind w:right="1559"/>
        <w:jc w:val="both"/>
        <w:rPr>
          <w:rFonts w:ascii="Arial" w:hAnsi="Arial" w:cs="Arial"/>
          <w:sz w:val="20"/>
          <w:szCs w:val="20"/>
          <w:lang w:val="vi-VN"/>
        </w:rPr>
      </w:pPr>
      <w:hyperlink r:id="rId13" w:history="1">
        <w:r w:rsidR="00755158" w:rsidRPr="00DC4AB2">
          <w:rPr>
            <w:rStyle w:val="Hyperlink"/>
            <w:rFonts w:ascii="Arial" w:hAnsi="Arial" w:cs="Arial"/>
            <w:sz w:val="20"/>
            <w:szCs w:val="20"/>
            <w:lang w:val="vi-VN"/>
          </w:rPr>
          <w:t>Bấm vào đây</w:t>
        </w:r>
      </w:hyperlink>
      <w:r w:rsidR="00755158" w:rsidRPr="00B547A7">
        <w:rPr>
          <w:rFonts w:ascii="Arial" w:hAnsi="Arial" w:cs="Arial"/>
          <w:sz w:val="20"/>
          <w:szCs w:val="20"/>
          <w:lang w:val="vi-VN"/>
        </w:rPr>
        <w:t xml:space="preserve"> để đăng ký </w:t>
      </w:r>
      <w:r w:rsidR="00755158">
        <w:rPr>
          <w:rFonts w:ascii="Arial" w:hAnsi="Arial" w:cs="Arial"/>
          <w:sz w:val="20"/>
          <w:szCs w:val="20"/>
          <w:lang w:val="vi-VN"/>
        </w:rPr>
        <w:t>phiên</w:t>
      </w:r>
      <w:r w:rsidR="00755158" w:rsidRPr="00B547A7">
        <w:rPr>
          <w:rFonts w:ascii="Arial" w:hAnsi="Arial" w:cs="Arial"/>
          <w:sz w:val="20"/>
          <w:szCs w:val="20"/>
          <w:lang w:val="vi-VN"/>
        </w:rPr>
        <w:t xml:space="preserve"> tiếng </w:t>
      </w:r>
      <w:r>
        <w:rPr>
          <w:rFonts w:ascii="Arial" w:hAnsi="Arial" w:cs="Arial"/>
          <w:sz w:val="20"/>
          <w:szCs w:val="20"/>
          <w:lang w:val="vi-VN"/>
        </w:rPr>
        <w:t>Trung</w:t>
      </w:r>
    </w:p>
    <w:p w14:paraId="5B77B387" w14:textId="77777777" w:rsidR="00DC4AB2" w:rsidRPr="009C6B39" w:rsidRDefault="002B159B" w:rsidP="00DC4AB2">
      <w:pPr>
        <w:keepNext/>
        <w:keepLines/>
        <w:spacing w:after="0" w:line="360" w:lineRule="auto"/>
        <w:ind w:right="1559"/>
        <w:rPr>
          <w:rFonts w:ascii="Arial" w:hAnsi="Arial" w:cs="Arial"/>
          <w:noProof/>
          <w:sz w:val="20"/>
          <w:szCs w:val="20"/>
          <w:lang w:val="vi-VN"/>
        </w:rPr>
      </w:pPr>
      <w:r>
        <w:rPr>
          <w:noProof/>
        </w:rPr>
        <w:drawing>
          <wp:inline distT="0" distB="0" distL="0" distR="0" wp14:anchorId="4ACF4605" wp14:editId="0CBE179E">
            <wp:extent cx="4254500" cy="2354907"/>
            <wp:effectExtent l="0" t="0" r="0" b="7620"/>
            <wp:docPr id="16689242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74676" cy="2366075"/>
                    </a:xfrm>
                    <a:prstGeom prst="rect">
                      <a:avLst/>
                    </a:prstGeom>
                    <a:noFill/>
                    <a:ln>
                      <a:noFill/>
                    </a:ln>
                  </pic:spPr>
                </pic:pic>
              </a:graphicData>
            </a:graphic>
          </wp:inline>
        </w:drawing>
      </w:r>
      <w:r w:rsidR="009813B2" w:rsidRPr="003B7FA1">
        <w:rPr>
          <w:rFonts w:ascii="Arial" w:hAnsi="Arial" w:cs="Arial"/>
          <w:b/>
          <w:bCs/>
          <w:sz w:val="20"/>
          <w:szCs w:val="20"/>
          <w:lang w:val="vi-VN" w:bidi="ar-SA"/>
        </w:rPr>
        <w:t xml:space="preserve"> </w:t>
      </w:r>
      <w:r w:rsidR="00DC4AB2" w:rsidRPr="009C6B39">
        <w:rPr>
          <w:rFonts w:ascii="Arial" w:hAnsi="Arial" w:cs="Arial"/>
          <w:b/>
          <w:bCs/>
          <w:sz w:val="20"/>
          <w:szCs w:val="20"/>
          <w:lang w:val="vi-VN" w:bidi="ar-SA"/>
        </w:rPr>
        <w:t>(Hình</w:t>
      </w:r>
      <w:r w:rsidR="00DC4AB2" w:rsidRPr="009465BF">
        <w:rPr>
          <w:rFonts w:ascii="Arial" w:hAnsi="Arial" w:cs="Arial"/>
          <w:b/>
          <w:bCs/>
          <w:sz w:val="20"/>
          <w:szCs w:val="20"/>
          <w:lang w:val="vi-VN" w:bidi="ar-SA"/>
        </w:rPr>
        <w:t xml:space="preserve"> ảnh</w:t>
      </w:r>
      <w:r w:rsidR="00DC4AB2" w:rsidRPr="009C6B39">
        <w:rPr>
          <w:rFonts w:ascii="Arial" w:hAnsi="Arial" w:cs="Arial"/>
          <w:b/>
          <w:bCs/>
          <w:sz w:val="20"/>
          <w:szCs w:val="20"/>
          <w:lang w:val="vi-VN" w:bidi="ar-SA"/>
        </w:rPr>
        <w:t>: © 202</w:t>
      </w:r>
      <w:r w:rsidR="00DC4AB2">
        <w:rPr>
          <w:rFonts w:ascii="Arial" w:hAnsi="Arial" w:cs="Arial" w:hint="eastAsia"/>
          <w:b/>
          <w:bCs/>
          <w:sz w:val="20"/>
          <w:szCs w:val="20"/>
          <w:lang w:val="vi-VN" w:eastAsia="zh-CN" w:bidi="ar-SA"/>
        </w:rPr>
        <w:t>4</w:t>
      </w:r>
      <w:r w:rsidR="00DC4AB2" w:rsidRPr="009C6B39">
        <w:rPr>
          <w:rFonts w:ascii="Arial" w:hAnsi="Arial" w:cs="Arial"/>
          <w:b/>
          <w:bCs/>
          <w:sz w:val="20"/>
          <w:szCs w:val="20"/>
          <w:lang w:val="vi-VN" w:bidi="ar-SA"/>
        </w:rPr>
        <w:t xml:space="preserve"> KRAIBURG TPE)</w:t>
      </w:r>
    </w:p>
    <w:p w14:paraId="1A2F35CF" w14:textId="77777777" w:rsidR="00DC4AB2" w:rsidRPr="009C6B39" w:rsidRDefault="00DC4AB2" w:rsidP="00DC4AB2">
      <w:pPr>
        <w:spacing w:after="0" w:line="360" w:lineRule="auto"/>
        <w:ind w:right="1163"/>
        <w:rPr>
          <w:rFonts w:ascii="Arial" w:hAnsi="Arial" w:cs="Arial"/>
          <w:sz w:val="20"/>
          <w:szCs w:val="20"/>
          <w:lang w:val="vi-VN"/>
        </w:rPr>
      </w:pPr>
      <w:r w:rsidRPr="009C6B39">
        <w:rPr>
          <w:rFonts w:ascii="Arial" w:hAnsi="Arial" w:cs="Arial"/>
          <w:sz w:val="20"/>
          <w:szCs w:val="20"/>
          <w:lang w:val="vi-VN"/>
        </w:rPr>
        <w:t>Nếu bạn cần các hình ảnh có độ phân giải cao, vui lòng liên hệ Bridget</w:t>
      </w:r>
      <w:r w:rsidRPr="009465BF">
        <w:rPr>
          <w:rFonts w:ascii="Arial" w:hAnsi="Arial" w:cs="Arial"/>
          <w:sz w:val="20"/>
          <w:szCs w:val="20"/>
          <w:lang w:val="vi-VN"/>
        </w:rPr>
        <w:t xml:space="preserve"> </w:t>
      </w:r>
      <w:r w:rsidRPr="009C6B39">
        <w:rPr>
          <w:rFonts w:ascii="Arial" w:hAnsi="Arial" w:cs="Arial"/>
          <w:sz w:val="20"/>
          <w:szCs w:val="20"/>
          <w:lang w:val="vi-VN"/>
        </w:rPr>
        <w:t xml:space="preserve">Ngang </w:t>
      </w:r>
    </w:p>
    <w:p w14:paraId="20301207" w14:textId="77777777" w:rsidR="00DC4AB2" w:rsidRPr="009C6B39" w:rsidRDefault="00DC4AB2" w:rsidP="00DC4AB2">
      <w:pPr>
        <w:spacing w:after="0" w:line="360" w:lineRule="auto"/>
        <w:ind w:right="1559"/>
        <w:rPr>
          <w:rFonts w:ascii="Arial" w:hAnsi="Arial" w:cs="Arial"/>
          <w:sz w:val="20"/>
          <w:szCs w:val="20"/>
          <w:lang w:val="vi-VN"/>
        </w:rPr>
      </w:pPr>
      <w:r w:rsidRPr="009C6B39">
        <w:rPr>
          <w:rFonts w:ascii="Arial" w:hAnsi="Arial" w:cs="Arial"/>
          <w:sz w:val="20"/>
          <w:szCs w:val="20"/>
          <w:lang w:val="vi-VN"/>
        </w:rPr>
        <w:t>(</w:t>
      </w:r>
      <w:r>
        <w:fldChar w:fldCharType="begin"/>
      </w:r>
      <w:r w:rsidRPr="00DC4AB2">
        <w:rPr>
          <w:lang w:val="vi-VN"/>
        </w:rPr>
        <w:instrText>HYPERLINK "mailto:bridget.ngang@kraiburg-tpe.com"</w:instrText>
      </w:r>
      <w:r>
        <w:fldChar w:fldCharType="separate"/>
      </w:r>
      <w:r w:rsidRPr="009C6B39">
        <w:rPr>
          <w:rStyle w:val="Hyperlink"/>
          <w:rFonts w:ascii="Arial" w:hAnsi="Arial" w:cs="Arial"/>
          <w:color w:val="auto"/>
          <w:sz w:val="20"/>
          <w:szCs w:val="20"/>
          <w:lang w:val="vi-VN"/>
        </w:rPr>
        <w:t>bridget.ngang@kraiburg-tpe.com</w:t>
      </w:r>
      <w:r>
        <w:rPr>
          <w:rStyle w:val="Hyperlink"/>
          <w:rFonts w:ascii="Arial" w:hAnsi="Arial" w:cs="Arial"/>
          <w:color w:val="auto"/>
          <w:sz w:val="20"/>
          <w:szCs w:val="20"/>
          <w:lang w:val="vi-VN"/>
        </w:rPr>
        <w:fldChar w:fldCharType="end"/>
      </w:r>
      <w:r w:rsidRPr="009C6B39">
        <w:rPr>
          <w:rFonts w:ascii="Arial" w:hAnsi="Arial" w:cs="Arial"/>
          <w:sz w:val="20"/>
          <w:szCs w:val="20"/>
          <w:lang w:val="vi-VN"/>
        </w:rPr>
        <w:t xml:space="preserve"> , +6 03 9545 6301). </w:t>
      </w:r>
    </w:p>
    <w:p w14:paraId="6F30697C" w14:textId="77777777" w:rsidR="00DC4AB2" w:rsidRPr="009C6B39" w:rsidRDefault="00DC4AB2" w:rsidP="00DC4AB2">
      <w:pPr>
        <w:ind w:right="1559"/>
        <w:rPr>
          <w:rFonts w:ascii="Arial" w:hAnsi="Arial" w:cs="Arial"/>
          <w:b/>
          <w:sz w:val="20"/>
          <w:szCs w:val="20"/>
          <w:lang w:val="vi-VN"/>
        </w:rPr>
      </w:pPr>
    </w:p>
    <w:p w14:paraId="2F4BBD2C" w14:textId="77777777" w:rsidR="00DC4AB2" w:rsidRPr="009465BF" w:rsidRDefault="00DC4AB2" w:rsidP="00DC4AB2">
      <w:pPr>
        <w:ind w:right="1559"/>
        <w:rPr>
          <w:rFonts w:ascii="Arial" w:hAnsi="Arial" w:cs="Arial"/>
          <w:b/>
          <w:sz w:val="20"/>
          <w:szCs w:val="20"/>
          <w:lang w:val="en-GB"/>
        </w:rPr>
      </w:pPr>
      <w:r w:rsidRPr="009465BF">
        <w:rPr>
          <w:rFonts w:ascii="Arial" w:hAnsi="Arial" w:cs="Arial"/>
          <w:b/>
          <w:sz w:val="20"/>
          <w:szCs w:val="20"/>
          <w:lang w:val="en-GB"/>
        </w:rPr>
        <w:lastRenderedPageBreak/>
        <w:t xml:space="preserve">Thông tin </w:t>
      </w:r>
      <w:proofErr w:type="spellStart"/>
      <w:r w:rsidRPr="009465BF">
        <w:rPr>
          <w:rFonts w:ascii="Arial" w:hAnsi="Arial" w:cs="Arial"/>
          <w:b/>
          <w:sz w:val="20"/>
          <w:szCs w:val="20"/>
          <w:lang w:val="en-GB"/>
        </w:rPr>
        <w:t>hữu</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ích</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cho</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các</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thành</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viên</w:t>
      </w:r>
      <w:proofErr w:type="spellEnd"/>
      <w:r w:rsidRPr="009465BF">
        <w:rPr>
          <w:rFonts w:ascii="Arial" w:hAnsi="Arial" w:cs="Arial"/>
          <w:b/>
          <w:sz w:val="20"/>
          <w:szCs w:val="20"/>
          <w:lang w:val="en-GB"/>
        </w:rPr>
        <w:t xml:space="preserve"> </w:t>
      </w:r>
      <w:r w:rsidRPr="009465BF">
        <w:rPr>
          <w:rFonts w:ascii="Arial" w:hAnsi="Arial" w:cs="Arial"/>
          <w:b/>
          <w:noProof/>
          <w:sz w:val="20"/>
          <w:szCs w:val="20"/>
          <w:lang w:val="en-MY" w:eastAsia="en-MY" w:bidi="ar-SA"/>
        </w:rPr>
        <w:drawing>
          <wp:anchor distT="0" distB="0" distL="114300" distR="114300" simplePos="0" relativeHeight="251659264" behindDoc="0" locked="0" layoutInCell="1" allowOverlap="1" wp14:anchorId="0AF9D88C" wp14:editId="2DF518D9">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1021971567" name="Picture 1021971567" descr="Icon&#10;&#10;Description automatically generated">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A51608" w14:textId="77777777" w:rsidR="00DC4AB2" w:rsidRPr="009465BF" w:rsidRDefault="00DC4AB2" w:rsidP="00DC4AB2">
      <w:pPr>
        <w:ind w:right="1559"/>
        <w:rPr>
          <w:rFonts w:ascii="Arial" w:hAnsi="Arial" w:cs="Arial"/>
          <w:sz w:val="20"/>
          <w:szCs w:val="20"/>
          <w:u w:val="single"/>
        </w:rPr>
      </w:pPr>
      <w:proofErr w:type="spellStart"/>
      <w:r w:rsidRPr="009465BF">
        <w:rPr>
          <w:rFonts w:ascii="Arial" w:hAnsi="Arial" w:cs="Arial"/>
          <w:sz w:val="20"/>
          <w:szCs w:val="20"/>
          <w:u w:val="single"/>
        </w:rPr>
        <w:t>Tải</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về</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những</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hình</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ảnh</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có</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độ</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phân</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giải</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cao</w:t>
      </w:r>
      <w:proofErr w:type="spellEnd"/>
    </w:p>
    <w:p w14:paraId="634AEA99" w14:textId="77777777" w:rsidR="00DC4AB2" w:rsidRPr="009465BF" w:rsidRDefault="00DC4AB2" w:rsidP="00DC4AB2">
      <w:pPr>
        <w:ind w:right="1559"/>
        <w:rPr>
          <w:rFonts w:ascii="Arial" w:hAnsi="Arial" w:cs="Arial"/>
          <w:b/>
          <w:sz w:val="20"/>
          <w:szCs w:val="20"/>
          <w:lang w:val="en-GB"/>
        </w:rPr>
      </w:pPr>
      <w:r w:rsidRPr="009465BF">
        <w:rPr>
          <w:noProof/>
          <w:sz w:val="20"/>
          <w:szCs w:val="20"/>
          <w:lang w:val="en-MY" w:eastAsia="en-MY" w:bidi="ar-SA"/>
        </w:rPr>
        <w:drawing>
          <wp:anchor distT="0" distB="0" distL="114300" distR="114300" simplePos="0" relativeHeight="251660288" behindDoc="1" locked="0" layoutInCell="1" allowOverlap="1" wp14:anchorId="2EC71A32" wp14:editId="2744B014">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203487971" name="Picture 203487971" descr="Icon&#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4C16EA8A" w14:textId="77777777" w:rsidR="00DC4AB2" w:rsidRPr="009465BF" w:rsidRDefault="00DC4AB2" w:rsidP="00DC4AB2">
      <w:pPr>
        <w:ind w:right="1559"/>
        <w:rPr>
          <w:rFonts w:ascii="Arial" w:hAnsi="Arial" w:cs="Arial"/>
          <w:sz w:val="20"/>
          <w:szCs w:val="20"/>
          <w:u w:val="single"/>
        </w:rPr>
      </w:pPr>
      <w:r w:rsidRPr="009465BF">
        <w:rPr>
          <w:rFonts w:ascii="Arial" w:hAnsi="Arial" w:cs="Arial"/>
          <w:sz w:val="20"/>
          <w:szCs w:val="20"/>
          <w:u w:val="single"/>
        </w:rPr>
        <w:t xml:space="preserve">Các tin </w:t>
      </w:r>
      <w:proofErr w:type="spellStart"/>
      <w:r w:rsidRPr="009465BF">
        <w:rPr>
          <w:rFonts w:ascii="Arial" w:hAnsi="Arial" w:cs="Arial"/>
          <w:sz w:val="20"/>
          <w:szCs w:val="20"/>
          <w:u w:val="single"/>
        </w:rPr>
        <w:t>tức</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mới</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nhất</w:t>
      </w:r>
      <w:proofErr w:type="spellEnd"/>
      <w:r w:rsidRPr="009465BF">
        <w:rPr>
          <w:rFonts w:ascii="Arial" w:hAnsi="Arial" w:cs="Arial"/>
          <w:sz w:val="20"/>
          <w:szCs w:val="20"/>
          <w:u w:val="single"/>
        </w:rPr>
        <w:t xml:space="preserve"> </w:t>
      </w:r>
      <w:proofErr w:type="spellStart"/>
      <w:r w:rsidRPr="009465BF">
        <w:rPr>
          <w:rFonts w:ascii="Arial" w:hAnsi="Arial" w:cs="Arial"/>
          <w:sz w:val="20"/>
          <w:szCs w:val="20"/>
          <w:u w:val="single"/>
        </w:rPr>
        <w:t>về</w:t>
      </w:r>
      <w:proofErr w:type="spellEnd"/>
      <w:r w:rsidRPr="009465BF">
        <w:rPr>
          <w:rFonts w:ascii="Arial" w:hAnsi="Arial" w:cs="Arial"/>
          <w:sz w:val="20"/>
          <w:szCs w:val="20"/>
          <w:u w:val="single"/>
        </w:rPr>
        <w:t xml:space="preserve"> KRAIBURG TPE</w:t>
      </w:r>
    </w:p>
    <w:p w14:paraId="26308CBF" w14:textId="77777777" w:rsidR="00DC4AB2" w:rsidRPr="009465BF" w:rsidRDefault="00DC4AB2" w:rsidP="00DC4AB2">
      <w:pPr>
        <w:ind w:right="1559"/>
        <w:rPr>
          <w:rFonts w:ascii="Arial" w:hAnsi="Arial" w:cs="Arial"/>
          <w:b/>
          <w:sz w:val="20"/>
          <w:szCs w:val="20"/>
          <w:lang w:val="en-GB"/>
        </w:rPr>
      </w:pPr>
    </w:p>
    <w:p w14:paraId="2F944258" w14:textId="77777777" w:rsidR="00DC4AB2" w:rsidRPr="009465BF" w:rsidRDefault="00DC4AB2" w:rsidP="00DC4AB2">
      <w:pPr>
        <w:ind w:right="1559"/>
        <w:rPr>
          <w:rFonts w:ascii="Arial" w:hAnsi="Arial" w:cs="Arial"/>
          <w:b/>
          <w:sz w:val="20"/>
          <w:szCs w:val="20"/>
          <w:lang w:val="en-GB"/>
        </w:rPr>
      </w:pPr>
      <w:proofErr w:type="spellStart"/>
      <w:r w:rsidRPr="009465BF">
        <w:rPr>
          <w:rFonts w:ascii="Arial" w:hAnsi="Arial" w:cs="Arial"/>
          <w:b/>
          <w:sz w:val="20"/>
          <w:szCs w:val="20"/>
          <w:lang w:val="en-GB"/>
        </w:rPr>
        <w:t>Cùng</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kết</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nối</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với</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chúng</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tôi</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trên</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các</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phương</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tiện</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truyền</w:t>
      </w:r>
      <w:proofErr w:type="spellEnd"/>
      <w:r w:rsidRPr="009465BF">
        <w:rPr>
          <w:rFonts w:ascii="Arial" w:hAnsi="Arial" w:cs="Arial"/>
          <w:b/>
          <w:sz w:val="20"/>
          <w:szCs w:val="20"/>
          <w:lang w:val="en-GB"/>
        </w:rPr>
        <w:t xml:space="preserve"> </w:t>
      </w:r>
      <w:proofErr w:type="spellStart"/>
      <w:r w:rsidRPr="009465BF">
        <w:rPr>
          <w:rFonts w:ascii="Arial" w:hAnsi="Arial" w:cs="Arial"/>
          <w:b/>
          <w:sz w:val="20"/>
          <w:szCs w:val="20"/>
          <w:lang w:val="en-GB"/>
        </w:rPr>
        <w:t>thông</w:t>
      </w:r>
      <w:proofErr w:type="spellEnd"/>
      <w:r w:rsidRPr="009465BF">
        <w:rPr>
          <w:rFonts w:ascii="Arial" w:hAnsi="Arial" w:cs="Arial"/>
          <w:b/>
          <w:sz w:val="20"/>
          <w:szCs w:val="20"/>
          <w:lang w:val="en-GB"/>
        </w:rPr>
        <w:t>:</w:t>
      </w:r>
    </w:p>
    <w:p w14:paraId="65C20455" w14:textId="77777777" w:rsidR="00DC4AB2" w:rsidRPr="009465BF" w:rsidRDefault="00DC4AB2" w:rsidP="00DC4AB2">
      <w:pPr>
        <w:ind w:right="1559"/>
        <w:rPr>
          <w:rFonts w:ascii="Arial" w:hAnsi="Arial" w:cs="Arial"/>
          <w:b/>
          <w:sz w:val="20"/>
          <w:szCs w:val="20"/>
          <w:lang w:val="en-GB"/>
        </w:rPr>
      </w:pPr>
      <w:r w:rsidRPr="009465BF">
        <w:rPr>
          <w:rFonts w:ascii="Arial" w:hAnsi="Arial" w:cs="Arial"/>
          <w:b/>
          <w:noProof/>
          <w:sz w:val="20"/>
          <w:szCs w:val="20"/>
          <w:lang w:val="en-GB"/>
        </w:rPr>
        <w:t xml:space="preserve"> </w:t>
      </w:r>
      <w:r w:rsidRPr="009465BF">
        <w:rPr>
          <w:rFonts w:ascii="Arial" w:hAnsi="Arial" w:cs="Arial"/>
          <w:b/>
          <w:noProof/>
          <w:sz w:val="20"/>
          <w:szCs w:val="20"/>
          <w:lang w:val="en-MY" w:eastAsia="en-MY" w:bidi="ar-SA"/>
        </w:rPr>
        <w:drawing>
          <wp:inline distT="0" distB="0" distL="0" distR="0" wp14:anchorId="1123C6C9" wp14:editId="248DC67E">
            <wp:extent cx="289560" cy="289560"/>
            <wp:effectExtent l="0" t="0" r="0" b="0"/>
            <wp:docPr id="760331228" name="Picture 760331228" descr="Icon&#10;&#10;Description automatically generated">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9465BF">
        <w:rPr>
          <w:rFonts w:ascii="Arial" w:hAnsi="Arial" w:cs="Arial"/>
          <w:b/>
          <w:noProof/>
          <w:sz w:val="20"/>
          <w:szCs w:val="20"/>
          <w:lang w:val="en-GB"/>
        </w:rPr>
        <w:t xml:space="preserve">   </w:t>
      </w:r>
      <w:r w:rsidRPr="009465BF">
        <w:rPr>
          <w:rFonts w:ascii="Arial" w:hAnsi="Arial" w:cs="Arial"/>
          <w:b/>
          <w:noProof/>
          <w:sz w:val="20"/>
          <w:szCs w:val="20"/>
          <w:lang w:val="en-MY" w:eastAsia="en-MY" w:bidi="ar-SA"/>
        </w:rPr>
        <w:drawing>
          <wp:inline distT="0" distB="0" distL="0" distR="0" wp14:anchorId="6E048F76" wp14:editId="40008AD8">
            <wp:extent cx="335280" cy="291202"/>
            <wp:effectExtent l="0" t="0" r="7620" b="0"/>
            <wp:docPr id="1654794029" name="Picture 1654794029" descr="Icon&#10;&#10;Description automatically generated with medium confidence">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9465BF">
        <w:rPr>
          <w:rFonts w:ascii="Arial" w:hAnsi="Arial" w:cs="Arial"/>
          <w:b/>
          <w:noProof/>
          <w:sz w:val="20"/>
          <w:szCs w:val="20"/>
          <w:lang w:val="en-GB"/>
        </w:rPr>
        <w:t xml:space="preserve">    </w:t>
      </w:r>
      <w:r w:rsidRPr="009465BF">
        <w:rPr>
          <w:rFonts w:ascii="Arial" w:hAnsi="Arial" w:cs="Arial"/>
          <w:b/>
          <w:noProof/>
          <w:sz w:val="20"/>
          <w:szCs w:val="20"/>
          <w:lang w:val="en-MY" w:eastAsia="en-MY" w:bidi="ar-SA"/>
        </w:rPr>
        <w:drawing>
          <wp:inline distT="0" distB="0" distL="0" distR="0" wp14:anchorId="6FDB4660" wp14:editId="4A27BCC5">
            <wp:extent cx="300990" cy="300990"/>
            <wp:effectExtent l="0" t="0" r="3810" b="3810"/>
            <wp:docPr id="1431786199" name="Picture 1431786199" descr="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9465BF">
        <w:rPr>
          <w:rFonts w:ascii="Arial" w:hAnsi="Arial" w:cs="Arial"/>
          <w:b/>
          <w:noProof/>
          <w:sz w:val="20"/>
          <w:szCs w:val="20"/>
          <w:lang w:val="en-GB"/>
        </w:rPr>
        <w:t xml:space="preserve"> </w:t>
      </w:r>
      <w:r w:rsidRPr="009465BF">
        <w:rPr>
          <w:rFonts w:ascii="Arial" w:hAnsi="Arial" w:cs="Arial"/>
          <w:b/>
          <w:noProof/>
          <w:sz w:val="20"/>
          <w:szCs w:val="20"/>
          <w:lang w:val="de-DE"/>
        </w:rPr>
        <w:t xml:space="preserve">  </w:t>
      </w:r>
      <w:r w:rsidRPr="009465BF">
        <w:rPr>
          <w:rFonts w:ascii="Arial" w:hAnsi="Arial" w:cs="Arial"/>
          <w:b/>
          <w:noProof/>
          <w:sz w:val="20"/>
          <w:szCs w:val="20"/>
          <w:lang w:val="en-MY" w:eastAsia="en-MY" w:bidi="ar-SA"/>
        </w:rPr>
        <w:drawing>
          <wp:inline distT="0" distB="0" distL="0" distR="0" wp14:anchorId="7181C0FB" wp14:editId="19D56136">
            <wp:extent cx="296266" cy="296266"/>
            <wp:effectExtent l="0" t="0" r="8890" b="8890"/>
            <wp:docPr id="1504366539" name="Picture 1504366539" descr="Logo&#10;&#10;Description automatically generated">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9465BF">
        <w:rPr>
          <w:rFonts w:ascii="Arial" w:hAnsi="Arial" w:cs="Arial"/>
          <w:b/>
          <w:noProof/>
          <w:sz w:val="20"/>
          <w:szCs w:val="20"/>
          <w:lang w:val="de-DE"/>
        </w:rPr>
        <w:t xml:space="preserve">  </w:t>
      </w:r>
      <w:r w:rsidRPr="009465BF">
        <w:rPr>
          <w:rFonts w:ascii="Arial" w:hAnsi="Arial" w:cs="Arial"/>
          <w:b/>
          <w:noProof/>
          <w:sz w:val="20"/>
          <w:szCs w:val="20"/>
          <w:lang w:val="en-MY" w:eastAsia="en-MY" w:bidi="ar-SA"/>
        </w:rPr>
        <w:drawing>
          <wp:inline distT="0" distB="0" distL="0" distR="0" wp14:anchorId="29FF0A31" wp14:editId="3836CEC5">
            <wp:extent cx="399648" cy="303965"/>
            <wp:effectExtent l="0" t="0" r="635" b="1270"/>
            <wp:docPr id="143080301" name="Picture 143080301" descr="Logo, icon&#10;&#10;Description automatically generated">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5F2D0CF7" w14:textId="77777777" w:rsidR="00DC4AB2" w:rsidRPr="009465BF" w:rsidRDefault="00DC4AB2" w:rsidP="00DC4AB2">
      <w:pPr>
        <w:ind w:right="1559"/>
        <w:rPr>
          <w:rFonts w:ascii="Arial" w:hAnsi="Arial" w:cs="Arial"/>
          <w:b/>
          <w:sz w:val="20"/>
          <w:szCs w:val="20"/>
          <w:lang w:val="en-MY"/>
        </w:rPr>
      </w:pPr>
      <w:proofErr w:type="spellStart"/>
      <w:r w:rsidRPr="009465BF">
        <w:rPr>
          <w:rFonts w:ascii="Arial" w:hAnsi="Arial" w:cs="Arial"/>
          <w:b/>
          <w:sz w:val="20"/>
          <w:szCs w:val="20"/>
          <w:lang w:val="en-MY"/>
        </w:rPr>
        <w:t>Và</w:t>
      </w:r>
      <w:proofErr w:type="spellEnd"/>
      <w:r w:rsidRPr="009465BF">
        <w:rPr>
          <w:rFonts w:ascii="Arial" w:hAnsi="Arial" w:cs="Arial"/>
          <w:b/>
          <w:sz w:val="20"/>
          <w:szCs w:val="20"/>
          <w:lang w:val="en-MY"/>
        </w:rPr>
        <w:t xml:space="preserve"> </w:t>
      </w:r>
      <w:proofErr w:type="spellStart"/>
      <w:r w:rsidRPr="009465BF">
        <w:rPr>
          <w:rFonts w:ascii="Arial" w:hAnsi="Arial" w:cs="Arial"/>
          <w:b/>
          <w:sz w:val="20"/>
          <w:szCs w:val="20"/>
          <w:lang w:val="en-MY"/>
        </w:rPr>
        <w:t>cùng</w:t>
      </w:r>
      <w:proofErr w:type="spellEnd"/>
      <w:r w:rsidRPr="009465BF">
        <w:rPr>
          <w:rFonts w:ascii="Arial" w:hAnsi="Arial" w:cs="Arial"/>
          <w:b/>
          <w:sz w:val="20"/>
          <w:szCs w:val="20"/>
          <w:lang w:val="en-MY"/>
        </w:rPr>
        <w:t xml:space="preserve"> </w:t>
      </w:r>
      <w:proofErr w:type="spellStart"/>
      <w:r w:rsidRPr="009465BF">
        <w:rPr>
          <w:rFonts w:ascii="Arial" w:hAnsi="Arial" w:cs="Arial"/>
          <w:b/>
          <w:sz w:val="20"/>
          <w:szCs w:val="20"/>
          <w:lang w:val="en-MY"/>
        </w:rPr>
        <w:t>theo</w:t>
      </w:r>
      <w:proofErr w:type="spellEnd"/>
      <w:r w:rsidRPr="009465BF">
        <w:rPr>
          <w:rFonts w:ascii="Arial" w:hAnsi="Arial" w:cs="Arial"/>
          <w:b/>
          <w:sz w:val="20"/>
          <w:szCs w:val="20"/>
          <w:lang w:val="en-MY"/>
        </w:rPr>
        <w:t xml:space="preserve"> </w:t>
      </w:r>
      <w:proofErr w:type="spellStart"/>
      <w:r w:rsidRPr="009465BF">
        <w:rPr>
          <w:rFonts w:ascii="Arial" w:hAnsi="Arial" w:cs="Arial"/>
          <w:b/>
          <w:sz w:val="20"/>
          <w:szCs w:val="20"/>
          <w:lang w:val="en-MY"/>
        </w:rPr>
        <w:t>dõi</w:t>
      </w:r>
      <w:proofErr w:type="spellEnd"/>
      <w:r w:rsidRPr="009465BF">
        <w:rPr>
          <w:rFonts w:ascii="Arial" w:hAnsi="Arial" w:cs="Arial"/>
          <w:b/>
          <w:sz w:val="20"/>
          <w:szCs w:val="20"/>
          <w:lang w:val="en-MY"/>
        </w:rPr>
        <w:t xml:space="preserve"> </w:t>
      </w:r>
      <w:proofErr w:type="spellStart"/>
      <w:r w:rsidRPr="009465BF">
        <w:rPr>
          <w:rFonts w:ascii="Arial" w:hAnsi="Arial" w:cs="Arial"/>
          <w:b/>
          <w:sz w:val="20"/>
          <w:szCs w:val="20"/>
          <w:lang w:val="en-MY"/>
        </w:rPr>
        <w:t>chúng</w:t>
      </w:r>
      <w:proofErr w:type="spellEnd"/>
      <w:r w:rsidRPr="009465BF">
        <w:rPr>
          <w:rFonts w:ascii="Arial" w:hAnsi="Arial" w:cs="Arial"/>
          <w:b/>
          <w:sz w:val="20"/>
          <w:szCs w:val="20"/>
          <w:lang w:val="en-MY"/>
        </w:rPr>
        <w:t xml:space="preserve"> </w:t>
      </w:r>
      <w:proofErr w:type="spellStart"/>
      <w:r w:rsidRPr="009465BF">
        <w:rPr>
          <w:rFonts w:ascii="Arial" w:hAnsi="Arial" w:cs="Arial"/>
          <w:b/>
          <w:sz w:val="20"/>
          <w:szCs w:val="20"/>
          <w:lang w:val="en-MY"/>
        </w:rPr>
        <w:t>tôi</w:t>
      </w:r>
      <w:proofErr w:type="spellEnd"/>
      <w:r w:rsidRPr="009465BF">
        <w:rPr>
          <w:rFonts w:ascii="Arial" w:hAnsi="Arial" w:cs="Arial"/>
          <w:b/>
          <w:sz w:val="20"/>
          <w:szCs w:val="20"/>
          <w:lang w:val="en-MY"/>
        </w:rPr>
        <w:t xml:space="preserve"> </w:t>
      </w:r>
      <w:proofErr w:type="spellStart"/>
      <w:r w:rsidRPr="009465BF">
        <w:rPr>
          <w:rFonts w:ascii="Arial" w:hAnsi="Arial" w:cs="Arial"/>
          <w:b/>
          <w:sz w:val="20"/>
          <w:szCs w:val="20"/>
          <w:lang w:val="en-MY"/>
        </w:rPr>
        <w:t>trên</w:t>
      </w:r>
      <w:proofErr w:type="spellEnd"/>
      <w:r w:rsidRPr="009465BF">
        <w:rPr>
          <w:rFonts w:ascii="Arial" w:hAnsi="Arial" w:cs="Arial"/>
          <w:b/>
          <w:sz w:val="20"/>
          <w:szCs w:val="20"/>
          <w:lang w:val="en-MY"/>
        </w:rPr>
        <w:t xml:space="preserve"> WeChat:</w:t>
      </w:r>
    </w:p>
    <w:p w14:paraId="5E5742A2" w14:textId="77777777" w:rsidR="00DC4AB2" w:rsidRPr="009465BF" w:rsidRDefault="00DC4AB2" w:rsidP="00DC4AB2">
      <w:pPr>
        <w:ind w:right="1559"/>
        <w:rPr>
          <w:rFonts w:ascii="Arial" w:hAnsi="Arial" w:cs="Arial"/>
          <w:b/>
          <w:sz w:val="20"/>
          <w:szCs w:val="20"/>
          <w:lang w:val="en-MY"/>
        </w:rPr>
      </w:pPr>
      <w:r w:rsidRPr="009465BF">
        <w:rPr>
          <w:rFonts w:ascii="Arial" w:hAnsi="Arial" w:cs="Arial"/>
          <w:noProof/>
          <w:sz w:val="20"/>
          <w:szCs w:val="20"/>
          <w:lang w:val="en-MY" w:eastAsia="en-MY" w:bidi="ar-SA"/>
        </w:rPr>
        <w:drawing>
          <wp:inline distT="0" distB="0" distL="0" distR="0" wp14:anchorId="29A734A8" wp14:editId="0E9BE9C0">
            <wp:extent cx="829310" cy="1036320"/>
            <wp:effectExtent l="0" t="0" r="8890" b="0"/>
            <wp:docPr id="1426234573" name="Picture 1426234573"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59AFD04" w14:textId="41BDC101" w:rsidR="001655F4" w:rsidRPr="007D2C88" w:rsidRDefault="00DC4AB2" w:rsidP="00DC4AB2">
      <w:pPr>
        <w:spacing w:after="0" w:line="360" w:lineRule="auto"/>
        <w:ind w:right="1559"/>
        <w:jc w:val="both"/>
        <w:rPr>
          <w:rFonts w:ascii="Arial" w:hAnsi="Arial" w:cs="Arial"/>
          <w:b/>
          <w:sz w:val="21"/>
          <w:szCs w:val="21"/>
          <w:lang w:val="en-MY"/>
        </w:rPr>
      </w:pPr>
      <w:r w:rsidRPr="009465BF">
        <w:rPr>
          <w:rFonts w:ascii="Arial" w:hAnsi="Arial" w:cs="Arial"/>
          <w:sz w:val="20"/>
          <w:szCs w:val="20"/>
        </w:rPr>
        <w:t xml:space="preserve">KRAIBURG TPE (www.kraiburg-tpe.com) </w:t>
      </w:r>
      <w:proofErr w:type="spellStart"/>
      <w:r w:rsidRPr="009465BF">
        <w:rPr>
          <w:rFonts w:ascii="Arial" w:hAnsi="Arial" w:cs="Arial"/>
          <w:sz w:val="20"/>
          <w:szCs w:val="20"/>
        </w:rPr>
        <w:t>là</w:t>
      </w:r>
      <w:proofErr w:type="spellEnd"/>
      <w:r w:rsidRPr="009465BF">
        <w:rPr>
          <w:rFonts w:ascii="Arial" w:hAnsi="Arial" w:cs="Arial"/>
          <w:sz w:val="20"/>
          <w:szCs w:val="20"/>
        </w:rPr>
        <w:t xml:space="preserve"> </w:t>
      </w:r>
      <w:proofErr w:type="spellStart"/>
      <w:r w:rsidRPr="009465BF">
        <w:rPr>
          <w:rFonts w:ascii="Arial" w:hAnsi="Arial" w:cs="Arial"/>
          <w:sz w:val="20"/>
          <w:szCs w:val="20"/>
        </w:rPr>
        <w:t>nhà</w:t>
      </w:r>
      <w:proofErr w:type="spellEnd"/>
      <w:r w:rsidRPr="009465BF">
        <w:rPr>
          <w:rFonts w:ascii="Arial" w:hAnsi="Arial" w:cs="Arial"/>
          <w:sz w:val="20"/>
          <w:szCs w:val="20"/>
        </w:rPr>
        <w:t xml:space="preserve"> </w:t>
      </w:r>
      <w:proofErr w:type="spellStart"/>
      <w:r w:rsidRPr="009465BF">
        <w:rPr>
          <w:rFonts w:ascii="Arial" w:hAnsi="Arial" w:cs="Arial"/>
          <w:sz w:val="20"/>
          <w:szCs w:val="20"/>
        </w:rPr>
        <w:t>sản</w:t>
      </w:r>
      <w:proofErr w:type="spellEnd"/>
      <w:r w:rsidRPr="009465BF">
        <w:rPr>
          <w:rFonts w:ascii="Arial" w:hAnsi="Arial" w:cs="Arial"/>
          <w:sz w:val="20"/>
          <w:szCs w:val="20"/>
        </w:rPr>
        <w:t xml:space="preserve"> </w:t>
      </w:r>
      <w:proofErr w:type="spellStart"/>
      <w:r w:rsidRPr="009465BF">
        <w:rPr>
          <w:rFonts w:ascii="Arial" w:hAnsi="Arial" w:cs="Arial"/>
          <w:sz w:val="20"/>
          <w:szCs w:val="20"/>
        </w:rPr>
        <w:t>xuất</w:t>
      </w:r>
      <w:proofErr w:type="spellEnd"/>
      <w:r w:rsidRPr="009465BF">
        <w:rPr>
          <w:rFonts w:ascii="Arial" w:hAnsi="Arial" w:cs="Arial"/>
          <w:sz w:val="20"/>
          <w:szCs w:val="20"/>
        </w:rPr>
        <w:t xml:space="preserve"> </w:t>
      </w:r>
      <w:proofErr w:type="spellStart"/>
      <w:r w:rsidRPr="009465BF">
        <w:rPr>
          <w:rFonts w:ascii="Arial" w:hAnsi="Arial" w:cs="Arial"/>
          <w:sz w:val="20"/>
          <w:szCs w:val="20"/>
        </w:rPr>
        <w:t>toàn</w:t>
      </w:r>
      <w:proofErr w:type="spellEnd"/>
      <w:r w:rsidRPr="009465BF">
        <w:rPr>
          <w:rFonts w:ascii="Arial" w:hAnsi="Arial" w:cs="Arial"/>
          <w:sz w:val="20"/>
          <w:szCs w:val="20"/>
        </w:rPr>
        <w:t xml:space="preserve"> </w:t>
      </w:r>
      <w:proofErr w:type="spellStart"/>
      <w:r w:rsidRPr="009465BF">
        <w:rPr>
          <w:rFonts w:ascii="Arial" w:hAnsi="Arial" w:cs="Arial"/>
          <w:sz w:val="20"/>
          <w:szCs w:val="20"/>
        </w:rPr>
        <w:t>cầu</w:t>
      </w:r>
      <w:proofErr w:type="spellEnd"/>
      <w:r w:rsidRPr="009465BF">
        <w:rPr>
          <w:rFonts w:ascii="Arial" w:hAnsi="Arial" w:cs="Arial"/>
          <w:sz w:val="20"/>
          <w:szCs w:val="20"/>
        </w:rPr>
        <w:t xml:space="preserve"> </w:t>
      </w:r>
      <w:proofErr w:type="spellStart"/>
      <w:r w:rsidRPr="009465BF">
        <w:rPr>
          <w:rFonts w:ascii="Arial" w:hAnsi="Arial" w:cs="Arial"/>
          <w:sz w:val="20"/>
          <w:szCs w:val="20"/>
        </w:rPr>
        <w:t>về</w:t>
      </w:r>
      <w:proofErr w:type="spellEnd"/>
      <w:r w:rsidRPr="009465BF">
        <w:rPr>
          <w:rFonts w:ascii="Arial" w:hAnsi="Arial" w:cs="Arial"/>
          <w:sz w:val="20"/>
          <w:szCs w:val="20"/>
        </w:rPr>
        <w:t xml:space="preserve"> </w:t>
      </w:r>
      <w:proofErr w:type="spellStart"/>
      <w:r w:rsidRPr="009465BF">
        <w:rPr>
          <w:rFonts w:ascii="Arial" w:hAnsi="Arial" w:cs="Arial"/>
          <w:sz w:val="20"/>
          <w:szCs w:val="20"/>
        </w:rPr>
        <w:t>vật</w:t>
      </w:r>
      <w:proofErr w:type="spellEnd"/>
      <w:r w:rsidRPr="009465BF">
        <w:rPr>
          <w:rFonts w:ascii="Arial" w:hAnsi="Arial" w:cs="Arial"/>
          <w:sz w:val="20"/>
          <w:szCs w:val="20"/>
        </w:rPr>
        <w:t xml:space="preserve"> </w:t>
      </w:r>
      <w:proofErr w:type="spellStart"/>
      <w:r w:rsidRPr="009465BF">
        <w:rPr>
          <w:rFonts w:ascii="Arial" w:hAnsi="Arial" w:cs="Arial"/>
          <w:sz w:val="20"/>
          <w:szCs w:val="20"/>
        </w:rPr>
        <w:t>liệu</w:t>
      </w:r>
      <w:proofErr w:type="spellEnd"/>
      <w:r w:rsidRPr="009465BF">
        <w:rPr>
          <w:rFonts w:ascii="Arial" w:hAnsi="Arial" w:cs="Arial"/>
          <w:sz w:val="20"/>
          <w:szCs w:val="20"/>
        </w:rPr>
        <w:t xml:space="preserve"> </w:t>
      </w:r>
      <w:proofErr w:type="spellStart"/>
      <w:r w:rsidRPr="009465BF">
        <w:rPr>
          <w:rFonts w:ascii="Arial" w:hAnsi="Arial" w:cs="Arial"/>
          <w:sz w:val="20"/>
          <w:szCs w:val="20"/>
        </w:rPr>
        <w:t>nhựa</w:t>
      </w:r>
      <w:proofErr w:type="spellEnd"/>
      <w:r w:rsidRPr="009465BF">
        <w:rPr>
          <w:rFonts w:ascii="Arial" w:hAnsi="Arial" w:cs="Arial"/>
          <w:sz w:val="20"/>
          <w:szCs w:val="20"/>
        </w:rPr>
        <w:t xml:space="preserve"> </w:t>
      </w:r>
      <w:proofErr w:type="spellStart"/>
      <w:r w:rsidRPr="009465BF">
        <w:rPr>
          <w:rFonts w:ascii="Arial" w:hAnsi="Arial" w:cs="Arial"/>
          <w:sz w:val="20"/>
          <w:szCs w:val="20"/>
        </w:rPr>
        <w:t>nhiệt</w:t>
      </w:r>
      <w:proofErr w:type="spellEnd"/>
      <w:r w:rsidRPr="009465BF">
        <w:rPr>
          <w:rFonts w:ascii="Arial" w:hAnsi="Arial" w:cs="Arial"/>
          <w:sz w:val="20"/>
          <w:szCs w:val="20"/>
        </w:rPr>
        <w:t xml:space="preserve"> </w:t>
      </w:r>
      <w:proofErr w:type="spellStart"/>
      <w:r w:rsidRPr="009465BF">
        <w:rPr>
          <w:rFonts w:ascii="Arial" w:hAnsi="Arial" w:cs="Arial"/>
          <w:sz w:val="20"/>
          <w:szCs w:val="20"/>
        </w:rPr>
        <w:t>dẻo</w:t>
      </w:r>
      <w:proofErr w:type="spellEnd"/>
      <w:r w:rsidRPr="009465BF">
        <w:rPr>
          <w:rFonts w:ascii="Arial" w:hAnsi="Arial" w:cs="Arial"/>
          <w:sz w:val="20"/>
          <w:szCs w:val="20"/>
        </w:rPr>
        <w:t xml:space="preserve"> </w:t>
      </w:r>
      <w:proofErr w:type="spellStart"/>
      <w:r w:rsidRPr="009465BF">
        <w:rPr>
          <w:rFonts w:ascii="Arial" w:hAnsi="Arial" w:cs="Arial"/>
          <w:sz w:val="20"/>
          <w:szCs w:val="20"/>
        </w:rPr>
        <w:t>đàn</w:t>
      </w:r>
      <w:proofErr w:type="spellEnd"/>
      <w:r w:rsidRPr="009465BF">
        <w:rPr>
          <w:rFonts w:ascii="Arial" w:hAnsi="Arial" w:cs="Arial"/>
          <w:sz w:val="20"/>
          <w:szCs w:val="20"/>
        </w:rPr>
        <w:t xml:space="preserve"> </w:t>
      </w:r>
      <w:proofErr w:type="spellStart"/>
      <w:r w:rsidRPr="009465BF">
        <w:rPr>
          <w:rFonts w:ascii="Arial" w:hAnsi="Arial" w:cs="Arial"/>
          <w:sz w:val="20"/>
          <w:szCs w:val="20"/>
        </w:rPr>
        <w:t>hồi</w:t>
      </w:r>
      <w:proofErr w:type="spellEnd"/>
      <w:r w:rsidRPr="009465BF">
        <w:rPr>
          <w:rFonts w:ascii="Arial" w:hAnsi="Arial" w:cs="Arial"/>
          <w:sz w:val="20"/>
          <w:szCs w:val="20"/>
        </w:rPr>
        <w:t xml:space="preserve">. KRAIBURG TPE </w:t>
      </w:r>
      <w:proofErr w:type="spellStart"/>
      <w:r w:rsidRPr="009465BF">
        <w:rPr>
          <w:rFonts w:ascii="Arial" w:hAnsi="Arial" w:cs="Arial"/>
          <w:sz w:val="20"/>
          <w:szCs w:val="20"/>
        </w:rPr>
        <w:t>thành</w:t>
      </w:r>
      <w:proofErr w:type="spellEnd"/>
      <w:r w:rsidRPr="009465BF">
        <w:rPr>
          <w:rFonts w:ascii="Arial" w:hAnsi="Arial" w:cs="Arial"/>
          <w:sz w:val="20"/>
          <w:szCs w:val="20"/>
        </w:rPr>
        <w:t xml:space="preserve"> </w:t>
      </w:r>
      <w:proofErr w:type="spellStart"/>
      <w:r w:rsidRPr="009465BF">
        <w:rPr>
          <w:rFonts w:ascii="Arial" w:hAnsi="Arial" w:cs="Arial"/>
          <w:sz w:val="20"/>
          <w:szCs w:val="20"/>
        </w:rPr>
        <w:t>lập</w:t>
      </w:r>
      <w:proofErr w:type="spellEnd"/>
      <w:r w:rsidRPr="009465BF">
        <w:rPr>
          <w:rFonts w:ascii="Arial" w:hAnsi="Arial" w:cs="Arial"/>
          <w:sz w:val="20"/>
          <w:szCs w:val="20"/>
        </w:rPr>
        <w:t xml:space="preserve"> </w:t>
      </w:r>
      <w:proofErr w:type="spellStart"/>
      <w:r w:rsidRPr="009465BF">
        <w:rPr>
          <w:rFonts w:ascii="Arial" w:hAnsi="Arial" w:cs="Arial"/>
          <w:sz w:val="20"/>
          <w:szCs w:val="20"/>
        </w:rPr>
        <w:t>năm</w:t>
      </w:r>
      <w:proofErr w:type="spellEnd"/>
      <w:r w:rsidRPr="009465BF">
        <w:rPr>
          <w:rFonts w:ascii="Arial" w:hAnsi="Arial" w:cs="Arial"/>
          <w:sz w:val="20"/>
          <w:szCs w:val="20"/>
        </w:rPr>
        <w:t xml:space="preserve"> 2001 </w:t>
      </w:r>
      <w:proofErr w:type="spellStart"/>
      <w:r w:rsidRPr="009465BF">
        <w:rPr>
          <w:rFonts w:ascii="Arial" w:hAnsi="Arial" w:cs="Arial"/>
          <w:sz w:val="20"/>
          <w:szCs w:val="20"/>
        </w:rPr>
        <w:t>với</w:t>
      </w:r>
      <w:proofErr w:type="spellEnd"/>
      <w:r w:rsidRPr="009465BF">
        <w:rPr>
          <w:rFonts w:ascii="Arial" w:hAnsi="Arial" w:cs="Arial"/>
          <w:sz w:val="20"/>
          <w:szCs w:val="20"/>
        </w:rPr>
        <w:t xml:space="preserve"> </w:t>
      </w:r>
      <w:proofErr w:type="spellStart"/>
      <w:r w:rsidRPr="009465BF">
        <w:rPr>
          <w:rFonts w:ascii="Arial" w:hAnsi="Arial" w:cs="Arial"/>
          <w:sz w:val="20"/>
          <w:szCs w:val="20"/>
        </w:rPr>
        <w:t>hoạt</w:t>
      </w:r>
      <w:proofErr w:type="spellEnd"/>
      <w:r w:rsidRPr="009465BF">
        <w:rPr>
          <w:rFonts w:ascii="Arial" w:hAnsi="Arial" w:cs="Arial"/>
          <w:sz w:val="20"/>
          <w:szCs w:val="20"/>
        </w:rPr>
        <w:t xml:space="preserve"> </w:t>
      </w:r>
      <w:proofErr w:type="spellStart"/>
      <w:r w:rsidRPr="009465BF">
        <w:rPr>
          <w:rFonts w:ascii="Arial" w:hAnsi="Arial" w:cs="Arial"/>
          <w:sz w:val="20"/>
          <w:szCs w:val="20"/>
        </w:rPr>
        <w:t>động</w:t>
      </w:r>
      <w:proofErr w:type="spellEnd"/>
      <w:r w:rsidRPr="009465BF">
        <w:rPr>
          <w:rFonts w:ascii="Arial" w:hAnsi="Arial" w:cs="Arial"/>
          <w:sz w:val="20"/>
          <w:szCs w:val="20"/>
        </w:rPr>
        <w:t xml:space="preserve"> </w:t>
      </w:r>
      <w:proofErr w:type="spellStart"/>
      <w:r w:rsidRPr="009465BF">
        <w:rPr>
          <w:rFonts w:ascii="Arial" w:hAnsi="Arial" w:cs="Arial"/>
          <w:sz w:val="20"/>
          <w:szCs w:val="20"/>
        </w:rPr>
        <w:t>kinh</w:t>
      </w:r>
      <w:proofErr w:type="spellEnd"/>
      <w:r w:rsidRPr="009465BF">
        <w:rPr>
          <w:rFonts w:ascii="Arial" w:hAnsi="Arial" w:cs="Arial"/>
          <w:sz w:val="20"/>
          <w:szCs w:val="20"/>
        </w:rPr>
        <w:t xml:space="preserve"> </w:t>
      </w:r>
      <w:proofErr w:type="spellStart"/>
      <w:r w:rsidRPr="009465BF">
        <w:rPr>
          <w:rFonts w:ascii="Arial" w:hAnsi="Arial" w:cs="Arial"/>
          <w:sz w:val="20"/>
          <w:szCs w:val="20"/>
        </w:rPr>
        <w:t>doanh</w:t>
      </w:r>
      <w:proofErr w:type="spellEnd"/>
      <w:r w:rsidRPr="009465BF">
        <w:rPr>
          <w:rFonts w:ascii="Arial" w:hAnsi="Arial" w:cs="Arial"/>
          <w:sz w:val="20"/>
          <w:szCs w:val="20"/>
        </w:rPr>
        <w:t xml:space="preserve"> </w:t>
      </w:r>
      <w:proofErr w:type="spellStart"/>
      <w:r w:rsidRPr="009465BF">
        <w:rPr>
          <w:rFonts w:ascii="Arial" w:hAnsi="Arial" w:cs="Arial"/>
          <w:sz w:val="20"/>
          <w:szCs w:val="20"/>
        </w:rPr>
        <w:t>độc</w:t>
      </w:r>
      <w:proofErr w:type="spellEnd"/>
      <w:r w:rsidRPr="009465BF">
        <w:rPr>
          <w:rFonts w:ascii="Arial" w:hAnsi="Arial" w:cs="Arial"/>
          <w:sz w:val="20"/>
          <w:szCs w:val="20"/>
        </w:rPr>
        <w:t xml:space="preserve"> </w:t>
      </w:r>
      <w:proofErr w:type="spellStart"/>
      <w:r w:rsidRPr="009465BF">
        <w:rPr>
          <w:rFonts w:ascii="Arial" w:hAnsi="Arial" w:cs="Arial"/>
          <w:sz w:val="20"/>
          <w:szCs w:val="20"/>
        </w:rPr>
        <w:t>lập</w:t>
      </w:r>
      <w:proofErr w:type="spellEnd"/>
      <w:r w:rsidRPr="009465BF">
        <w:rPr>
          <w:rFonts w:ascii="Arial" w:hAnsi="Arial" w:cs="Arial"/>
          <w:sz w:val="20"/>
          <w:szCs w:val="20"/>
        </w:rPr>
        <w:t xml:space="preserve"> </w:t>
      </w:r>
      <w:proofErr w:type="spellStart"/>
      <w:r w:rsidRPr="009465BF">
        <w:rPr>
          <w:rFonts w:ascii="Arial" w:hAnsi="Arial" w:cs="Arial"/>
          <w:sz w:val="20"/>
          <w:szCs w:val="20"/>
        </w:rPr>
        <w:t>trong</w:t>
      </w:r>
      <w:proofErr w:type="spellEnd"/>
      <w:r w:rsidRPr="009465BF">
        <w:rPr>
          <w:rFonts w:ascii="Arial" w:hAnsi="Arial" w:cs="Arial"/>
          <w:sz w:val="20"/>
          <w:szCs w:val="20"/>
        </w:rPr>
        <w:t xml:space="preserve"> </w:t>
      </w:r>
      <w:proofErr w:type="spellStart"/>
      <w:r w:rsidRPr="009465BF">
        <w:rPr>
          <w:rFonts w:ascii="Arial" w:hAnsi="Arial" w:cs="Arial"/>
          <w:sz w:val="20"/>
          <w:szCs w:val="20"/>
        </w:rPr>
        <w:t>tập</w:t>
      </w:r>
      <w:proofErr w:type="spellEnd"/>
      <w:r w:rsidRPr="009465BF">
        <w:rPr>
          <w:rFonts w:ascii="Arial" w:hAnsi="Arial" w:cs="Arial"/>
          <w:sz w:val="20"/>
          <w:szCs w:val="20"/>
        </w:rPr>
        <w:t xml:space="preserve"> </w:t>
      </w:r>
      <w:proofErr w:type="spellStart"/>
      <w:r w:rsidRPr="009465BF">
        <w:rPr>
          <w:rFonts w:ascii="Arial" w:hAnsi="Arial" w:cs="Arial"/>
          <w:sz w:val="20"/>
          <w:szCs w:val="20"/>
        </w:rPr>
        <w:t>đoàn</w:t>
      </w:r>
      <w:proofErr w:type="spellEnd"/>
      <w:r w:rsidRPr="009465BF">
        <w:rPr>
          <w:rFonts w:ascii="Arial" w:hAnsi="Arial" w:cs="Arial"/>
          <w:sz w:val="20"/>
          <w:szCs w:val="20"/>
        </w:rPr>
        <w:t xml:space="preserve"> KRAIBURG </w:t>
      </w:r>
      <w:proofErr w:type="spellStart"/>
      <w:r w:rsidRPr="009465BF">
        <w:rPr>
          <w:rFonts w:ascii="Arial" w:hAnsi="Arial" w:cs="Arial"/>
          <w:sz w:val="20"/>
          <w:szCs w:val="20"/>
        </w:rPr>
        <w:t>và</w:t>
      </w:r>
      <w:proofErr w:type="spellEnd"/>
      <w:r w:rsidRPr="009465BF">
        <w:rPr>
          <w:rFonts w:ascii="Arial" w:hAnsi="Arial" w:cs="Arial"/>
          <w:sz w:val="20"/>
          <w:szCs w:val="20"/>
        </w:rPr>
        <w:t xml:space="preserve"> </w:t>
      </w:r>
      <w:proofErr w:type="spellStart"/>
      <w:r w:rsidRPr="009465BF">
        <w:rPr>
          <w:rFonts w:ascii="Arial" w:hAnsi="Arial" w:cs="Arial"/>
          <w:sz w:val="20"/>
          <w:szCs w:val="20"/>
        </w:rPr>
        <w:t>hiện</w:t>
      </w:r>
      <w:proofErr w:type="spellEnd"/>
      <w:r w:rsidRPr="009465BF">
        <w:rPr>
          <w:rFonts w:ascii="Arial" w:hAnsi="Arial" w:cs="Arial"/>
          <w:sz w:val="20"/>
          <w:szCs w:val="20"/>
        </w:rPr>
        <w:t xml:space="preserve"> </w:t>
      </w:r>
      <w:proofErr w:type="spellStart"/>
      <w:r w:rsidRPr="009465BF">
        <w:rPr>
          <w:rFonts w:ascii="Arial" w:hAnsi="Arial" w:cs="Arial"/>
          <w:sz w:val="20"/>
          <w:szCs w:val="20"/>
        </w:rPr>
        <w:t>tại</w:t>
      </w:r>
      <w:proofErr w:type="spellEnd"/>
      <w:r w:rsidRPr="009465BF">
        <w:rPr>
          <w:rFonts w:ascii="Arial" w:hAnsi="Arial" w:cs="Arial"/>
          <w:sz w:val="20"/>
          <w:szCs w:val="20"/>
        </w:rPr>
        <w:t xml:space="preserve"> </w:t>
      </w:r>
      <w:proofErr w:type="spellStart"/>
      <w:r w:rsidRPr="009465BF">
        <w:rPr>
          <w:rFonts w:ascii="Arial" w:hAnsi="Arial" w:cs="Arial"/>
          <w:sz w:val="20"/>
          <w:szCs w:val="20"/>
        </w:rPr>
        <w:t>trở</w:t>
      </w:r>
      <w:proofErr w:type="spellEnd"/>
      <w:r w:rsidRPr="009465BF">
        <w:rPr>
          <w:rFonts w:ascii="Arial" w:hAnsi="Arial" w:cs="Arial"/>
          <w:sz w:val="20"/>
          <w:szCs w:val="20"/>
        </w:rPr>
        <w:t xml:space="preserve"> </w:t>
      </w:r>
      <w:proofErr w:type="spellStart"/>
      <w:r w:rsidRPr="009465BF">
        <w:rPr>
          <w:rFonts w:ascii="Arial" w:hAnsi="Arial" w:cs="Arial"/>
          <w:sz w:val="20"/>
          <w:szCs w:val="20"/>
        </w:rPr>
        <w:t>thành</w:t>
      </w:r>
      <w:proofErr w:type="spellEnd"/>
      <w:r w:rsidRPr="009465BF">
        <w:rPr>
          <w:rFonts w:ascii="Arial" w:hAnsi="Arial" w:cs="Arial"/>
          <w:sz w:val="20"/>
          <w:szCs w:val="20"/>
        </w:rPr>
        <w:t xml:space="preserve"> </w:t>
      </w:r>
      <w:proofErr w:type="spellStart"/>
      <w:r w:rsidRPr="009465BF">
        <w:rPr>
          <w:rFonts w:ascii="Arial" w:hAnsi="Arial" w:cs="Arial"/>
          <w:sz w:val="20"/>
          <w:szCs w:val="20"/>
        </w:rPr>
        <w:t>công</w:t>
      </w:r>
      <w:proofErr w:type="spellEnd"/>
      <w:r w:rsidRPr="009465BF">
        <w:rPr>
          <w:rFonts w:ascii="Arial" w:hAnsi="Arial" w:cs="Arial"/>
          <w:sz w:val="20"/>
          <w:szCs w:val="20"/>
        </w:rPr>
        <w:t xml:space="preserve"> ty </w:t>
      </w:r>
      <w:proofErr w:type="spellStart"/>
      <w:r w:rsidRPr="009465BF">
        <w:rPr>
          <w:rFonts w:ascii="Arial" w:hAnsi="Arial" w:cs="Arial"/>
          <w:sz w:val="20"/>
          <w:szCs w:val="20"/>
        </w:rPr>
        <w:t>hàng</w:t>
      </w:r>
      <w:proofErr w:type="spellEnd"/>
      <w:r w:rsidRPr="009465BF">
        <w:rPr>
          <w:rFonts w:ascii="Arial" w:hAnsi="Arial" w:cs="Arial"/>
          <w:sz w:val="20"/>
          <w:szCs w:val="20"/>
        </w:rPr>
        <w:t xml:space="preserve"> </w:t>
      </w:r>
      <w:proofErr w:type="spellStart"/>
      <w:r w:rsidRPr="009465BF">
        <w:rPr>
          <w:rFonts w:ascii="Arial" w:hAnsi="Arial" w:cs="Arial"/>
          <w:sz w:val="20"/>
          <w:szCs w:val="20"/>
        </w:rPr>
        <w:t>đầu</w:t>
      </w:r>
      <w:proofErr w:type="spellEnd"/>
      <w:r w:rsidRPr="009465BF">
        <w:rPr>
          <w:rFonts w:ascii="Arial" w:hAnsi="Arial" w:cs="Arial"/>
          <w:sz w:val="20"/>
          <w:szCs w:val="20"/>
        </w:rPr>
        <w:t xml:space="preserve"> </w:t>
      </w:r>
      <w:proofErr w:type="spellStart"/>
      <w:r w:rsidRPr="009465BF">
        <w:rPr>
          <w:rFonts w:ascii="Arial" w:hAnsi="Arial" w:cs="Arial"/>
          <w:sz w:val="20"/>
          <w:szCs w:val="20"/>
        </w:rPr>
        <w:t>về</w:t>
      </w:r>
      <w:proofErr w:type="spellEnd"/>
      <w:r w:rsidRPr="009465BF">
        <w:rPr>
          <w:rFonts w:ascii="Arial" w:hAnsi="Arial" w:cs="Arial"/>
          <w:sz w:val="20"/>
          <w:szCs w:val="20"/>
        </w:rPr>
        <w:t xml:space="preserve"> </w:t>
      </w:r>
      <w:proofErr w:type="spellStart"/>
      <w:r w:rsidRPr="009465BF">
        <w:rPr>
          <w:rFonts w:ascii="Arial" w:hAnsi="Arial" w:cs="Arial"/>
          <w:sz w:val="20"/>
          <w:szCs w:val="20"/>
        </w:rPr>
        <w:t>mảng</w:t>
      </w:r>
      <w:proofErr w:type="spellEnd"/>
      <w:r w:rsidRPr="009465BF">
        <w:rPr>
          <w:rFonts w:ascii="Arial" w:hAnsi="Arial" w:cs="Arial"/>
          <w:sz w:val="20"/>
          <w:szCs w:val="20"/>
        </w:rPr>
        <w:t xml:space="preserve"> </w:t>
      </w:r>
      <w:proofErr w:type="spellStart"/>
      <w:r w:rsidRPr="009465BF">
        <w:rPr>
          <w:rFonts w:ascii="Arial" w:hAnsi="Arial" w:cs="Arial"/>
          <w:sz w:val="20"/>
          <w:szCs w:val="20"/>
        </w:rPr>
        <w:t>công</w:t>
      </w:r>
      <w:proofErr w:type="spellEnd"/>
      <w:r w:rsidRPr="009465BF">
        <w:rPr>
          <w:rFonts w:ascii="Arial" w:hAnsi="Arial" w:cs="Arial"/>
          <w:sz w:val="20"/>
          <w:szCs w:val="20"/>
        </w:rPr>
        <w:t xml:space="preserve"> </w:t>
      </w:r>
      <w:proofErr w:type="spellStart"/>
      <w:r w:rsidRPr="009465BF">
        <w:rPr>
          <w:rFonts w:ascii="Arial" w:hAnsi="Arial" w:cs="Arial"/>
          <w:sz w:val="20"/>
          <w:szCs w:val="20"/>
        </w:rPr>
        <w:t>nghiệp</w:t>
      </w:r>
      <w:proofErr w:type="spellEnd"/>
      <w:r w:rsidRPr="009465BF">
        <w:rPr>
          <w:rFonts w:ascii="Arial" w:hAnsi="Arial" w:cs="Arial"/>
          <w:sz w:val="20"/>
          <w:szCs w:val="20"/>
        </w:rPr>
        <w:t xml:space="preserve"> </w:t>
      </w:r>
      <w:proofErr w:type="spellStart"/>
      <w:r w:rsidRPr="009465BF">
        <w:rPr>
          <w:rFonts w:ascii="Arial" w:hAnsi="Arial" w:cs="Arial"/>
          <w:sz w:val="20"/>
          <w:szCs w:val="20"/>
        </w:rPr>
        <w:t>trong</w:t>
      </w:r>
      <w:proofErr w:type="spellEnd"/>
      <w:r w:rsidRPr="009465BF">
        <w:rPr>
          <w:rFonts w:ascii="Arial" w:hAnsi="Arial" w:cs="Arial"/>
          <w:sz w:val="20"/>
          <w:szCs w:val="20"/>
        </w:rPr>
        <w:t xml:space="preserve"> </w:t>
      </w:r>
      <w:proofErr w:type="spellStart"/>
      <w:r w:rsidRPr="009465BF">
        <w:rPr>
          <w:rFonts w:ascii="Arial" w:hAnsi="Arial" w:cs="Arial"/>
          <w:sz w:val="20"/>
          <w:szCs w:val="20"/>
        </w:rPr>
        <w:t>lĩnh</w:t>
      </w:r>
      <w:proofErr w:type="spellEnd"/>
      <w:r w:rsidRPr="009465BF">
        <w:rPr>
          <w:rFonts w:ascii="Arial" w:hAnsi="Arial" w:cs="Arial"/>
          <w:sz w:val="20"/>
          <w:szCs w:val="20"/>
        </w:rPr>
        <w:t xml:space="preserve"> </w:t>
      </w:r>
      <w:proofErr w:type="spellStart"/>
      <w:r w:rsidRPr="009465BF">
        <w:rPr>
          <w:rFonts w:ascii="Arial" w:hAnsi="Arial" w:cs="Arial"/>
          <w:sz w:val="20"/>
          <w:szCs w:val="20"/>
        </w:rPr>
        <w:t>vực</w:t>
      </w:r>
      <w:proofErr w:type="spellEnd"/>
      <w:r w:rsidRPr="009465BF">
        <w:rPr>
          <w:rFonts w:ascii="Arial" w:hAnsi="Arial" w:cs="Arial"/>
          <w:sz w:val="20"/>
          <w:szCs w:val="20"/>
        </w:rPr>
        <w:t xml:space="preserve"> </w:t>
      </w:r>
      <w:proofErr w:type="spellStart"/>
      <w:r w:rsidRPr="009465BF">
        <w:rPr>
          <w:rFonts w:ascii="Arial" w:hAnsi="Arial" w:cs="Arial"/>
          <w:sz w:val="20"/>
          <w:szCs w:val="20"/>
        </w:rPr>
        <w:t>vật</w:t>
      </w:r>
      <w:proofErr w:type="spellEnd"/>
      <w:r w:rsidRPr="009465BF">
        <w:rPr>
          <w:rFonts w:ascii="Arial" w:hAnsi="Arial" w:cs="Arial"/>
          <w:sz w:val="20"/>
          <w:szCs w:val="20"/>
        </w:rPr>
        <w:t xml:space="preserve"> </w:t>
      </w:r>
      <w:proofErr w:type="spellStart"/>
      <w:r w:rsidRPr="009465BF">
        <w:rPr>
          <w:rFonts w:ascii="Arial" w:hAnsi="Arial" w:cs="Arial"/>
          <w:sz w:val="20"/>
          <w:szCs w:val="20"/>
        </w:rPr>
        <w:t>liệu</w:t>
      </w:r>
      <w:proofErr w:type="spellEnd"/>
      <w:r w:rsidRPr="009465BF">
        <w:rPr>
          <w:rFonts w:ascii="Arial" w:hAnsi="Arial" w:cs="Arial"/>
          <w:sz w:val="20"/>
          <w:szCs w:val="20"/>
        </w:rPr>
        <w:t xml:space="preserve"> </w:t>
      </w:r>
      <w:proofErr w:type="spellStart"/>
      <w:r w:rsidRPr="009465BF">
        <w:rPr>
          <w:rFonts w:ascii="Arial" w:hAnsi="Arial" w:cs="Arial"/>
          <w:sz w:val="20"/>
          <w:szCs w:val="20"/>
        </w:rPr>
        <w:t>nhựa</w:t>
      </w:r>
      <w:proofErr w:type="spellEnd"/>
      <w:r w:rsidRPr="009465BF">
        <w:rPr>
          <w:rFonts w:ascii="Arial" w:hAnsi="Arial" w:cs="Arial"/>
          <w:sz w:val="20"/>
          <w:szCs w:val="20"/>
        </w:rPr>
        <w:t xml:space="preserve"> TPE. </w:t>
      </w:r>
      <w:proofErr w:type="spellStart"/>
      <w:r w:rsidRPr="009465BF">
        <w:rPr>
          <w:rFonts w:ascii="Arial" w:hAnsi="Arial" w:cs="Arial"/>
          <w:sz w:val="20"/>
          <w:szCs w:val="20"/>
        </w:rPr>
        <w:t>Mục</w:t>
      </w:r>
      <w:proofErr w:type="spellEnd"/>
      <w:r w:rsidRPr="009465BF">
        <w:rPr>
          <w:rFonts w:ascii="Arial" w:hAnsi="Arial" w:cs="Arial"/>
          <w:sz w:val="20"/>
          <w:szCs w:val="20"/>
        </w:rPr>
        <w:t xml:space="preserve"> </w:t>
      </w:r>
      <w:proofErr w:type="spellStart"/>
      <w:r w:rsidRPr="009465BF">
        <w:rPr>
          <w:rFonts w:ascii="Arial" w:hAnsi="Arial" w:cs="Arial"/>
          <w:sz w:val="20"/>
          <w:szCs w:val="20"/>
        </w:rPr>
        <w:t>tiêu</w:t>
      </w:r>
      <w:proofErr w:type="spellEnd"/>
      <w:r w:rsidRPr="009465BF">
        <w:rPr>
          <w:rFonts w:ascii="Arial" w:hAnsi="Arial" w:cs="Arial"/>
          <w:sz w:val="20"/>
          <w:szCs w:val="20"/>
        </w:rPr>
        <w:t xml:space="preserve"> </w:t>
      </w:r>
      <w:proofErr w:type="spellStart"/>
      <w:r w:rsidRPr="009465BF">
        <w:rPr>
          <w:rFonts w:ascii="Arial" w:hAnsi="Arial" w:cs="Arial"/>
          <w:sz w:val="20"/>
          <w:szCs w:val="20"/>
        </w:rPr>
        <w:t>của</w:t>
      </w:r>
      <w:proofErr w:type="spellEnd"/>
      <w:r w:rsidRPr="009465BF">
        <w:rPr>
          <w:rFonts w:ascii="Arial" w:hAnsi="Arial" w:cs="Arial"/>
          <w:sz w:val="20"/>
          <w:szCs w:val="20"/>
        </w:rPr>
        <w:t xml:space="preserve"> </w:t>
      </w:r>
      <w:proofErr w:type="spellStart"/>
      <w:r w:rsidRPr="009465BF">
        <w:rPr>
          <w:rFonts w:ascii="Arial" w:hAnsi="Arial" w:cs="Arial"/>
          <w:sz w:val="20"/>
          <w:szCs w:val="20"/>
        </w:rPr>
        <w:t>công</w:t>
      </w:r>
      <w:proofErr w:type="spellEnd"/>
      <w:r w:rsidRPr="009465BF">
        <w:rPr>
          <w:rFonts w:ascii="Arial" w:hAnsi="Arial" w:cs="Arial"/>
          <w:sz w:val="20"/>
          <w:szCs w:val="20"/>
        </w:rPr>
        <w:t xml:space="preserve"> ty </w:t>
      </w:r>
      <w:proofErr w:type="spellStart"/>
      <w:r w:rsidRPr="009465BF">
        <w:rPr>
          <w:rFonts w:ascii="Arial" w:hAnsi="Arial" w:cs="Arial"/>
          <w:sz w:val="20"/>
          <w:szCs w:val="20"/>
        </w:rPr>
        <w:t>là</w:t>
      </w:r>
      <w:proofErr w:type="spellEnd"/>
      <w:r w:rsidRPr="009465BF">
        <w:rPr>
          <w:rFonts w:ascii="Arial" w:hAnsi="Arial" w:cs="Arial"/>
          <w:sz w:val="20"/>
          <w:szCs w:val="20"/>
        </w:rPr>
        <w:t xml:space="preserve"> </w:t>
      </w:r>
      <w:proofErr w:type="spellStart"/>
      <w:r w:rsidRPr="009465BF">
        <w:rPr>
          <w:rFonts w:ascii="Arial" w:hAnsi="Arial" w:cs="Arial"/>
          <w:sz w:val="20"/>
          <w:szCs w:val="20"/>
        </w:rPr>
        <w:t>cố</w:t>
      </w:r>
      <w:proofErr w:type="spellEnd"/>
      <w:r w:rsidRPr="009465BF">
        <w:rPr>
          <w:rFonts w:ascii="Arial" w:hAnsi="Arial" w:cs="Arial"/>
          <w:sz w:val="20"/>
          <w:szCs w:val="20"/>
        </w:rPr>
        <w:t xml:space="preserve"> </w:t>
      </w:r>
      <w:proofErr w:type="spellStart"/>
      <w:r w:rsidRPr="009465BF">
        <w:rPr>
          <w:rFonts w:ascii="Arial" w:hAnsi="Arial" w:cs="Arial"/>
          <w:sz w:val="20"/>
          <w:szCs w:val="20"/>
        </w:rPr>
        <w:t>gắng</w:t>
      </w:r>
      <w:proofErr w:type="spellEnd"/>
      <w:r w:rsidRPr="009465BF">
        <w:rPr>
          <w:rFonts w:ascii="Arial" w:hAnsi="Arial" w:cs="Arial"/>
          <w:sz w:val="20"/>
          <w:szCs w:val="20"/>
        </w:rPr>
        <w:t xml:space="preserve"> </w:t>
      </w:r>
      <w:proofErr w:type="spellStart"/>
      <w:r w:rsidRPr="009465BF">
        <w:rPr>
          <w:rFonts w:ascii="Arial" w:hAnsi="Arial" w:cs="Arial"/>
          <w:sz w:val="20"/>
          <w:szCs w:val="20"/>
        </w:rPr>
        <w:t>cung</w:t>
      </w:r>
      <w:proofErr w:type="spellEnd"/>
      <w:r w:rsidRPr="009465BF">
        <w:rPr>
          <w:rFonts w:ascii="Arial" w:hAnsi="Arial" w:cs="Arial"/>
          <w:sz w:val="20"/>
          <w:szCs w:val="20"/>
        </w:rPr>
        <w:t xml:space="preserve"> </w:t>
      </w:r>
      <w:proofErr w:type="spellStart"/>
      <w:r w:rsidRPr="009465BF">
        <w:rPr>
          <w:rFonts w:ascii="Arial" w:hAnsi="Arial" w:cs="Arial"/>
          <w:sz w:val="20"/>
          <w:szCs w:val="20"/>
        </w:rPr>
        <w:t>cấp</w:t>
      </w:r>
      <w:proofErr w:type="spellEnd"/>
      <w:r w:rsidRPr="009465BF">
        <w:rPr>
          <w:rFonts w:ascii="Arial" w:hAnsi="Arial" w:cs="Arial"/>
          <w:sz w:val="20"/>
          <w:szCs w:val="20"/>
        </w:rPr>
        <w:t xml:space="preserve"> </w:t>
      </w:r>
      <w:proofErr w:type="spellStart"/>
      <w:r w:rsidRPr="009465BF">
        <w:rPr>
          <w:rFonts w:ascii="Arial" w:hAnsi="Arial" w:cs="Arial"/>
          <w:sz w:val="20"/>
          <w:szCs w:val="20"/>
        </w:rPr>
        <w:t>những</w:t>
      </w:r>
      <w:proofErr w:type="spellEnd"/>
      <w:r w:rsidRPr="009465BF">
        <w:rPr>
          <w:rFonts w:ascii="Arial" w:hAnsi="Arial" w:cs="Arial"/>
          <w:sz w:val="20"/>
          <w:szCs w:val="20"/>
        </w:rPr>
        <w:t xml:space="preserve"> </w:t>
      </w:r>
      <w:proofErr w:type="spellStart"/>
      <w:r w:rsidRPr="009465BF">
        <w:rPr>
          <w:rFonts w:ascii="Arial" w:hAnsi="Arial" w:cs="Arial"/>
          <w:sz w:val="20"/>
          <w:szCs w:val="20"/>
        </w:rPr>
        <w:t>sản</w:t>
      </w:r>
      <w:proofErr w:type="spellEnd"/>
      <w:r w:rsidRPr="009465BF">
        <w:rPr>
          <w:rFonts w:ascii="Arial" w:hAnsi="Arial" w:cs="Arial"/>
          <w:sz w:val="20"/>
          <w:szCs w:val="20"/>
        </w:rPr>
        <w:t xml:space="preserve"> </w:t>
      </w:r>
      <w:proofErr w:type="spellStart"/>
      <w:r w:rsidRPr="009465BF">
        <w:rPr>
          <w:rFonts w:ascii="Arial" w:hAnsi="Arial" w:cs="Arial"/>
          <w:sz w:val="20"/>
          <w:szCs w:val="20"/>
        </w:rPr>
        <w:t>phẩm</w:t>
      </w:r>
      <w:proofErr w:type="spellEnd"/>
      <w:r w:rsidRPr="009465BF">
        <w:rPr>
          <w:rFonts w:ascii="Arial" w:hAnsi="Arial" w:cs="Arial"/>
          <w:sz w:val="20"/>
          <w:szCs w:val="20"/>
        </w:rPr>
        <w:t xml:space="preserve"> an </w:t>
      </w:r>
      <w:proofErr w:type="spellStart"/>
      <w:r w:rsidRPr="009465BF">
        <w:rPr>
          <w:rFonts w:ascii="Arial" w:hAnsi="Arial" w:cs="Arial"/>
          <w:sz w:val="20"/>
          <w:szCs w:val="20"/>
        </w:rPr>
        <w:t>toàn</w:t>
      </w:r>
      <w:proofErr w:type="spellEnd"/>
      <w:r w:rsidRPr="009465BF">
        <w:rPr>
          <w:rFonts w:ascii="Arial" w:hAnsi="Arial" w:cs="Arial"/>
          <w:sz w:val="20"/>
          <w:szCs w:val="20"/>
        </w:rPr>
        <w:t xml:space="preserve">, </w:t>
      </w:r>
      <w:proofErr w:type="spellStart"/>
      <w:r w:rsidRPr="009465BF">
        <w:rPr>
          <w:rFonts w:ascii="Arial" w:hAnsi="Arial" w:cs="Arial"/>
          <w:sz w:val="20"/>
          <w:szCs w:val="20"/>
        </w:rPr>
        <w:t>đáng</w:t>
      </w:r>
      <w:proofErr w:type="spellEnd"/>
      <w:r w:rsidRPr="009465BF">
        <w:rPr>
          <w:rFonts w:ascii="Arial" w:hAnsi="Arial" w:cs="Arial"/>
          <w:sz w:val="20"/>
          <w:szCs w:val="20"/>
        </w:rPr>
        <w:t xml:space="preserve"> tin </w:t>
      </w:r>
      <w:proofErr w:type="spellStart"/>
      <w:r w:rsidRPr="009465BF">
        <w:rPr>
          <w:rFonts w:ascii="Arial" w:hAnsi="Arial" w:cs="Arial"/>
          <w:sz w:val="20"/>
          <w:szCs w:val="20"/>
        </w:rPr>
        <w:t>cậy</w:t>
      </w:r>
      <w:proofErr w:type="spellEnd"/>
      <w:r w:rsidRPr="009465BF">
        <w:rPr>
          <w:rFonts w:ascii="Arial" w:hAnsi="Arial" w:cs="Arial"/>
          <w:sz w:val="20"/>
          <w:szCs w:val="20"/>
        </w:rPr>
        <w:t xml:space="preserve"> </w:t>
      </w:r>
      <w:proofErr w:type="spellStart"/>
      <w:r w:rsidRPr="009465BF">
        <w:rPr>
          <w:rFonts w:ascii="Arial" w:hAnsi="Arial" w:cs="Arial"/>
          <w:sz w:val="20"/>
          <w:szCs w:val="20"/>
        </w:rPr>
        <w:t>và</w:t>
      </w:r>
      <w:proofErr w:type="spellEnd"/>
      <w:r w:rsidRPr="009465BF">
        <w:rPr>
          <w:rFonts w:ascii="Arial" w:hAnsi="Arial" w:cs="Arial"/>
          <w:sz w:val="20"/>
          <w:szCs w:val="20"/>
        </w:rPr>
        <w:t xml:space="preserve"> </w:t>
      </w:r>
      <w:proofErr w:type="spellStart"/>
      <w:r w:rsidRPr="009465BF">
        <w:rPr>
          <w:rFonts w:ascii="Arial" w:hAnsi="Arial" w:cs="Arial"/>
          <w:sz w:val="20"/>
          <w:szCs w:val="20"/>
        </w:rPr>
        <w:t>bền</w:t>
      </w:r>
      <w:proofErr w:type="spellEnd"/>
      <w:r w:rsidRPr="009465BF">
        <w:rPr>
          <w:rFonts w:ascii="Arial" w:hAnsi="Arial" w:cs="Arial"/>
          <w:sz w:val="20"/>
          <w:szCs w:val="20"/>
        </w:rPr>
        <w:t xml:space="preserve"> </w:t>
      </w:r>
      <w:proofErr w:type="spellStart"/>
      <w:proofErr w:type="gramStart"/>
      <w:r w:rsidRPr="009465BF">
        <w:rPr>
          <w:rFonts w:ascii="Arial" w:hAnsi="Arial" w:cs="Arial"/>
          <w:sz w:val="20"/>
          <w:szCs w:val="20"/>
        </w:rPr>
        <w:t>vững</w:t>
      </w:r>
      <w:proofErr w:type="spellEnd"/>
      <w:r w:rsidRPr="009465BF">
        <w:rPr>
          <w:rFonts w:ascii="Arial" w:hAnsi="Arial" w:cs="Arial"/>
          <w:sz w:val="20"/>
          <w:szCs w:val="20"/>
        </w:rPr>
        <w:t xml:space="preserve">  </w:t>
      </w:r>
      <w:proofErr w:type="spellStart"/>
      <w:r w:rsidRPr="009465BF">
        <w:rPr>
          <w:rFonts w:ascii="Arial" w:hAnsi="Arial" w:cs="Arial"/>
          <w:sz w:val="20"/>
          <w:szCs w:val="20"/>
        </w:rPr>
        <w:t>với</w:t>
      </w:r>
      <w:proofErr w:type="spellEnd"/>
      <w:proofErr w:type="gramEnd"/>
      <w:r w:rsidRPr="009465BF">
        <w:rPr>
          <w:rFonts w:ascii="Arial" w:hAnsi="Arial" w:cs="Arial"/>
          <w:sz w:val="20"/>
          <w:szCs w:val="20"/>
        </w:rPr>
        <w:t xml:space="preserve"> </w:t>
      </w:r>
      <w:proofErr w:type="spellStart"/>
      <w:r w:rsidRPr="009465BF">
        <w:rPr>
          <w:rFonts w:ascii="Arial" w:hAnsi="Arial" w:cs="Arial"/>
          <w:sz w:val="20"/>
          <w:szCs w:val="20"/>
        </w:rPr>
        <w:t>tất</w:t>
      </w:r>
      <w:proofErr w:type="spellEnd"/>
      <w:r w:rsidRPr="009465BF">
        <w:rPr>
          <w:rFonts w:ascii="Arial" w:hAnsi="Arial" w:cs="Arial"/>
          <w:sz w:val="20"/>
          <w:szCs w:val="20"/>
        </w:rPr>
        <w:t xml:space="preserve"> </w:t>
      </w:r>
      <w:proofErr w:type="spellStart"/>
      <w:r w:rsidRPr="009465BF">
        <w:rPr>
          <w:rFonts w:ascii="Arial" w:hAnsi="Arial" w:cs="Arial"/>
          <w:sz w:val="20"/>
          <w:szCs w:val="20"/>
        </w:rPr>
        <w:t>cả</w:t>
      </w:r>
      <w:proofErr w:type="spellEnd"/>
      <w:r w:rsidRPr="009465BF">
        <w:rPr>
          <w:rFonts w:ascii="Arial" w:hAnsi="Arial" w:cs="Arial"/>
          <w:sz w:val="20"/>
          <w:szCs w:val="20"/>
        </w:rPr>
        <w:t xml:space="preserve"> </w:t>
      </w:r>
      <w:proofErr w:type="spellStart"/>
      <w:r w:rsidRPr="009465BF">
        <w:rPr>
          <w:rFonts w:ascii="Arial" w:hAnsi="Arial" w:cs="Arial"/>
          <w:sz w:val="20"/>
          <w:szCs w:val="20"/>
        </w:rPr>
        <w:t>các</w:t>
      </w:r>
      <w:proofErr w:type="spellEnd"/>
      <w:r w:rsidRPr="009465BF">
        <w:rPr>
          <w:rFonts w:ascii="Arial" w:hAnsi="Arial" w:cs="Arial"/>
          <w:sz w:val="20"/>
          <w:szCs w:val="20"/>
        </w:rPr>
        <w:t xml:space="preserve"> </w:t>
      </w:r>
      <w:proofErr w:type="spellStart"/>
      <w:r w:rsidRPr="009465BF">
        <w:rPr>
          <w:rFonts w:ascii="Arial" w:hAnsi="Arial" w:cs="Arial"/>
          <w:sz w:val="20"/>
          <w:szCs w:val="20"/>
        </w:rPr>
        <w:t>ứng</w:t>
      </w:r>
      <w:proofErr w:type="spellEnd"/>
      <w:r w:rsidRPr="009465BF">
        <w:rPr>
          <w:rFonts w:ascii="Arial" w:hAnsi="Arial" w:cs="Arial"/>
          <w:sz w:val="20"/>
          <w:szCs w:val="20"/>
        </w:rPr>
        <w:t xml:space="preserve"> </w:t>
      </w:r>
      <w:proofErr w:type="spellStart"/>
      <w:r w:rsidRPr="009465BF">
        <w:rPr>
          <w:rFonts w:ascii="Arial" w:hAnsi="Arial" w:cs="Arial"/>
          <w:sz w:val="20"/>
          <w:szCs w:val="20"/>
        </w:rPr>
        <w:t>dụng</w:t>
      </w:r>
      <w:proofErr w:type="spellEnd"/>
      <w:r w:rsidRPr="009465BF">
        <w:rPr>
          <w:rFonts w:ascii="Arial" w:hAnsi="Arial" w:cs="Arial"/>
          <w:sz w:val="20"/>
          <w:szCs w:val="20"/>
        </w:rPr>
        <w:t xml:space="preserve"> </w:t>
      </w:r>
      <w:proofErr w:type="spellStart"/>
      <w:r w:rsidRPr="009465BF">
        <w:rPr>
          <w:rFonts w:ascii="Arial" w:hAnsi="Arial" w:cs="Arial"/>
          <w:sz w:val="20"/>
          <w:szCs w:val="20"/>
        </w:rPr>
        <w:t>của</w:t>
      </w:r>
      <w:proofErr w:type="spellEnd"/>
      <w:r w:rsidRPr="009465BF">
        <w:rPr>
          <w:rFonts w:ascii="Arial" w:hAnsi="Arial" w:cs="Arial"/>
          <w:sz w:val="20"/>
          <w:szCs w:val="20"/>
        </w:rPr>
        <w:t xml:space="preserve"> </w:t>
      </w:r>
      <w:proofErr w:type="spellStart"/>
      <w:r w:rsidRPr="009465BF">
        <w:rPr>
          <w:rFonts w:ascii="Arial" w:hAnsi="Arial" w:cs="Arial"/>
          <w:sz w:val="20"/>
          <w:szCs w:val="20"/>
        </w:rPr>
        <w:t>khách</w:t>
      </w:r>
      <w:proofErr w:type="spellEnd"/>
      <w:r w:rsidRPr="009465BF">
        <w:rPr>
          <w:rFonts w:ascii="Arial" w:hAnsi="Arial" w:cs="Arial"/>
          <w:sz w:val="20"/>
          <w:szCs w:val="20"/>
        </w:rPr>
        <w:t xml:space="preserve"> </w:t>
      </w:r>
      <w:proofErr w:type="spellStart"/>
      <w:r w:rsidRPr="009465BF">
        <w:rPr>
          <w:rFonts w:ascii="Arial" w:hAnsi="Arial" w:cs="Arial"/>
          <w:sz w:val="20"/>
          <w:szCs w:val="20"/>
        </w:rPr>
        <w:t>hàng</w:t>
      </w:r>
      <w:proofErr w:type="spellEnd"/>
      <w:r w:rsidRPr="009465BF">
        <w:rPr>
          <w:rFonts w:ascii="Arial" w:hAnsi="Arial" w:cs="Arial"/>
          <w:sz w:val="20"/>
          <w:szCs w:val="20"/>
        </w:rPr>
        <w:t xml:space="preserve">. </w:t>
      </w:r>
      <w:proofErr w:type="spellStart"/>
      <w:r w:rsidRPr="009465BF">
        <w:rPr>
          <w:rFonts w:ascii="Arial" w:hAnsi="Arial" w:cs="Arial"/>
          <w:sz w:val="20"/>
          <w:szCs w:val="20"/>
        </w:rPr>
        <w:t>Với</w:t>
      </w:r>
      <w:proofErr w:type="spellEnd"/>
      <w:r w:rsidRPr="009465BF">
        <w:rPr>
          <w:rFonts w:ascii="Arial" w:hAnsi="Arial" w:cs="Arial"/>
          <w:sz w:val="20"/>
          <w:szCs w:val="20"/>
        </w:rPr>
        <w:t xml:space="preserve"> </w:t>
      </w:r>
      <w:proofErr w:type="spellStart"/>
      <w:r w:rsidRPr="009465BF">
        <w:rPr>
          <w:rFonts w:ascii="Arial" w:hAnsi="Arial" w:cs="Arial"/>
          <w:sz w:val="20"/>
          <w:szCs w:val="20"/>
        </w:rPr>
        <w:t>hơn</w:t>
      </w:r>
      <w:proofErr w:type="spellEnd"/>
      <w:r w:rsidRPr="009465BF">
        <w:rPr>
          <w:rFonts w:ascii="Arial" w:hAnsi="Arial" w:cs="Arial"/>
          <w:sz w:val="20"/>
          <w:szCs w:val="20"/>
        </w:rPr>
        <w:t xml:space="preserve"> </w:t>
      </w:r>
      <w:r>
        <w:rPr>
          <w:rFonts w:ascii="Arial" w:hAnsi="Arial" w:cs="Arial"/>
          <w:sz w:val="20"/>
          <w:szCs w:val="20"/>
        </w:rPr>
        <w:t>66</w:t>
      </w:r>
      <w:r w:rsidRPr="009465BF">
        <w:rPr>
          <w:rFonts w:ascii="Arial" w:hAnsi="Arial" w:cs="Arial"/>
          <w:sz w:val="20"/>
          <w:szCs w:val="20"/>
        </w:rPr>
        <w:t xml:space="preserve">0 </w:t>
      </w:r>
      <w:proofErr w:type="spellStart"/>
      <w:r w:rsidRPr="009465BF">
        <w:rPr>
          <w:rFonts w:ascii="Arial" w:hAnsi="Arial" w:cs="Arial"/>
          <w:sz w:val="20"/>
          <w:szCs w:val="20"/>
        </w:rPr>
        <w:t>nhận</w:t>
      </w:r>
      <w:proofErr w:type="spellEnd"/>
      <w:r w:rsidRPr="009465BF">
        <w:rPr>
          <w:rFonts w:ascii="Arial" w:hAnsi="Arial" w:cs="Arial"/>
          <w:sz w:val="20"/>
          <w:szCs w:val="20"/>
        </w:rPr>
        <w:t xml:space="preserve"> </w:t>
      </w:r>
      <w:proofErr w:type="spellStart"/>
      <w:r w:rsidRPr="009465BF">
        <w:rPr>
          <w:rFonts w:ascii="Arial" w:hAnsi="Arial" w:cs="Arial"/>
          <w:sz w:val="20"/>
          <w:szCs w:val="20"/>
        </w:rPr>
        <w:t>sự</w:t>
      </w:r>
      <w:proofErr w:type="spellEnd"/>
      <w:r w:rsidRPr="009465BF">
        <w:rPr>
          <w:rFonts w:ascii="Arial" w:hAnsi="Arial" w:cs="Arial"/>
          <w:sz w:val="20"/>
          <w:szCs w:val="20"/>
        </w:rPr>
        <w:t xml:space="preserve"> </w:t>
      </w:r>
      <w:proofErr w:type="spellStart"/>
      <w:r w:rsidRPr="009465BF">
        <w:rPr>
          <w:rFonts w:ascii="Arial" w:hAnsi="Arial" w:cs="Arial"/>
          <w:sz w:val="20"/>
          <w:szCs w:val="20"/>
        </w:rPr>
        <w:t>trên</w:t>
      </w:r>
      <w:proofErr w:type="spellEnd"/>
      <w:r w:rsidRPr="009465BF">
        <w:rPr>
          <w:rFonts w:ascii="Arial" w:hAnsi="Arial" w:cs="Arial"/>
          <w:sz w:val="20"/>
          <w:szCs w:val="20"/>
        </w:rPr>
        <w:t xml:space="preserve"> </w:t>
      </w:r>
      <w:proofErr w:type="spellStart"/>
      <w:r w:rsidRPr="009465BF">
        <w:rPr>
          <w:rFonts w:ascii="Arial" w:hAnsi="Arial" w:cs="Arial"/>
          <w:sz w:val="20"/>
          <w:szCs w:val="20"/>
        </w:rPr>
        <w:t>toàn</w:t>
      </w:r>
      <w:proofErr w:type="spellEnd"/>
      <w:r w:rsidRPr="009465BF">
        <w:rPr>
          <w:rFonts w:ascii="Arial" w:hAnsi="Arial" w:cs="Arial"/>
          <w:sz w:val="20"/>
          <w:szCs w:val="20"/>
        </w:rPr>
        <w:t xml:space="preserve"> </w:t>
      </w:r>
      <w:proofErr w:type="spellStart"/>
      <w:r w:rsidRPr="009465BF">
        <w:rPr>
          <w:rFonts w:ascii="Arial" w:hAnsi="Arial" w:cs="Arial"/>
          <w:sz w:val="20"/>
          <w:szCs w:val="20"/>
        </w:rPr>
        <w:t>thế</w:t>
      </w:r>
      <w:proofErr w:type="spellEnd"/>
      <w:r w:rsidRPr="009465BF">
        <w:rPr>
          <w:rFonts w:ascii="Arial" w:hAnsi="Arial" w:cs="Arial"/>
          <w:sz w:val="20"/>
          <w:szCs w:val="20"/>
        </w:rPr>
        <w:t xml:space="preserve"> </w:t>
      </w:r>
      <w:proofErr w:type="spellStart"/>
      <w:r w:rsidRPr="009465BF">
        <w:rPr>
          <w:rFonts w:ascii="Arial" w:hAnsi="Arial" w:cs="Arial"/>
          <w:sz w:val="20"/>
          <w:szCs w:val="20"/>
        </w:rPr>
        <w:t>giới</w:t>
      </w:r>
      <w:proofErr w:type="spellEnd"/>
      <w:r w:rsidRPr="009465BF">
        <w:rPr>
          <w:rFonts w:ascii="Arial" w:hAnsi="Arial" w:cs="Arial"/>
          <w:sz w:val="20"/>
          <w:szCs w:val="20"/>
        </w:rPr>
        <w:t xml:space="preserve"> </w:t>
      </w:r>
      <w:proofErr w:type="spellStart"/>
      <w:r w:rsidRPr="009465BF">
        <w:rPr>
          <w:rFonts w:ascii="Arial" w:hAnsi="Arial" w:cs="Arial"/>
          <w:sz w:val="20"/>
          <w:szCs w:val="20"/>
        </w:rPr>
        <w:t>và</w:t>
      </w:r>
      <w:proofErr w:type="spellEnd"/>
      <w:r w:rsidRPr="009465BF">
        <w:rPr>
          <w:rFonts w:ascii="Arial" w:hAnsi="Arial" w:cs="Arial"/>
          <w:sz w:val="20"/>
          <w:szCs w:val="20"/>
        </w:rPr>
        <w:t xml:space="preserve"> 3 </w:t>
      </w:r>
      <w:proofErr w:type="spellStart"/>
      <w:r w:rsidRPr="009465BF">
        <w:rPr>
          <w:rFonts w:ascii="Arial" w:hAnsi="Arial" w:cs="Arial"/>
          <w:sz w:val="20"/>
          <w:szCs w:val="20"/>
        </w:rPr>
        <w:t>nhà</w:t>
      </w:r>
      <w:proofErr w:type="spellEnd"/>
      <w:r w:rsidRPr="009465BF">
        <w:rPr>
          <w:rFonts w:ascii="Arial" w:hAnsi="Arial" w:cs="Arial"/>
          <w:sz w:val="20"/>
          <w:szCs w:val="20"/>
        </w:rPr>
        <w:t xml:space="preserve"> </w:t>
      </w:r>
      <w:proofErr w:type="spellStart"/>
      <w:r w:rsidRPr="009465BF">
        <w:rPr>
          <w:rFonts w:ascii="Arial" w:hAnsi="Arial" w:cs="Arial"/>
          <w:sz w:val="20"/>
          <w:szCs w:val="20"/>
        </w:rPr>
        <w:t>máy</w:t>
      </w:r>
      <w:proofErr w:type="spellEnd"/>
      <w:r w:rsidRPr="009465BF">
        <w:rPr>
          <w:rFonts w:ascii="Arial" w:hAnsi="Arial" w:cs="Arial"/>
          <w:sz w:val="20"/>
          <w:szCs w:val="20"/>
        </w:rPr>
        <w:t xml:space="preserve"> </w:t>
      </w:r>
      <w:proofErr w:type="spellStart"/>
      <w:r w:rsidRPr="009465BF">
        <w:rPr>
          <w:rFonts w:ascii="Arial" w:hAnsi="Arial" w:cs="Arial"/>
          <w:sz w:val="20"/>
          <w:szCs w:val="20"/>
        </w:rPr>
        <w:t>tại</w:t>
      </w:r>
      <w:proofErr w:type="spellEnd"/>
      <w:r w:rsidRPr="009465BF">
        <w:rPr>
          <w:rFonts w:ascii="Arial" w:hAnsi="Arial" w:cs="Arial"/>
          <w:sz w:val="20"/>
          <w:szCs w:val="20"/>
        </w:rPr>
        <w:t xml:space="preserve"> Đức, </w:t>
      </w:r>
      <w:proofErr w:type="spellStart"/>
      <w:r w:rsidRPr="009465BF">
        <w:rPr>
          <w:rFonts w:ascii="Arial" w:hAnsi="Arial" w:cs="Arial"/>
          <w:sz w:val="20"/>
          <w:szCs w:val="20"/>
        </w:rPr>
        <w:t>Mỹ</w:t>
      </w:r>
      <w:proofErr w:type="spellEnd"/>
      <w:r w:rsidRPr="009465BF">
        <w:rPr>
          <w:rFonts w:ascii="Arial" w:hAnsi="Arial" w:cs="Arial"/>
          <w:sz w:val="20"/>
          <w:szCs w:val="20"/>
        </w:rPr>
        <w:t xml:space="preserve"> </w:t>
      </w:r>
      <w:proofErr w:type="spellStart"/>
      <w:r w:rsidRPr="009465BF">
        <w:rPr>
          <w:rFonts w:ascii="Arial" w:hAnsi="Arial" w:cs="Arial"/>
          <w:sz w:val="20"/>
          <w:szCs w:val="20"/>
        </w:rPr>
        <w:t>và</w:t>
      </w:r>
      <w:proofErr w:type="spellEnd"/>
      <w:r w:rsidRPr="009465BF">
        <w:rPr>
          <w:rFonts w:ascii="Arial" w:hAnsi="Arial" w:cs="Arial"/>
          <w:sz w:val="20"/>
          <w:szCs w:val="20"/>
        </w:rPr>
        <w:t xml:space="preserve"> Malaysia, </w:t>
      </w:r>
      <w:proofErr w:type="spellStart"/>
      <w:r w:rsidRPr="009465BF">
        <w:rPr>
          <w:rFonts w:ascii="Arial" w:hAnsi="Arial" w:cs="Arial"/>
          <w:sz w:val="20"/>
          <w:szCs w:val="20"/>
        </w:rPr>
        <w:t>công</w:t>
      </w:r>
      <w:proofErr w:type="spellEnd"/>
      <w:r w:rsidRPr="009465BF">
        <w:rPr>
          <w:rFonts w:ascii="Arial" w:hAnsi="Arial" w:cs="Arial"/>
          <w:sz w:val="20"/>
          <w:szCs w:val="20"/>
        </w:rPr>
        <w:t xml:space="preserve"> ty </w:t>
      </w:r>
      <w:proofErr w:type="spellStart"/>
      <w:r w:rsidRPr="009465BF">
        <w:rPr>
          <w:rFonts w:ascii="Arial" w:hAnsi="Arial" w:cs="Arial"/>
          <w:sz w:val="20"/>
          <w:szCs w:val="20"/>
        </w:rPr>
        <w:t>có</w:t>
      </w:r>
      <w:proofErr w:type="spellEnd"/>
      <w:r w:rsidRPr="009465BF">
        <w:rPr>
          <w:rFonts w:ascii="Arial" w:hAnsi="Arial" w:cs="Arial"/>
          <w:sz w:val="20"/>
          <w:szCs w:val="20"/>
        </w:rPr>
        <w:t xml:space="preserve"> </w:t>
      </w:r>
      <w:proofErr w:type="spellStart"/>
      <w:r w:rsidRPr="009465BF">
        <w:rPr>
          <w:rFonts w:ascii="Arial" w:hAnsi="Arial" w:cs="Arial"/>
          <w:sz w:val="20"/>
          <w:szCs w:val="20"/>
        </w:rPr>
        <w:t>danh</w:t>
      </w:r>
      <w:proofErr w:type="spellEnd"/>
      <w:r w:rsidRPr="009465BF">
        <w:rPr>
          <w:rFonts w:ascii="Arial" w:hAnsi="Arial" w:cs="Arial"/>
          <w:sz w:val="20"/>
          <w:szCs w:val="20"/>
        </w:rPr>
        <w:t xml:space="preserve"> </w:t>
      </w:r>
      <w:proofErr w:type="spellStart"/>
      <w:r w:rsidRPr="009465BF">
        <w:rPr>
          <w:rFonts w:ascii="Arial" w:hAnsi="Arial" w:cs="Arial"/>
          <w:sz w:val="20"/>
          <w:szCs w:val="20"/>
        </w:rPr>
        <w:t>mục</w:t>
      </w:r>
      <w:proofErr w:type="spellEnd"/>
      <w:r w:rsidRPr="009465BF">
        <w:rPr>
          <w:rFonts w:ascii="Arial" w:hAnsi="Arial" w:cs="Arial"/>
          <w:sz w:val="20"/>
          <w:szCs w:val="20"/>
        </w:rPr>
        <w:t xml:space="preserve"> </w:t>
      </w:r>
      <w:proofErr w:type="spellStart"/>
      <w:r w:rsidRPr="009465BF">
        <w:rPr>
          <w:rFonts w:ascii="Arial" w:hAnsi="Arial" w:cs="Arial"/>
          <w:sz w:val="20"/>
          <w:szCs w:val="20"/>
        </w:rPr>
        <w:t>đa</w:t>
      </w:r>
      <w:proofErr w:type="spellEnd"/>
      <w:r w:rsidRPr="009465BF">
        <w:rPr>
          <w:rFonts w:ascii="Arial" w:hAnsi="Arial" w:cs="Arial"/>
          <w:sz w:val="20"/>
          <w:szCs w:val="20"/>
        </w:rPr>
        <w:t xml:space="preserve"> </w:t>
      </w:r>
      <w:proofErr w:type="spellStart"/>
      <w:r w:rsidRPr="009465BF">
        <w:rPr>
          <w:rFonts w:ascii="Arial" w:hAnsi="Arial" w:cs="Arial"/>
          <w:sz w:val="20"/>
          <w:szCs w:val="20"/>
        </w:rPr>
        <w:t>dạng</w:t>
      </w:r>
      <w:proofErr w:type="spellEnd"/>
      <w:r w:rsidRPr="009465BF">
        <w:rPr>
          <w:rFonts w:ascii="Arial" w:hAnsi="Arial" w:cs="Arial"/>
          <w:sz w:val="20"/>
          <w:szCs w:val="20"/>
        </w:rPr>
        <w:t xml:space="preserve"> </w:t>
      </w:r>
      <w:proofErr w:type="spellStart"/>
      <w:r w:rsidRPr="009465BF">
        <w:rPr>
          <w:rFonts w:ascii="Arial" w:hAnsi="Arial" w:cs="Arial"/>
          <w:sz w:val="20"/>
          <w:szCs w:val="20"/>
        </w:rPr>
        <w:t>các</w:t>
      </w:r>
      <w:proofErr w:type="spellEnd"/>
      <w:r w:rsidRPr="009465BF">
        <w:rPr>
          <w:rFonts w:ascii="Arial" w:hAnsi="Arial" w:cs="Arial"/>
          <w:sz w:val="20"/>
          <w:szCs w:val="20"/>
        </w:rPr>
        <w:t xml:space="preserve"> </w:t>
      </w:r>
      <w:proofErr w:type="spellStart"/>
      <w:r w:rsidRPr="009465BF">
        <w:rPr>
          <w:rFonts w:ascii="Arial" w:hAnsi="Arial" w:cs="Arial"/>
          <w:sz w:val="20"/>
          <w:szCs w:val="20"/>
        </w:rPr>
        <w:t>loại</w:t>
      </w:r>
      <w:proofErr w:type="spellEnd"/>
      <w:r w:rsidRPr="009465BF">
        <w:rPr>
          <w:rFonts w:ascii="Arial" w:hAnsi="Arial" w:cs="Arial"/>
          <w:sz w:val="20"/>
          <w:szCs w:val="20"/>
        </w:rPr>
        <w:t xml:space="preserve"> </w:t>
      </w:r>
      <w:proofErr w:type="spellStart"/>
      <w:r w:rsidRPr="009465BF">
        <w:rPr>
          <w:rFonts w:ascii="Arial" w:hAnsi="Arial" w:cs="Arial"/>
          <w:sz w:val="20"/>
          <w:szCs w:val="20"/>
        </w:rPr>
        <w:t>sản</w:t>
      </w:r>
      <w:proofErr w:type="spellEnd"/>
      <w:r w:rsidRPr="009465BF">
        <w:rPr>
          <w:rFonts w:ascii="Arial" w:hAnsi="Arial" w:cs="Arial"/>
          <w:sz w:val="20"/>
          <w:szCs w:val="20"/>
        </w:rPr>
        <w:t xml:space="preserve"> </w:t>
      </w:r>
      <w:proofErr w:type="spellStart"/>
      <w:r w:rsidRPr="009465BF">
        <w:rPr>
          <w:rFonts w:ascii="Arial" w:hAnsi="Arial" w:cs="Arial"/>
          <w:sz w:val="20"/>
          <w:szCs w:val="20"/>
        </w:rPr>
        <w:t>phẩm</w:t>
      </w:r>
      <w:proofErr w:type="spellEnd"/>
      <w:r w:rsidRPr="009465BF">
        <w:rPr>
          <w:rFonts w:ascii="Arial" w:hAnsi="Arial" w:cs="Arial"/>
          <w:sz w:val="20"/>
          <w:szCs w:val="20"/>
        </w:rPr>
        <w:t xml:space="preserve"> </w:t>
      </w:r>
      <w:proofErr w:type="spellStart"/>
      <w:r w:rsidRPr="009465BF">
        <w:rPr>
          <w:rFonts w:ascii="Arial" w:hAnsi="Arial" w:cs="Arial"/>
          <w:sz w:val="20"/>
          <w:szCs w:val="20"/>
        </w:rPr>
        <w:t>phù</w:t>
      </w:r>
      <w:proofErr w:type="spellEnd"/>
      <w:r w:rsidRPr="009465BF">
        <w:rPr>
          <w:rFonts w:ascii="Arial" w:hAnsi="Arial" w:cs="Arial"/>
          <w:sz w:val="20"/>
          <w:szCs w:val="20"/>
        </w:rPr>
        <w:t xml:space="preserve"> </w:t>
      </w:r>
      <w:proofErr w:type="spellStart"/>
      <w:r w:rsidRPr="009465BF">
        <w:rPr>
          <w:rFonts w:ascii="Arial" w:hAnsi="Arial" w:cs="Arial"/>
          <w:sz w:val="20"/>
          <w:szCs w:val="20"/>
        </w:rPr>
        <w:t>hợp</w:t>
      </w:r>
      <w:proofErr w:type="spellEnd"/>
      <w:r w:rsidRPr="009465BF">
        <w:rPr>
          <w:rFonts w:ascii="Arial" w:hAnsi="Arial" w:cs="Arial"/>
          <w:sz w:val="20"/>
          <w:szCs w:val="20"/>
        </w:rPr>
        <w:t xml:space="preserve"> </w:t>
      </w:r>
      <w:proofErr w:type="spellStart"/>
      <w:r w:rsidRPr="009465BF">
        <w:rPr>
          <w:rFonts w:ascii="Arial" w:hAnsi="Arial" w:cs="Arial"/>
          <w:sz w:val="20"/>
          <w:szCs w:val="20"/>
        </w:rPr>
        <w:t>trong</w:t>
      </w:r>
      <w:proofErr w:type="spellEnd"/>
      <w:r w:rsidRPr="009465BF">
        <w:rPr>
          <w:rFonts w:ascii="Arial" w:hAnsi="Arial" w:cs="Arial"/>
          <w:sz w:val="20"/>
          <w:szCs w:val="20"/>
        </w:rPr>
        <w:t xml:space="preserve"> </w:t>
      </w:r>
      <w:proofErr w:type="spellStart"/>
      <w:r w:rsidRPr="009465BF">
        <w:rPr>
          <w:rFonts w:ascii="Arial" w:hAnsi="Arial" w:cs="Arial"/>
          <w:sz w:val="20"/>
          <w:szCs w:val="20"/>
        </w:rPr>
        <w:t>ngành</w:t>
      </w:r>
      <w:proofErr w:type="spellEnd"/>
      <w:r w:rsidRPr="009465BF">
        <w:rPr>
          <w:rFonts w:ascii="Arial" w:hAnsi="Arial" w:cs="Arial"/>
          <w:sz w:val="20"/>
          <w:szCs w:val="20"/>
        </w:rPr>
        <w:t xml:space="preserve"> ô </w:t>
      </w:r>
      <w:proofErr w:type="spellStart"/>
      <w:r w:rsidRPr="009465BF">
        <w:rPr>
          <w:rFonts w:ascii="Arial" w:hAnsi="Arial" w:cs="Arial"/>
          <w:sz w:val="20"/>
          <w:szCs w:val="20"/>
        </w:rPr>
        <w:t>tô</w:t>
      </w:r>
      <w:proofErr w:type="spellEnd"/>
      <w:r w:rsidRPr="009465BF">
        <w:rPr>
          <w:rFonts w:ascii="Arial" w:hAnsi="Arial" w:cs="Arial"/>
          <w:sz w:val="20"/>
          <w:szCs w:val="20"/>
        </w:rPr>
        <w:t xml:space="preserve"> </w:t>
      </w:r>
      <w:proofErr w:type="spellStart"/>
      <w:r w:rsidRPr="009465BF">
        <w:rPr>
          <w:rFonts w:ascii="Arial" w:hAnsi="Arial" w:cs="Arial"/>
          <w:sz w:val="20"/>
          <w:szCs w:val="20"/>
        </w:rPr>
        <w:t>xe</w:t>
      </w:r>
      <w:proofErr w:type="spellEnd"/>
      <w:r w:rsidRPr="009465BF">
        <w:rPr>
          <w:rFonts w:ascii="Arial" w:hAnsi="Arial" w:cs="Arial"/>
          <w:sz w:val="20"/>
          <w:szCs w:val="20"/>
        </w:rPr>
        <w:t xml:space="preserve"> </w:t>
      </w:r>
      <w:proofErr w:type="spellStart"/>
      <w:r w:rsidRPr="009465BF">
        <w:rPr>
          <w:rFonts w:ascii="Arial" w:hAnsi="Arial" w:cs="Arial"/>
          <w:sz w:val="20"/>
          <w:szCs w:val="20"/>
        </w:rPr>
        <w:t>máy</w:t>
      </w:r>
      <w:proofErr w:type="spellEnd"/>
      <w:r w:rsidRPr="009465BF">
        <w:rPr>
          <w:rFonts w:ascii="Arial" w:hAnsi="Arial" w:cs="Arial"/>
          <w:sz w:val="20"/>
          <w:szCs w:val="20"/>
        </w:rPr>
        <w:t xml:space="preserve">, </w:t>
      </w:r>
      <w:proofErr w:type="spellStart"/>
      <w:r w:rsidRPr="009465BF">
        <w:rPr>
          <w:rFonts w:ascii="Arial" w:hAnsi="Arial" w:cs="Arial"/>
          <w:sz w:val="20"/>
          <w:szCs w:val="20"/>
        </w:rPr>
        <w:t>công</w:t>
      </w:r>
      <w:proofErr w:type="spellEnd"/>
      <w:r w:rsidRPr="009465BF">
        <w:rPr>
          <w:rFonts w:ascii="Arial" w:hAnsi="Arial" w:cs="Arial"/>
          <w:sz w:val="20"/>
          <w:szCs w:val="20"/>
        </w:rPr>
        <w:t xml:space="preserve"> </w:t>
      </w:r>
      <w:proofErr w:type="spellStart"/>
      <w:r w:rsidRPr="009465BF">
        <w:rPr>
          <w:rFonts w:ascii="Arial" w:hAnsi="Arial" w:cs="Arial"/>
          <w:sz w:val="20"/>
          <w:szCs w:val="20"/>
        </w:rPr>
        <w:t>nghiệp</w:t>
      </w:r>
      <w:proofErr w:type="spellEnd"/>
      <w:r w:rsidRPr="009465BF">
        <w:rPr>
          <w:rFonts w:ascii="Arial" w:hAnsi="Arial" w:cs="Arial"/>
          <w:sz w:val="20"/>
          <w:szCs w:val="20"/>
        </w:rPr>
        <w:t xml:space="preserve">, </w:t>
      </w:r>
      <w:proofErr w:type="spellStart"/>
      <w:r w:rsidRPr="009465BF">
        <w:rPr>
          <w:rFonts w:ascii="Arial" w:hAnsi="Arial" w:cs="Arial"/>
          <w:sz w:val="20"/>
          <w:szCs w:val="20"/>
        </w:rPr>
        <w:t>tiêu</w:t>
      </w:r>
      <w:proofErr w:type="spellEnd"/>
      <w:r w:rsidRPr="009465BF">
        <w:rPr>
          <w:rFonts w:ascii="Arial" w:hAnsi="Arial" w:cs="Arial"/>
          <w:sz w:val="20"/>
          <w:szCs w:val="20"/>
        </w:rPr>
        <w:t xml:space="preserve"> </w:t>
      </w:r>
      <w:proofErr w:type="spellStart"/>
      <w:r w:rsidRPr="009465BF">
        <w:rPr>
          <w:rFonts w:ascii="Arial" w:hAnsi="Arial" w:cs="Arial"/>
          <w:sz w:val="20"/>
          <w:szCs w:val="20"/>
        </w:rPr>
        <w:t>dùng</w:t>
      </w:r>
      <w:proofErr w:type="spellEnd"/>
      <w:r w:rsidRPr="009465BF">
        <w:rPr>
          <w:rFonts w:ascii="Arial" w:hAnsi="Arial" w:cs="Arial"/>
          <w:sz w:val="20"/>
          <w:szCs w:val="20"/>
        </w:rPr>
        <w:t xml:space="preserve"> </w:t>
      </w:r>
      <w:proofErr w:type="spellStart"/>
      <w:r w:rsidRPr="009465BF">
        <w:rPr>
          <w:rFonts w:ascii="Arial" w:hAnsi="Arial" w:cs="Arial"/>
          <w:sz w:val="20"/>
          <w:szCs w:val="20"/>
        </w:rPr>
        <w:t>cũng</w:t>
      </w:r>
      <w:proofErr w:type="spellEnd"/>
      <w:r w:rsidRPr="009465BF">
        <w:rPr>
          <w:rFonts w:ascii="Arial" w:hAnsi="Arial" w:cs="Arial"/>
          <w:sz w:val="20"/>
          <w:szCs w:val="20"/>
        </w:rPr>
        <w:t xml:space="preserve"> </w:t>
      </w:r>
      <w:proofErr w:type="spellStart"/>
      <w:r w:rsidRPr="009465BF">
        <w:rPr>
          <w:rFonts w:ascii="Arial" w:hAnsi="Arial" w:cs="Arial"/>
          <w:sz w:val="20"/>
          <w:szCs w:val="20"/>
        </w:rPr>
        <w:t>như</w:t>
      </w:r>
      <w:proofErr w:type="spellEnd"/>
      <w:r w:rsidRPr="009465BF">
        <w:rPr>
          <w:rFonts w:ascii="Arial" w:hAnsi="Arial" w:cs="Arial"/>
          <w:sz w:val="20"/>
          <w:szCs w:val="20"/>
        </w:rPr>
        <w:t xml:space="preserve"> </w:t>
      </w:r>
      <w:proofErr w:type="spellStart"/>
      <w:r w:rsidRPr="009465BF">
        <w:rPr>
          <w:rFonts w:ascii="Arial" w:hAnsi="Arial" w:cs="Arial"/>
          <w:sz w:val="20"/>
          <w:szCs w:val="20"/>
        </w:rPr>
        <w:t>yêu</w:t>
      </w:r>
      <w:proofErr w:type="spellEnd"/>
      <w:r w:rsidRPr="009465BF">
        <w:rPr>
          <w:rFonts w:ascii="Arial" w:hAnsi="Arial" w:cs="Arial"/>
          <w:sz w:val="20"/>
          <w:szCs w:val="20"/>
        </w:rPr>
        <w:t xml:space="preserve"> </w:t>
      </w:r>
      <w:proofErr w:type="spellStart"/>
      <w:r w:rsidRPr="009465BF">
        <w:rPr>
          <w:rFonts w:ascii="Arial" w:hAnsi="Arial" w:cs="Arial"/>
          <w:sz w:val="20"/>
          <w:szCs w:val="20"/>
        </w:rPr>
        <w:t>cầu</w:t>
      </w:r>
      <w:proofErr w:type="spellEnd"/>
      <w:r w:rsidRPr="009465BF">
        <w:rPr>
          <w:rFonts w:ascii="Arial" w:hAnsi="Arial" w:cs="Arial"/>
          <w:sz w:val="20"/>
          <w:szCs w:val="20"/>
        </w:rPr>
        <w:t xml:space="preserve"> </w:t>
      </w:r>
      <w:proofErr w:type="spellStart"/>
      <w:r w:rsidRPr="009465BF">
        <w:rPr>
          <w:rFonts w:ascii="Arial" w:hAnsi="Arial" w:cs="Arial"/>
          <w:sz w:val="20"/>
          <w:szCs w:val="20"/>
        </w:rPr>
        <w:t>khắt</w:t>
      </w:r>
      <w:proofErr w:type="spellEnd"/>
      <w:r w:rsidRPr="009465BF">
        <w:rPr>
          <w:rFonts w:ascii="Arial" w:hAnsi="Arial" w:cs="Arial"/>
          <w:sz w:val="20"/>
          <w:szCs w:val="20"/>
        </w:rPr>
        <w:t xml:space="preserve"> </w:t>
      </w:r>
      <w:proofErr w:type="spellStart"/>
      <w:r w:rsidRPr="009465BF">
        <w:rPr>
          <w:rFonts w:ascii="Arial" w:hAnsi="Arial" w:cs="Arial"/>
          <w:sz w:val="20"/>
          <w:szCs w:val="20"/>
        </w:rPr>
        <w:t>khe</w:t>
      </w:r>
      <w:proofErr w:type="spellEnd"/>
      <w:r w:rsidRPr="009465BF">
        <w:rPr>
          <w:rFonts w:ascii="Arial" w:hAnsi="Arial" w:cs="Arial"/>
          <w:sz w:val="20"/>
          <w:szCs w:val="20"/>
        </w:rPr>
        <w:t xml:space="preserve"> </w:t>
      </w:r>
      <w:proofErr w:type="spellStart"/>
      <w:r w:rsidRPr="009465BF">
        <w:rPr>
          <w:rFonts w:ascii="Arial" w:hAnsi="Arial" w:cs="Arial"/>
          <w:sz w:val="20"/>
          <w:szCs w:val="20"/>
        </w:rPr>
        <w:t>trong</w:t>
      </w:r>
      <w:proofErr w:type="spellEnd"/>
      <w:r w:rsidRPr="009465BF">
        <w:rPr>
          <w:rFonts w:ascii="Arial" w:hAnsi="Arial" w:cs="Arial"/>
          <w:sz w:val="20"/>
          <w:szCs w:val="20"/>
        </w:rPr>
        <w:t xml:space="preserve"> </w:t>
      </w:r>
      <w:proofErr w:type="spellStart"/>
      <w:r w:rsidRPr="009465BF">
        <w:rPr>
          <w:rFonts w:ascii="Arial" w:hAnsi="Arial" w:cs="Arial"/>
          <w:sz w:val="20"/>
          <w:szCs w:val="20"/>
        </w:rPr>
        <w:t>lĩnh</w:t>
      </w:r>
      <w:proofErr w:type="spellEnd"/>
      <w:r w:rsidRPr="009465BF">
        <w:rPr>
          <w:rFonts w:ascii="Arial" w:hAnsi="Arial" w:cs="Arial"/>
          <w:sz w:val="20"/>
          <w:szCs w:val="20"/>
        </w:rPr>
        <w:t xml:space="preserve"> </w:t>
      </w:r>
      <w:proofErr w:type="spellStart"/>
      <w:r w:rsidRPr="009465BF">
        <w:rPr>
          <w:rFonts w:ascii="Arial" w:hAnsi="Arial" w:cs="Arial"/>
          <w:sz w:val="20"/>
          <w:szCs w:val="20"/>
        </w:rPr>
        <w:t>vực</w:t>
      </w:r>
      <w:proofErr w:type="spellEnd"/>
      <w:r w:rsidRPr="009465BF">
        <w:rPr>
          <w:rFonts w:ascii="Arial" w:hAnsi="Arial" w:cs="Arial"/>
          <w:sz w:val="20"/>
          <w:szCs w:val="20"/>
        </w:rPr>
        <w:t xml:space="preserve"> y </w:t>
      </w:r>
      <w:proofErr w:type="spellStart"/>
      <w:r w:rsidRPr="009465BF">
        <w:rPr>
          <w:rFonts w:ascii="Arial" w:hAnsi="Arial" w:cs="Arial"/>
          <w:sz w:val="20"/>
          <w:szCs w:val="20"/>
        </w:rPr>
        <w:t>tế</w:t>
      </w:r>
      <w:proofErr w:type="spellEnd"/>
      <w:r w:rsidRPr="009465BF">
        <w:rPr>
          <w:rFonts w:ascii="Arial" w:hAnsi="Arial" w:cs="Arial"/>
          <w:sz w:val="20"/>
          <w:szCs w:val="20"/>
        </w:rPr>
        <w:t xml:space="preserve">. Các </w:t>
      </w:r>
      <w:proofErr w:type="spellStart"/>
      <w:r w:rsidRPr="009465BF">
        <w:rPr>
          <w:rFonts w:ascii="Arial" w:hAnsi="Arial" w:cs="Arial"/>
          <w:sz w:val="20"/>
          <w:szCs w:val="20"/>
        </w:rPr>
        <w:t>dòng</w:t>
      </w:r>
      <w:proofErr w:type="spellEnd"/>
      <w:r w:rsidRPr="009465BF">
        <w:rPr>
          <w:rFonts w:ascii="Arial" w:hAnsi="Arial" w:cs="Arial"/>
          <w:sz w:val="20"/>
          <w:szCs w:val="20"/>
        </w:rPr>
        <w:t xml:space="preserve"> </w:t>
      </w:r>
      <w:proofErr w:type="spellStart"/>
      <w:r w:rsidRPr="009465BF">
        <w:rPr>
          <w:rFonts w:ascii="Arial" w:hAnsi="Arial" w:cs="Arial"/>
          <w:sz w:val="20"/>
          <w:szCs w:val="20"/>
        </w:rPr>
        <w:t>sản</w:t>
      </w:r>
      <w:proofErr w:type="spellEnd"/>
      <w:r w:rsidRPr="009465BF">
        <w:rPr>
          <w:rFonts w:ascii="Arial" w:hAnsi="Arial" w:cs="Arial"/>
          <w:sz w:val="20"/>
          <w:szCs w:val="20"/>
        </w:rPr>
        <w:t xml:space="preserve"> </w:t>
      </w:r>
      <w:proofErr w:type="spellStart"/>
      <w:r w:rsidRPr="009465BF">
        <w:rPr>
          <w:rFonts w:ascii="Arial" w:hAnsi="Arial" w:cs="Arial"/>
          <w:sz w:val="20"/>
          <w:szCs w:val="20"/>
        </w:rPr>
        <w:t>phẩm</w:t>
      </w:r>
      <w:proofErr w:type="spellEnd"/>
      <w:r w:rsidRPr="009465BF">
        <w:rPr>
          <w:rFonts w:ascii="Arial" w:hAnsi="Arial" w:cs="Arial"/>
          <w:sz w:val="20"/>
          <w:szCs w:val="20"/>
        </w:rPr>
        <w:t xml:space="preserve"> </w:t>
      </w:r>
      <w:proofErr w:type="spellStart"/>
      <w:r w:rsidRPr="009465BF">
        <w:rPr>
          <w:rFonts w:ascii="Arial" w:hAnsi="Arial" w:cs="Arial"/>
          <w:sz w:val="20"/>
          <w:szCs w:val="20"/>
        </w:rPr>
        <w:t>mang</w:t>
      </w:r>
      <w:proofErr w:type="spellEnd"/>
      <w:r w:rsidRPr="009465BF">
        <w:rPr>
          <w:rFonts w:ascii="Arial" w:hAnsi="Arial" w:cs="Arial"/>
          <w:sz w:val="20"/>
          <w:szCs w:val="20"/>
        </w:rPr>
        <w:t xml:space="preserve"> </w:t>
      </w:r>
      <w:proofErr w:type="spellStart"/>
      <w:r w:rsidRPr="009465BF">
        <w:rPr>
          <w:rFonts w:ascii="Arial" w:hAnsi="Arial" w:cs="Arial"/>
          <w:sz w:val="20"/>
          <w:szCs w:val="20"/>
        </w:rPr>
        <w:t>thương</w:t>
      </w:r>
      <w:proofErr w:type="spellEnd"/>
      <w:r w:rsidRPr="009465BF">
        <w:rPr>
          <w:rFonts w:ascii="Arial" w:hAnsi="Arial" w:cs="Arial"/>
          <w:sz w:val="20"/>
          <w:szCs w:val="20"/>
        </w:rPr>
        <w:t xml:space="preserve"> </w:t>
      </w:r>
      <w:proofErr w:type="spellStart"/>
      <w:r w:rsidRPr="009465BF">
        <w:rPr>
          <w:rFonts w:ascii="Arial" w:hAnsi="Arial" w:cs="Arial"/>
          <w:sz w:val="20"/>
          <w:szCs w:val="20"/>
        </w:rPr>
        <w:t>hiệu</w:t>
      </w:r>
      <w:proofErr w:type="spellEnd"/>
      <w:r w:rsidRPr="009465BF">
        <w:rPr>
          <w:rFonts w:ascii="Arial" w:hAnsi="Arial" w:cs="Arial"/>
          <w:sz w:val="20"/>
          <w:szCs w:val="20"/>
        </w:rPr>
        <w:t xml:space="preserve"> THERMOLAST®, COPEC®, HIPEX® </w:t>
      </w:r>
      <w:proofErr w:type="spellStart"/>
      <w:r w:rsidRPr="009465BF">
        <w:rPr>
          <w:rFonts w:ascii="Arial" w:hAnsi="Arial" w:cs="Arial"/>
          <w:sz w:val="20"/>
          <w:szCs w:val="20"/>
        </w:rPr>
        <w:t>và</w:t>
      </w:r>
      <w:proofErr w:type="spellEnd"/>
      <w:r w:rsidRPr="009465BF">
        <w:rPr>
          <w:rFonts w:ascii="Arial" w:hAnsi="Arial" w:cs="Arial"/>
          <w:sz w:val="20"/>
          <w:szCs w:val="20"/>
        </w:rPr>
        <w:t xml:space="preserve"> For Tec </w:t>
      </w:r>
      <w:proofErr w:type="spellStart"/>
      <w:r w:rsidRPr="009465BF">
        <w:rPr>
          <w:rFonts w:ascii="Arial" w:hAnsi="Arial" w:cs="Arial"/>
          <w:sz w:val="20"/>
          <w:szCs w:val="20"/>
        </w:rPr>
        <w:t>E®trong</w:t>
      </w:r>
      <w:proofErr w:type="spellEnd"/>
      <w:r w:rsidRPr="009465BF">
        <w:rPr>
          <w:rFonts w:ascii="Arial" w:hAnsi="Arial" w:cs="Arial"/>
          <w:sz w:val="20"/>
          <w:szCs w:val="20"/>
        </w:rPr>
        <w:t xml:space="preserve"> </w:t>
      </w:r>
      <w:proofErr w:type="spellStart"/>
      <w:r w:rsidRPr="009465BF">
        <w:rPr>
          <w:rFonts w:ascii="Arial" w:hAnsi="Arial" w:cs="Arial"/>
          <w:sz w:val="20"/>
          <w:szCs w:val="20"/>
        </w:rPr>
        <w:t>ép</w:t>
      </w:r>
      <w:proofErr w:type="spellEnd"/>
      <w:r w:rsidRPr="009465BF">
        <w:rPr>
          <w:rFonts w:ascii="Arial" w:hAnsi="Arial" w:cs="Arial"/>
          <w:sz w:val="20"/>
          <w:szCs w:val="20"/>
        </w:rPr>
        <w:t xml:space="preserve"> </w:t>
      </w:r>
      <w:proofErr w:type="spellStart"/>
      <w:r w:rsidRPr="009465BF">
        <w:rPr>
          <w:rFonts w:ascii="Arial" w:hAnsi="Arial" w:cs="Arial"/>
          <w:sz w:val="20"/>
          <w:szCs w:val="20"/>
        </w:rPr>
        <w:t>phun</w:t>
      </w:r>
      <w:proofErr w:type="spellEnd"/>
      <w:r w:rsidRPr="009465BF">
        <w:rPr>
          <w:rFonts w:ascii="Arial" w:hAnsi="Arial" w:cs="Arial"/>
          <w:sz w:val="20"/>
          <w:szCs w:val="20"/>
        </w:rPr>
        <w:t xml:space="preserve"> </w:t>
      </w:r>
      <w:proofErr w:type="spellStart"/>
      <w:r w:rsidRPr="009465BF">
        <w:rPr>
          <w:rFonts w:ascii="Arial" w:hAnsi="Arial" w:cs="Arial"/>
          <w:sz w:val="20"/>
          <w:szCs w:val="20"/>
        </w:rPr>
        <w:t>và</w:t>
      </w:r>
      <w:proofErr w:type="spellEnd"/>
      <w:r w:rsidRPr="009465BF">
        <w:rPr>
          <w:rFonts w:ascii="Arial" w:hAnsi="Arial" w:cs="Arial"/>
          <w:sz w:val="20"/>
          <w:szCs w:val="20"/>
        </w:rPr>
        <w:t xml:space="preserve"> </w:t>
      </w:r>
      <w:proofErr w:type="spellStart"/>
      <w:r w:rsidRPr="009465BF">
        <w:rPr>
          <w:rFonts w:ascii="Arial" w:hAnsi="Arial" w:cs="Arial"/>
          <w:sz w:val="20"/>
          <w:szCs w:val="20"/>
        </w:rPr>
        <w:t>ép</w:t>
      </w:r>
      <w:proofErr w:type="spellEnd"/>
      <w:r w:rsidRPr="009465BF">
        <w:rPr>
          <w:rFonts w:ascii="Arial" w:hAnsi="Arial" w:cs="Arial"/>
          <w:sz w:val="20"/>
          <w:szCs w:val="20"/>
        </w:rPr>
        <w:t xml:space="preserve"> </w:t>
      </w:r>
      <w:proofErr w:type="spellStart"/>
      <w:r w:rsidRPr="009465BF">
        <w:rPr>
          <w:rFonts w:ascii="Arial" w:hAnsi="Arial" w:cs="Arial"/>
          <w:sz w:val="20"/>
          <w:szCs w:val="20"/>
        </w:rPr>
        <w:t>đùn</w:t>
      </w:r>
      <w:proofErr w:type="spellEnd"/>
      <w:r w:rsidRPr="009465BF">
        <w:rPr>
          <w:rFonts w:ascii="Arial" w:hAnsi="Arial" w:cs="Arial"/>
          <w:sz w:val="20"/>
          <w:szCs w:val="20"/>
        </w:rPr>
        <w:t xml:space="preserve"> </w:t>
      </w:r>
      <w:proofErr w:type="spellStart"/>
      <w:r w:rsidRPr="009465BF">
        <w:rPr>
          <w:rFonts w:ascii="Arial" w:hAnsi="Arial" w:cs="Arial"/>
          <w:sz w:val="20"/>
          <w:szCs w:val="20"/>
        </w:rPr>
        <w:t>không</w:t>
      </w:r>
      <w:proofErr w:type="spellEnd"/>
      <w:r w:rsidRPr="009465BF">
        <w:rPr>
          <w:rFonts w:ascii="Arial" w:hAnsi="Arial" w:cs="Arial"/>
          <w:sz w:val="20"/>
          <w:szCs w:val="20"/>
        </w:rPr>
        <w:t xml:space="preserve"> </w:t>
      </w:r>
      <w:proofErr w:type="spellStart"/>
      <w:r w:rsidRPr="009465BF">
        <w:rPr>
          <w:rFonts w:ascii="Arial" w:hAnsi="Arial" w:cs="Arial"/>
          <w:sz w:val="20"/>
          <w:szCs w:val="20"/>
        </w:rPr>
        <w:t>chỉ</w:t>
      </w:r>
      <w:proofErr w:type="spellEnd"/>
      <w:r w:rsidRPr="009465BF">
        <w:rPr>
          <w:rFonts w:ascii="Arial" w:hAnsi="Arial" w:cs="Arial"/>
          <w:sz w:val="20"/>
          <w:szCs w:val="20"/>
        </w:rPr>
        <w:t xml:space="preserve"> </w:t>
      </w:r>
      <w:proofErr w:type="spellStart"/>
      <w:r w:rsidRPr="009465BF">
        <w:rPr>
          <w:rFonts w:ascii="Arial" w:hAnsi="Arial" w:cs="Arial"/>
          <w:sz w:val="20"/>
          <w:szCs w:val="20"/>
        </w:rPr>
        <w:t>đem</w:t>
      </w:r>
      <w:proofErr w:type="spellEnd"/>
      <w:r w:rsidRPr="009465BF">
        <w:rPr>
          <w:rFonts w:ascii="Arial" w:hAnsi="Arial" w:cs="Arial"/>
          <w:sz w:val="20"/>
          <w:szCs w:val="20"/>
        </w:rPr>
        <w:t xml:space="preserve"> </w:t>
      </w:r>
      <w:proofErr w:type="spellStart"/>
      <w:r w:rsidRPr="009465BF">
        <w:rPr>
          <w:rFonts w:ascii="Arial" w:hAnsi="Arial" w:cs="Arial"/>
          <w:sz w:val="20"/>
          <w:szCs w:val="20"/>
        </w:rPr>
        <w:t>lại</w:t>
      </w:r>
      <w:proofErr w:type="spellEnd"/>
      <w:r w:rsidRPr="009465BF">
        <w:rPr>
          <w:rFonts w:ascii="Arial" w:hAnsi="Arial" w:cs="Arial"/>
          <w:sz w:val="20"/>
          <w:szCs w:val="20"/>
        </w:rPr>
        <w:t xml:space="preserve"> </w:t>
      </w:r>
      <w:proofErr w:type="spellStart"/>
      <w:r w:rsidRPr="009465BF">
        <w:rPr>
          <w:rFonts w:ascii="Arial" w:hAnsi="Arial" w:cs="Arial"/>
          <w:sz w:val="20"/>
          <w:szCs w:val="20"/>
        </w:rPr>
        <w:t>nhiều</w:t>
      </w:r>
      <w:proofErr w:type="spellEnd"/>
      <w:r w:rsidRPr="009465BF">
        <w:rPr>
          <w:rFonts w:ascii="Arial" w:hAnsi="Arial" w:cs="Arial"/>
          <w:sz w:val="20"/>
          <w:szCs w:val="20"/>
        </w:rPr>
        <w:t xml:space="preserve"> </w:t>
      </w:r>
      <w:proofErr w:type="spellStart"/>
      <w:r w:rsidRPr="009465BF">
        <w:rPr>
          <w:rFonts w:ascii="Arial" w:hAnsi="Arial" w:cs="Arial"/>
          <w:sz w:val="20"/>
          <w:szCs w:val="20"/>
        </w:rPr>
        <w:t>ích</w:t>
      </w:r>
      <w:proofErr w:type="spellEnd"/>
      <w:r w:rsidRPr="009465BF">
        <w:rPr>
          <w:rFonts w:ascii="Arial" w:hAnsi="Arial" w:cs="Arial"/>
          <w:sz w:val="20"/>
          <w:szCs w:val="20"/>
        </w:rPr>
        <w:t xml:space="preserve"> </w:t>
      </w:r>
      <w:proofErr w:type="spellStart"/>
      <w:r w:rsidRPr="009465BF">
        <w:rPr>
          <w:rFonts w:ascii="Arial" w:hAnsi="Arial" w:cs="Arial"/>
          <w:sz w:val="20"/>
          <w:szCs w:val="20"/>
        </w:rPr>
        <w:t>lợi</w:t>
      </w:r>
      <w:proofErr w:type="spellEnd"/>
      <w:r w:rsidRPr="009465BF">
        <w:rPr>
          <w:rFonts w:ascii="Arial" w:hAnsi="Arial" w:cs="Arial"/>
          <w:sz w:val="20"/>
          <w:szCs w:val="20"/>
        </w:rPr>
        <w:t xml:space="preserve"> </w:t>
      </w:r>
      <w:proofErr w:type="spellStart"/>
      <w:r w:rsidRPr="009465BF">
        <w:rPr>
          <w:rFonts w:ascii="Arial" w:hAnsi="Arial" w:cs="Arial"/>
          <w:sz w:val="20"/>
          <w:szCs w:val="20"/>
        </w:rPr>
        <w:t>trong</w:t>
      </w:r>
      <w:proofErr w:type="spellEnd"/>
      <w:r w:rsidRPr="009465BF">
        <w:rPr>
          <w:rFonts w:ascii="Arial" w:hAnsi="Arial" w:cs="Arial"/>
          <w:sz w:val="20"/>
          <w:szCs w:val="20"/>
        </w:rPr>
        <w:t xml:space="preserve"> </w:t>
      </w:r>
      <w:proofErr w:type="spellStart"/>
      <w:r w:rsidRPr="009465BF">
        <w:rPr>
          <w:rFonts w:ascii="Arial" w:hAnsi="Arial" w:cs="Arial"/>
          <w:sz w:val="20"/>
          <w:szCs w:val="20"/>
        </w:rPr>
        <w:t>quá</w:t>
      </w:r>
      <w:proofErr w:type="spellEnd"/>
      <w:r w:rsidRPr="009465BF">
        <w:rPr>
          <w:rFonts w:ascii="Arial" w:hAnsi="Arial" w:cs="Arial"/>
          <w:sz w:val="20"/>
          <w:szCs w:val="20"/>
        </w:rPr>
        <w:t xml:space="preserve"> </w:t>
      </w:r>
      <w:proofErr w:type="spellStart"/>
      <w:r w:rsidRPr="009465BF">
        <w:rPr>
          <w:rFonts w:ascii="Arial" w:hAnsi="Arial" w:cs="Arial"/>
          <w:sz w:val="20"/>
          <w:szCs w:val="20"/>
        </w:rPr>
        <w:t>trình</w:t>
      </w:r>
      <w:proofErr w:type="spellEnd"/>
      <w:r w:rsidRPr="009465BF">
        <w:rPr>
          <w:rFonts w:ascii="Arial" w:hAnsi="Arial" w:cs="Arial"/>
          <w:sz w:val="20"/>
          <w:szCs w:val="20"/>
        </w:rPr>
        <w:t xml:space="preserve"> </w:t>
      </w:r>
      <w:proofErr w:type="spellStart"/>
      <w:r w:rsidRPr="009465BF">
        <w:rPr>
          <w:rFonts w:ascii="Arial" w:hAnsi="Arial" w:cs="Arial"/>
          <w:sz w:val="20"/>
          <w:szCs w:val="20"/>
        </w:rPr>
        <w:t>sản</w:t>
      </w:r>
      <w:proofErr w:type="spellEnd"/>
      <w:r w:rsidRPr="009465BF">
        <w:rPr>
          <w:rFonts w:ascii="Arial" w:hAnsi="Arial" w:cs="Arial"/>
          <w:sz w:val="20"/>
          <w:szCs w:val="20"/>
        </w:rPr>
        <w:t xml:space="preserve"> </w:t>
      </w:r>
      <w:proofErr w:type="spellStart"/>
      <w:r w:rsidRPr="009465BF">
        <w:rPr>
          <w:rFonts w:ascii="Arial" w:hAnsi="Arial" w:cs="Arial"/>
          <w:sz w:val="20"/>
          <w:szCs w:val="20"/>
        </w:rPr>
        <w:t>xuất</w:t>
      </w:r>
      <w:proofErr w:type="spellEnd"/>
      <w:r w:rsidRPr="009465BF">
        <w:rPr>
          <w:rFonts w:ascii="Arial" w:hAnsi="Arial" w:cs="Arial"/>
          <w:sz w:val="20"/>
          <w:szCs w:val="20"/>
        </w:rPr>
        <w:t xml:space="preserve"> </w:t>
      </w:r>
      <w:proofErr w:type="spellStart"/>
      <w:r w:rsidRPr="009465BF">
        <w:rPr>
          <w:rFonts w:ascii="Arial" w:hAnsi="Arial" w:cs="Arial"/>
          <w:sz w:val="20"/>
          <w:szCs w:val="20"/>
        </w:rPr>
        <w:t>mà</w:t>
      </w:r>
      <w:proofErr w:type="spellEnd"/>
      <w:r w:rsidRPr="009465BF">
        <w:rPr>
          <w:rFonts w:ascii="Arial" w:hAnsi="Arial" w:cs="Arial"/>
          <w:sz w:val="20"/>
          <w:szCs w:val="20"/>
        </w:rPr>
        <w:t xml:space="preserve"> </w:t>
      </w:r>
      <w:proofErr w:type="spellStart"/>
      <w:r w:rsidRPr="009465BF">
        <w:rPr>
          <w:rFonts w:ascii="Arial" w:hAnsi="Arial" w:cs="Arial"/>
          <w:sz w:val="20"/>
          <w:szCs w:val="20"/>
        </w:rPr>
        <w:t>cả</w:t>
      </w:r>
      <w:proofErr w:type="spellEnd"/>
      <w:r w:rsidRPr="009465BF">
        <w:rPr>
          <w:rFonts w:ascii="Arial" w:hAnsi="Arial" w:cs="Arial"/>
          <w:sz w:val="20"/>
          <w:szCs w:val="20"/>
        </w:rPr>
        <w:t xml:space="preserve"> </w:t>
      </w:r>
      <w:proofErr w:type="spellStart"/>
      <w:r w:rsidRPr="009465BF">
        <w:rPr>
          <w:rFonts w:ascii="Arial" w:hAnsi="Arial" w:cs="Arial"/>
          <w:sz w:val="20"/>
          <w:szCs w:val="20"/>
        </w:rPr>
        <w:t>thiết</w:t>
      </w:r>
      <w:proofErr w:type="spellEnd"/>
      <w:r w:rsidRPr="009465BF">
        <w:rPr>
          <w:rFonts w:ascii="Arial" w:hAnsi="Arial" w:cs="Arial"/>
          <w:sz w:val="20"/>
          <w:szCs w:val="20"/>
        </w:rPr>
        <w:t xml:space="preserve"> </w:t>
      </w:r>
      <w:proofErr w:type="spellStart"/>
      <w:r w:rsidRPr="009465BF">
        <w:rPr>
          <w:rFonts w:ascii="Arial" w:hAnsi="Arial" w:cs="Arial"/>
          <w:sz w:val="20"/>
          <w:szCs w:val="20"/>
        </w:rPr>
        <w:t>kế</w:t>
      </w:r>
      <w:proofErr w:type="spellEnd"/>
      <w:r w:rsidRPr="009465BF">
        <w:rPr>
          <w:rFonts w:ascii="Arial" w:hAnsi="Arial" w:cs="Arial"/>
          <w:sz w:val="20"/>
          <w:szCs w:val="20"/>
        </w:rPr>
        <w:t xml:space="preserve"> </w:t>
      </w:r>
      <w:proofErr w:type="spellStart"/>
      <w:r w:rsidRPr="009465BF">
        <w:rPr>
          <w:rFonts w:ascii="Arial" w:hAnsi="Arial" w:cs="Arial"/>
          <w:sz w:val="20"/>
          <w:szCs w:val="20"/>
        </w:rPr>
        <w:t>của</w:t>
      </w:r>
      <w:proofErr w:type="spellEnd"/>
      <w:r w:rsidRPr="009465BF">
        <w:rPr>
          <w:rFonts w:ascii="Arial" w:hAnsi="Arial" w:cs="Arial"/>
          <w:sz w:val="20"/>
          <w:szCs w:val="20"/>
        </w:rPr>
        <w:t xml:space="preserve"> </w:t>
      </w:r>
      <w:proofErr w:type="spellStart"/>
      <w:r w:rsidRPr="009465BF">
        <w:rPr>
          <w:rFonts w:ascii="Arial" w:hAnsi="Arial" w:cs="Arial"/>
          <w:sz w:val="20"/>
          <w:szCs w:val="20"/>
        </w:rPr>
        <w:t>sản</w:t>
      </w:r>
      <w:proofErr w:type="spellEnd"/>
      <w:r w:rsidRPr="009465BF">
        <w:rPr>
          <w:rFonts w:ascii="Arial" w:hAnsi="Arial" w:cs="Arial"/>
          <w:sz w:val="20"/>
          <w:szCs w:val="20"/>
        </w:rPr>
        <w:t xml:space="preserve"> </w:t>
      </w:r>
      <w:proofErr w:type="spellStart"/>
      <w:r w:rsidRPr="009465BF">
        <w:rPr>
          <w:rFonts w:ascii="Arial" w:hAnsi="Arial" w:cs="Arial"/>
          <w:sz w:val="20"/>
          <w:szCs w:val="20"/>
        </w:rPr>
        <w:t>phẩm</w:t>
      </w:r>
      <w:proofErr w:type="spellEnd"/>
      <w:r w:rsidRPr="009465BF">
        <w:rPr>
          <w:rFonts w:ascii="Arial" w:hAnsi="Arial" w:cs="Arial"/>
          <w:sz w:val="20"/>
          <w:szCs w:val="20"/>
        </w:rPr>
        <w:t xml:space="preserve">. KRAIBURG TPE </w:t>
      </w:r>
      <w:proofErr w:type="spellStart"/>
      <w:r w:rsidRPr="009465BF">
        <w:rPr>
          <w:rFonts w:ascii="Arial" w:hAnsi="Arial" w:cs="Arial"/>
          <w:sz w:val="20"/>
          <w:szCs w:val="20"/>
        </w:rPr>
        <w:t>được</w:t>
      </w:r>
      <w:proofErr w:type="spellEnd"/>
      <w:r w:rsidRPr="009465BF">
        <w:rPr>
          <w:rFonts w:ascii="Arial" w:hAnsi="Arial" w:cs="Arial"/>
          <w:sz w:val="20"/>
          <w:szCs w:val="20"/>
        </w:rPr>
        <w:t xml:space="preserve"> </w:t>
      </w:r>
      <w:proofErr w:type="spellStart"/>
      <w:r w:rsidRPr="009465BF">
        <w:rPr>
          <w:rFonts w:ascii="Arial" w:hAnsi="Arial" w:cs="Arial"/>
          <w:sz w:val="20"/>
          <w:szCs w:val="20"/>
        </w:rPr>
        <w:t>biết</w:t>
      </w:r>
      <w:proofErr w:type="spellEnd"/>
      <w:r w:rsidRPr="009465BF">
        <w:rPr>
          <w:rFonts w:ascii="Arial" w:hAnsi="Arial" w:cs="Arial"/>
          <w:sz w:val="20"/>
          <w:szCs w:val="20"/>
        </w:rPr>
        <w:t xml:space="preserve"> </w:t>
      </w:r>
      <w:proofErr w:type="spellStart"/>
      <w:r w:rsidRPr="009465BF">
        <w:rPr>
          <w:rFonts w:ascii="Arial" w:hAnsi="Arial" w:cs="Arial"/>
          <w:sz w:val="20"/>
          <w:szCs w:val="20"/>
        </w:rPr>
        <w:t>đến</w:t>
      </w:r>
      <w:proofErr w:type="spellEnd"/>
      <w:r w:rsidRPr="009465BF">
        <w:rPr>
          <w:rFonts w:ascii="Arial" w:hAnsi="Arial" w:cs="Arial"/>
          <w:sz w:val="20"/>
          <w:szCs w:val="20"/>
        </w:rPr>
        <w:t xml:space="preserve"> </w:t>
      </w:r>
      <w:proofErr w:type="spellStart"/>
      <w:r w:rsidRPr="009465BF">
        <w:rPr>
          <w:rFonts w:ascii="Arial" w:hAnsi="Arial" w:cs="Arial"/>
          <w:sz w:val="20"/>
          <w:szCs w:val="20"/>
        </w:rPr>
        <w:t>với</w:t>
      </w:r>
      <w:proofErr w:type="spellEnd"/>
      <w:r w:rsidRPr="009465BF">
        <w:rPr>
          <w:rFonts w:ascii="Arial" w:hAnsi="Arial" w:cs="Arial"/>
          <w:sz w:val="20"/>
          <w:szCs w:val="20"/>
        </w:rPr>
        <w:t xml:space="preserve"> </w:t>
      </w:r>
      <w:proofErr w:type="spellStart"/>
      <w:r w:rsidRPr="009465BF">
        <w:rPr>
          <w:rFonts w:ascii="Arial" w:hAnsi="Arial" w:cs="Arial"/>
          <w:sz w:val="20"/>
          <w:szCs w:val="20"/>
        </w:rPr>
        <w:t>năng</w:t>
      </w:r>
      <w:proofErr w:type="spellEnd"/>
      <w:r w:rsidRPr="009465BF">
        <w:rPr>
          <w:rFonts w:ascii="Arial" w:hAnsi="Arial" w:cs="Arial"/>
          <w:sz w:val="20"/>
          <w:szCs w:val="20"/>
        </w:rPr>
        <w:t xml:space="preserve"> </w:t>
      </w:r>
      <w:proofErr w:type="spellStart"/>
      <w:r w:rsidRPr="009465BF">
        <w:rPr>
          <w:rFonts w:ascii="Arial" w:hAnsi="Arial" w:cs="Arial"/>
          <w:sz w:val="20"/>
          <w:szCs w:val="20"/>
        </w:rPr>
        <w:t>lực</w:t>
      </w:r>
      <w:proofErr w:type="spellEnd"/>
      <w:r w:rsidRPr="009465BF">
        <w:rPr>
          <w:rFonts w:ascii="Arial" w:hAnsi="Arial" w:cs="Arial"/>
          <w:sz w:val="20"/>
          <w:szCs w:val="20"/>
        </w:rPr>
        <w:t xml:space="preserve"> </w:t>
      </w:r>
      <w:proofErr w:type="spellStart"/>
      <w:r w:rsidRPr="009465BF">
        <w:rPr>
          <w:rFonts w:ascii="Arial" w:hAnsi="Arial" w:cs="Arial"/>
          <w:sz w:val="20"/>
          <w:szCs w:val="20"/>
        </w:rPr>
        <w:t>đổi</w:t>
      </w:r>
      <w:proofErr w:type="spellEnd"/>
      <w:r w:rsidRPr="009465BF">
        <w:rPr>
          <w:rFonts w:ascii="Arial" w:hAnsi="Arial" w:cs="Arial"/>
          <w:sz w:val="20"/>
          <w:szCs w:val="20"/>
        </w:rPr>
        <w:t xml:space="preserve"> </w:t>
      </w:r>
      <w:proofErr w:type="spellStart"/>
      <w:r w:rsidRPr="009465BF">
        <w:rPr>
          <w:rFonts w:ascii="Arial" w:hAnsi="Arial" w:cs="Arial"/>
          <w:sz w:val="20"/>
          <w:szCs w:val="20"/>
        </w:rPr>
        <w:t>mới</w:t>
      </w:r>
      <w:proofErr w:type="spellEnd"/>
      <w:r w:rsidRPr="009465BF">
        <w:rPr>
          <w:rFonts w:ascii="Arial" w:hAnsi="Arial" w:cs="Arial"/>
          <w:sz w:val="20"/>
          <w:szCs w:val="20"/>
        </w:rPr>
        <w:t xml:space="preserve">, </w:t>
      </w:r>
      <w:proofErr w:type="spellStart"/>
      <w:r w:rsidRPr="009465BF">
        <w:rPr>
          <w:rFonts w:ascii="Arial" w:hAnsi="Arial" w:cs="Arial"/>
          <w:sz w:val="20"/>
          <w:szCs w:val="20"/>
        </w:rPr>
        <w:t>hướng</w:t>
      </w:r>
      <w:proofErr w:type="spellEnd"/>
      <w:r w:rsidRPr="009465BF">
        <w:rPr>
          <w:rFonts w:ascii="Arial" w:hAnsi="Arial" w:cs="Arial"/>
          <w:sz w:val="20"/>
          <w:szCs w:val="20"/>
        </w:rPr>
        <w:t xml:space="preserve"> </w:t>
      </w:r>
      <w:proofErr w:type="spellStart"/>
      <w:r w:rsidRPr="009465BF">
        <w:rPr>
          <w:rFonts w:ascii="Arial" w:hAnsi="Arial" w:cs="Arial"/>
          <w:sz w:val="20"/>
          <w:szCs w:val="20"/>
        </w:rPr>
        <w:t>tới</w:t>
      </w:r>
      <w:proofErr w:type="spellEnd"/>
      <w:r w:rsidRPr="009465BF">
        <w:rPr>
          <w:rFonts w:ascii="Arial" w:hAnsi="Arial" w:cs="Arial"/>
          <w:sz w:val="20"/>
          <w:szCs w:val="20"/>
        </w:rPr>
        <w:t xml:space="preserve"> </w:t>
      </w:r>
      <w:proofErr w:type="spellStart"/>
      <w:r w:rsidRPr="009465BF">
        <w:rPr>
          <w:rFonts w:ascii="Arial" w:hAnsi="Arial" w:cs="Arial"/>
          <w:sz w:val="20"/>
          <w:szCs w:val="20"/>
        </w:rPr>
        <w:t>khách</w:t>
      </w:r>
      <w:proofErr w:type="spellEnd"/>
      <w:r w:rsidRPr="009465BF">
        <w:rPr>
          <w:rFonts w:ascii="Arial" w:hAnsi="Arial" w:cs="Arial"/>
          <w:sz w:val="20"/>
          <w:szCs w:val="20"/>
        </w:rPr>
        <w:t xml:space="preserve"> </w:t>
      </w:r>
      <w:proofErr w:type="spellStart"/>
      <w:r w:rsidRPr="009465BF">
        <w:rPr>
          <w:rFonts w:ascii="Arial" w:hAnsi="Arial" w:cs="Arial"/>
          <w:sz w:val="20"/>
          <w:szCs w:val="20"/>
        </w:rPr>
        <w:t>hàng</w:t>
      </w:r>
      <w:proofErr w:type="spellEnd"/>
      <w:r w:rsidRPr="009465BF">
        <w:rPr>
          <w:rFonts w:ascii="Arial" w:hAnsi="Arial" w:cs="Arial"/>
          <w:sz w:val="20"/>
          <w:szCs w:val="20"/>
        </w:rPr>
        <w:t xml:space="preserve"> </w:t>
      </w:r>
      <w:proofErr w:type="spellStart"/>
      <w:r w:rsidRPr="009465BF">
        <w:rPr>
          <w:rFonts w:ascii="Arial" w:hAnsi="Arial" w:cs="Arial"/>
          <w:sz w:val="20"/>
          <w:szCs w:val="20"/>
        </w:rPr>
        <w:t>toàn</w:t>
      </w:r>
      <w:proofErr w:type="spellEnd"/>
      <w:r w:rsidRPr="009465BF">
        <w:rPr>
          <w:rFonts w:ascii="Arial" w:hAnsi="Arial" w:cs="Arial"/>
          <w:sz w:val="20"/>
          <w:szCs w:val="20"/>
        </w:rPr>
        <w:t xml:space="preserve"> </w:t>
      </w:r>
      <w:proofErr w:type="spellStart"/>
      <w:r w:rsidRPr="009465BF">
        <w:rPr>
          <w:rFonts w:ascii="Arial" w:hAnsi="Arial" w:cs="Arial"/>
          <w:sz w:val="20"/>
          <w:szCs w:val="20"/>
        </w:rPr>
        <w:t>cầu</w:t>
      </w:r>
      <w:proofErr w:type="spellEnd"/>
      <w:r w:rsidRPr="009465BF">
        <w:rPr>
          <w:rFonts w:ascii="Arial" w:hAnsi="Arial" w:cs="Arial"/>
          <w:sz w:val="20"/>
          <w:szCs w:val="20"/>
        </w:rPr>
        <w:t xml:space="preserve">, </w:t>
      </w:r>
      <w:proofErr w:type="spellStart"/>
      <w:r w:rsidRPr="009465BF">
        <w:rPr>
          <w:rFonts w:ascii="Arial" w:hAnsi="Arial" w:cs="Arial"/>
          <w:sz w:val="20"/>
          <w:szCs w:val="20"/>
        </w:rPr>
        <w:t>các</w:t>
      </w:r>
      <w:proofErr w:type="spellEnd"/>
      <w:r w:rsidRPr="009465BF">
        <w:rPr>
          <w:rFonts w:ascii="Arial" w:hAnsi="Arial" w:cs="Arial"/>
          <w:sz w:val="20"/>
          <w:szCs w:val="20"/>
        </w:rPr>
        <w:t xml:space="preserve"> </w:t>
      </w:r>
      <w:proofErr w:type="spellStart"/>
      <w:r w:rsidRPr="009465BF">
        <w:rPr>
          <w:rFonts w:ascii="Arial" w:hAnsi="Arial" w:cs="Arial"/>
          <w:sz w:val="20"/>
          <w:szCs w:val="20"/>
        </w:rPr>
        <w:t>giải</w:t>
      </w:r>
      <w:proofErr w:type="spellEnd"/>
      <w:r w:rsidRPr="009465BF">
        <w:rPr>
          <w:rFonts w:ascii="Arial" w:hAnsi="Arial" w:cs="Arial"/>
          <w:sz w:val="20"/>
          <w:szCs w:val="20"/>
        </w:rPr>
        <w:t xml:space="preserve"> </w:t>
      </w:r>
      <w:proofErr w:type="spellStart"/>
      <w:r w:rsidRPr="009465BF">
        <w:rPr>
          <w:rFonts w:ascii="Arial" w:hAnsi="Arial" w:cs="Arial"/>
          <w:sz w:val="20"/>
          <w:szCs w:val="20"/>
        </w:rPr>
        <w:t>pháp</w:t>
      </w:r>
      <w:proofErr w:type="spellEnd"/>
      <w:r w:rsidRPr="009465BF">
        <w:rPr>
          <w:rFonts w:ascii="Arial" w:hAnsi="Arial" w:cs="Arial"/>
          <w:sz w:val="20"/>
          <w:szCs w:val="20"/>
        </w:rPr>
        <w:t xml:space="preserve"> </w:t>
      </w:r>
      <w:proofErr w:type="spellStart"/>
      <w:r w:rsidRPr="009465BF">
        <w:rPr>
          <w:rFonts w:ascii="Arial" w:hAnsi="Arial" w:cs="Arial"/>
          <w:sz w:val="20"/>
          <w:szCs w:val="20"/>
        </w:rPr>
        <w:t>ưu</w:t>
      </w:r>
      <w:proofErr w:type="spellEnd"/>
      <w:r w:rsidRPr="009465BF">
        <w:rPr>
          <w:rFonts w:ascii="Arial" w:hAnsi="Arial" w:cs="Arial"/>
          <w:sz w:val="20"/>
          <w:szCs w:val="20"/>
        </w:rPr>
        <w:t xml:space="preserve"> </w:t>
      </w:r>
      <w:proofErr w:type="spellStart"/>
      <w:r w:rsidRPr="009465BF">
        <w:rPr>
          <w:rFonts w:ascii="Arial" w:hAnsi="Arial" w:cs="Arial"/>
          <w:sz w:val="20"/>
          <w:szCs w:val="20"/>
        </w:rPr>
        <w:t>việt</w:t>
      </w:r>
      <w:proofErr w:type="spellEnd"/>
      <w:r w:rsidRPr="009465BF">
        <w:rPr>
          <w:rFonts w:ascii="Arial" w:hAnsi="Arial" w:cs="Arial"/>
          <w:sz w:val="20"/>
          <w:szCs w:val="20"/>
        </w:rPr>
        <w:t xml:space="preserve"> </w:t>
      </w:r>
      <w:proofErr w:type="spellStart"/>
      <w:r w:rsidRPr="009465BF">
        <w:rPr>
          <w:rFonts w:ascii="Arial" w:hAnsi="Arial" w:cs="Arial"/>
          <w:sz w:val="20"/>
          <w:szCs w:val="20"/>
        </w:rPr>
        <w:t>cho</w:t>
      </w:r>
      <w:proofErr w:type="spellEnd"/>
      <w:r w:rsidRPr="009465BF">
        <w:rPr>
          <w:rFonts w:ascii="Arial" w:hAnsi="Arial" w:cs="Arial"/>
          <w:sz w:val="20"/>
          <w:szCs w:val="20"/>
        </w:rPr>
        <w:t xml:space="preserve"> </w:t>
      </w:r>
      <w:proofErr w:type="spellStart"/>
      <w:r w:rsidRPr="009465BF">
        <w:rPr>
          <w:rFonts w:ascii="Arial" w:hAnsi="Arial" w:cs="Arial"/>
          <w:sz w:val="20"/>
          <w:szCs w:val="20"/>
        </w:rPr>
        <w:t>sản</w:t>
      </w:r>
      <w:proofErr w:type="spellEnd"/>
      <w:r w:rsidRPr="009465BF">
        <w:rPr>
          <w:rFonts w:ascii="Arial" w:hAnsi="Arial" w:cs="Arial"/>
          <w:sz w:val="20"/>
          <w:szCs w:val="20"/>
        </w:rPr>
        <w:t xml:space="preserve"> </w:t>
      </w:r>
      <w:proofErr w:type="spellStart"/>
      <w:r w:rsidRPr="009465BF">
        <w:rPr>
          <w:rFonts w:ascii="Arial" w:hAnsi="Arial" w:cs="Arial"/>
          <w:sz w:val="20"/>
          <w:szCs w:val="20"/>
        </w:rPr>
        <w:t>phẩm</w:t>
      </w:r>
      <w:proofErr w:type="spellEnd"/>
      <w:r w:rsidRPr="009465BF">
        <w:rPr>
          <w:rFonts w:ascii="Arial" w:hAnsi="Arial" w:cs="Arial"/>
          <w:sz w:val="20"/>
          <w:szCs w:val="20"/>
        </w:rPr>
        <w:t xml:space="preserve"> </w:t>
      </w:r>
      <w:proofErr w:type="spellStart"/>
      <w:r w:rsidRPr="009465BF">
        <w:rPr>
          <w:rFonts w:ascii="Arial" w:hAnsi="Arial" w:cs="Arial"/>
          <w:sz w:val="20"/>
          <w:szCs w:val="20"/>
        </w:rPr>
        <w:t>của</w:t>
      </w:r>
      <w:proofErr w:type="spellEnd"/>
      <w:r w:rsidRPr="009465BF">
        <w:rPr>
          <w:rFonts w:ascii="Arial" w:hAnsi="Arial" w:cs="Arial"/>
          <w:sz w:val="20"/>
          <w:szCs w:val="20"/>
        </w:rPr>
        <w:t xml:space="preserve"> </w:t>
      </w:r>
      <w:proofErr w:type="spellStart"/>
      <w:r w:rsidRPr="009465BF">
        <w:rPr>
          <w:rFonts w:ascii="Arial" w:hAnsi="Arial" w:cs="Arial"/>
          <w:sz w:val="20"/>
          <w:szCs w:val="20"/>
        </w:rPr>
        <w:t>khách</w:t>
      </w:r>
      <w:proofErr w:type="spellEnd"/>
      <w:r w:rsidRPr="009465BF">
        <w:rPr>
          <w:rFonts w:ascii="Arial" w:hAnsi="Arial" w:cs="Arial"/>
          <w:sz w:val="20"/>
          <w:szCs w:val="20"/>
        </w:rPr>
        <w:t xml:space="preserve"> </w:t>
      </w:r>
      <w:proofErr w:type="spellStart"/>
      <w:r w:rsidRPr="009465BF">
        <w:rPr>
          <w:rFonts w:ascii="Arial" w:hAnsi="Arial" w:cs="Arial"/>
          <w:sz w:val="20"/>
          <w:szCs w:val="20"/>
        </w:rPr>
        <w:t>hàng</w:t>
      </w:r>
      <w:proofErr w:type="spellEnd"/>
      <w:r w:rsidRPr="009465BF">
        <w:rPr>
          <w:rFonts w:ascii="Arial" w:hAnsi="Arial" w:cs="Arial"/>
          <w:sz w:val="20"/>
          <w:szCs w:val="20"/>
        </w:rPr>
        <w:t xml:space="preserve"> </w:t>
      </w:r>
      <w:proofErr w:type="spellStart"/>
      <w:r w:rsidRPr="009465BF">
        <w:rPr>
          <w:rFonts w:ascii="Arial" w:hAnsi="Arial" w:cs="Arial"/>
          <w:sz w:val="20"/>
          <w:szCs w:val="20"/>
        </w:rPr>
        <w:t>và</w:t>
      </w:r>
      <w:proofErr w:type="spellEnd"/>
      <w:r w:rsidRPr="009465BF">
        <w:rPr>
          <w:rFonts w:ascii="Arial" w:hAnsi="Arial" w:cs="Arial"/>
          <w:sz w:val="20"/>
          <w:szCs w:val="20"/>
        </w:rPr>
        <w:t xml:space="preserve"> </w:t>
      </w:r>
      <w:proofErr w:type="spellStart"/>
      <w:r w:rsidRPr="009465BF">
        <w:rPr>
          <w:rFonts w:ascii="Arial" w:hAnsi="Arial" w:cs="Arial"/>
          <w:sz w:val="20"/>
          <w:szCs w:val="20"/>
        </w:rPr>
        <w:t>dịch</w:t>
      </w:r>
      <w:proofErr w:type="spellEnd"/>
      <w:r w:rsidRPr="009465BF">
        <w:rPr>
          <w:rFonts w:ascii="Arial" w:hAnsi="Arial" w:cs="Arial"/>
          <w:sz w:val="20"/>
          <w:szCs w:val="20"/>
        </w:rPr>
        <w:t xml:space="preserve"> </w:t>
      </w:r>
      <w:proofErr w:type="spellStart"/>
      <w:r w:rsidRPr="009465BF">
        <w:rPr>
          <w:rFonts w:ascii="Arial" w:hAnsi="Arial" w:cs="Arial"/>
          <w:sz w:val="20"/>
          <w:szCs w:val="20"/>
        </w:rPr>
        <w:t>vụ</w:t>
      </w:r>
      <w:proofErr w:type="spellEnd"/>
      <w:r w:rsidRPr="009465BF">
        <w:rPr>
          <w:rFonts w:ascii="Arial" w:hAnsi="Arial" w:cs="Arial"/>
          <w:sz w:val="20"/>
          <w:szCs w:val="20"/>
        </w:rPr>
        <w:t xml:space="preserve"> </w:t>
      </w:r>
      <w:proofErr w:type="spellStart"/>
      <w:r w:rsidRPr="009465BF">
        <w:rPr>
          <w:rFonts w:ascii="Arial" w:hAnsi="Arial" w:cs="Arial"/>
          <w:sz w:val="20"/>
          <w:szCs w:val="20"/>
        </w:rPr>
        <w:t>tận</w:t>
      </w:r>
      <w:proofErr w:type="spellEnd"/>
      <w:r w:rsidRPr="009465BF">
        <w:rPr>
          <w:rFonts w:ascii="Arial" w:hAnsi="Arial" w:cs="Arial"/>
          <w:sz w:val="20"/>
          <w:szCs w:val="20"/>
        </w:rPr>
        <w:t xml:space="preserve"> </w:t>
      </w:r>
      <w:proofErr w:type="spellStart"/>
      <w:r w:rsidRPr="009465BF">
        <w:rPr>
          <w:rFonts w:ascii="Arial" w:hAnsi="Arial" w:cs="Arial"/>
          <w:sz w:val="20"/>
          <w:szCs w:val="20"/>
        </w:rPr>
        <w:t>tâm</w:t>
      </w:r>
      <w:proofErr w:type="spellEnd"/>
      <w:r w:rsidRPr="009465BF">
        <w:rPr>
          <w:rFonts w:ascii="Arial" w:hAnsi="Arial" w:cs="Arial"/>
          <w:sz w:val="20"/>
          <w:szCs w:val="20"/>
        </w:rPr>
        <w:t xml:space="preserve">. Công ty </w:t>
      </w:r>
      <w:proofErr w:type="spellStart"/>
      <w:r w:rsidRPr="009465BF">
        <w:rPr>
          <w:rFonts w:ascii="Arial" w:hAnsi="Arial" w:cs="Arial"/>
          <w:sz w:val="20"/>
          <w:szCs w:val="20"/>
        </w:rPr>
        <w:t>đạt</w:t>
      </w:r>
      <w:proofErr w:type="spellEnd"/>
      <w:r w:rsidRPr="009465BF">
        <w:rPr>
          <w:rFonts w:ascii="Arial" w:hAnsi="Arial" w:cs="Arial"/>
          <w:sz w:val="20"/>
          <w:szCs w:val="20"/>
        </w:rPr>
        <w:t xml:space="preserve"> </w:t>
      </w:r>
      <w:proofErr w:type="spellStart"/>
      <w:r w:rsidRPr="009465BF">
        <w:rPr>
          <w:rFonts w:ascii="Arial" w:hAnsi="Arial" w:cs="Arial"/>
          <w:sz w:val="20"/>
          <w:szCs w:val="20"/>
        </w:rPr>
        <w:t>chứng</w:t>
      </w:r>
      <w:proofErr w:type="spellEnd"/>
      <w:r w:rsidRPr="009465BF">
        <w:rPr>
          <w:rFonts w:ascii="Arial" w:hAnsi="Arial" w:cs="Arial"/>
          <w:sz w:val="20"/>
          <w:szCs w:val="20"/>
        </w:rPr>
        <w:t xml:space="preserve"> </w:t>
      </w:r>
      <w:proofErr w:type="spellStart"/>
      <w:r w:rsidRPr="009465BF">
        <w:rPr>
          <w:rFonts w:ascii="Arial" w:hAnsi="Arial" w:cs="Arial"/>
          <w:sz w:val="20"/>
          <w:szCs w:val="20"/>
        </w:rPr>
        <w:t>chỉ</w:t>
      </w:r>
      <w:proofErr w:type="spellEnd"/>
      <w:r w:rsidRPr="009465BF">
        <w:rPr>
          <w:rFonts w:ascii="Arial" w:hAnsi="Arial" w:cs="Arial"/>
          <w:sz w:val="20"/>
          <w:szCs w:val="20"/>
        </w:rPr>
        <w:t xml:space="preserve"> ISO 50001 </w:t>
      </w:r>
      <w:proofErr w:type="spellStart"/>
      <w:r w:rsidRPr="009465BF">
        <w:rPr>
          <w:rFonts w:ascii="Arial" w:hAnsi="Arial" w:cs="Arial"/>
          <w:sz w:val="20"/>
          <w:szCs w:val="20"/>
        </w:rPr>
        <w:t>tại</w:t>
      </w:r>
      <w:proofErr w:type="spellEnd"/>
      <w:r w:rsidRPr="009465BF">
        <w:rPr>
          <w:rFonts w:ascii="Arial" w:hAnsi="Arial" w:cs="Arial"/>
          <w:sz w:val="20"/>
          <w:szCs w:val="20"/>
        </w:rPr>
        <w:t xml:space="preserve"> </w:t>
      </w:r>
      <w:proofErr w:type="spellStart"/>
      <w:r w:rsidRPr="009465BF">
        <w:rPr>
          <w:rFonts w:ascii="Arial" w:hAnsi="Arial" w:cs="Arial"/>
          <w:sz w:val="20"/>
          <w:szCs w:val="20"/>
        </w:rPr>
        <w:t>trụ</w:t>
      </w:r>
      <w:proofErr w:type="spellEnd"/>
      <w:r w:rsidRPr="009465BF">
        <w:rPr>
          <w:rFonts w:ascii="Arial" w:hAnsi="Arial" w:cs="Arial"/>
          <w:sz w:val="20"/>
          <w:szCs w:val="20"/>
        </w:rPr>
        <w:t xml:space="preserve"> </w:t>
      </w:r>
      <w:proofErr w:type="spellStart"/>
      <w:r w:rsidRPr="009465BF">
        <w:rPr>
          <w:rFonts w:ascii="Arial" w:hAnsi="Arial" w:cs="Arial"/>
          <w:sz w:val="20"/>
          <w:szCs w:val="20"/>
        </w:rPr>
        <w:t>sở</w:t>
      </w:r>
      <w:proofErr w:type="spellEnd"/>
      <w:r w:rsidRPr="009465BF">
        <w:rPr>
          <w:rFonts w:ascii="Arial" w:hAnsi="Arial" w:cs="Arial"/>
          <w:sz w:val="20"/>
          <w:szCs w:val="20"/>
        </w:rPr>
        <w:t xml:space="preserve"> ở Đức </w:t>
      </w:r>
      <w:proofErr w:type="spellStart"/>
      <w:r w:rsidRPr="009465BF">
        <w:rPr>
          <w:rFonts w:ascii="Arial" w:hAnsi="Arial" w:cs="Arial"/>
          <w:sz w:val="20"/>
          <w:szCs w:val="20"/>
        </w:rPr>
        <w:t>và</w:t>
      </w:r>
      <w:proofErr w:type="spellEnd"/>
      <w:r w:rsidRPr="009465BF">
        <w:rPr>
          <w:rFonts w:ascii="Arial" w:hAnsi="Arial" w:cs="Arial"/>
          <w:sz w:val="20"/>
          <w:szCs w:val="20"/>
        </w:rPr>
        <w:t xml:space="preserve"> ISO 9001, ISO 14001 </w:t>
      </w:r>
      <w:proofErr w:type="spellStart"/>
      <w:r w:rsidRPr="009465BF">
        <w:rPr>
          <w:rFonts w:ascii="Arial" w:hAnsi="Arial" w:cs="Arial"/>
          <w:sz w:val="20"/>
          <w:szCs w:val="20"/>
        </w:rPr>
        <w:t>tại</w:t>
      </w:r>
      <w:proofErr w:type="spellEnd"/>
      <w:r w:rsidRPr="009465BF">
        <w:rPr>
          <w:rFonts w:ascii="Arial" w:hAnsi="Arial" w:cs="Arial"/>
          <w:sz w:val="20"/>
          <w:szCs w:val="20"/>
        </w:rPr>
        <w:t xml:space="preserve"> </w:t>
      </w:r>
      <w:proofErr w:type="spellStart"/>
      <w:r w:rsidRPr="009465BF">
        <w:rPr>
          <w:rFonts w:ascii="Arial" w:hAnsi="Arial" w:cs="Arial"/>
          <w:sz w:val="20"/>
          <w:szCs w:val="20"/>
        </w:rPr>
        <w:t>các</w:t>
      </w:r>
      <w:proofErr w:type="spellEnd"/>
      <w:r w:rsidRPr="009465BF">
        <w:rPr>
          <w:rFonts w:ascii="Arial" w:hAnsi="Arial" w:cs="Arial"/>
          <w:sz w:val="20"/>
          <w:szCs w:val="20"/>
        </w:rPr>
        <w:t xml:space="preserve"> </w:t>
      </w:r>
      <w:proofErr w:type="spellStart"/>
      <w:r w:rsidRPr="009465BF">
        <w:rPr>
          <w:rFonts w:ascii="Arial" w:hAnsi="Arial" w:cs="Arial"/>
          <w:sz w:val="20"/>
          <w:szCs w:val="20"/>
        </w:rPr>
        <w:t>nhà</w:t>
      </w:r>
      <w:proofErr w:type="spellEnd"/>
      <w:r w:rsidRPr="009465BF">
        <w:rPr>
          <w:rFonts w:ascii="Arial" w:hAnsi="Arial" w:cs="Arial"/>
          <w:sz w:val="20"/>
          <w:szCs w:val="20"/>
        </w:rPr>
        <w:t xml:space="preserve"> </w:t>
      </w:r>
      <w:proofErr w:type="spellStart"/>
      <w:r w:rsidRPr="009465BF">
        <w:rPr>
          <w:rFonts w:ascii="Arial" w:hAnsi="Arial" w:cs="Arial"/>
          <w:sz w:val="20"/>
          <w:szCs w:val="20"/>
        </w:rPr>
        <w:t>máy</w:t>
      </w:r>
      <w:proofErr w:type="spellEnd"/>
      <w:r w:rsidRPr="009465BF">
        <w:rPr>
          <w:rFonts w:ascii="Arial" w:hAnsi="Arial" w:cs="Arial"/>
          <w:sz w:val="20"/>
          <w:szCs w:val="20"/>
        </w:rPr>
        <w:t xml:space="preserve"> </w:t>
      </w:r>
      <w:proofErr w:type="spellStart"/>
      <w:r w:rsidRPr="009465BF">
        <w:rPr>
          <w:rFonts w:ascii="Arial" w:hAnsi="Arial" w:cs="Arial"/>
          <w:sz w:val="20"/>
          <w:szCs w:val="20"/>
        </w:rPr>
        <w:t>khác</w:t>
      </w:r>
      <w:proofErr w:type="spellEnd"/>
      <w:r w:rsidRPr="009465BF">
        <w:rPr>
          <w:rFonts w:ascii="Arial" w:hAnsi="Arial" w:cs="Arial"/>
          <w:sz w:val="20"/>
          <w:szCs w:val="20"/>
        </w:rPr>
        <w:t xml:space="preserve"> </w:t>
      </w:r>
      <w:proofErr w:type="spellStart"/>
      <w:r w:rsidRPr="009465BF">
        <w:rPr>
          <w:rFonts w:ascii="Arial" w:hAnsi="Arial" w:cs="Arial"/>
          <w:sz w:val="20"/>
          <w:szCs w:val="20"/>
        </w:rPr>
        <w:t>trên</w:t>
      </w:r>
      <w:proofErr w:type="spellEnd"/>
      <w:r w:rsidRPr="009465BF">
        <w:rPr>
          <w:rFonts w:ascii="Arial" w:hAnsi="Arial" w:cs="Arial"/>
          <w:sz w:val="20"/>
          <w:szCs w:val="20"/>
        </w:rPr>
        <w:t xml:space="preserve"> </w:t>
      </w:r>
      <w:proofErr w:type="spellStart"/>
      <w:r w:rsidRPr="009465BF">
        <w:rPr>
          <w:rFonts w:ascii="Arial" w:hAnsi="Arial" w:cs="Arial"/>
          <w:sz w:val="20"/>
          <w:szCs w:val="20"/>
        </w:rPr>
        <w:t>thế</w:t>
      </w:r>
      <w:proofErr w:type="spellEnd"/>
      <w:r w:rsidRPr="009465BF">
        <w:rPr>
          <w:rFonts w:ascii="Arial" w:hAnsi="Arial" w:cs="Arial"/>
          <w:sz w:val="20"/>
          <w:szCs w:val="20"/>
        </w:rPr>
        <w:t xml:space="preserve"> </w:t>
      </w:r>
      <w:proofErr w:type="spellStart"/>
      <w:r w:rsidRPr="009465BF">
        <w:rPr>
          <w:rFonts w:ascii="Arial" w:hAnsi="Arial" w:cs="Arial"/>
          <w:sz w:val="20"/>
          <w:szCs w:val="20"/>
        </w:rPr>
        <w:t>giới</w:t>
      </w:r>
      <w:proofErr w:type="spellEnd"/>
      <w:r w:rsidRPr="009465BF">
        <w:rPr>
          <w:rFonts w:ascii="Arial" w:hAnsi="Arial" w:cs="Arial"/>
          <w:sz w:val="20"/>
          <w:szCs w:val="20"/>
        </w:rPr>
        <w:t>.</w:t>
      </w:r>
    </w:p>
    <w:sectPr w:rsidR="001655F4" w:rsidRPr="007D2C88" w:rsidSect="00F125F3">
      <w:headerReference w:type="default" r:id="rId30"/>
      <w:headerReference w:type="first" r:id="rId31"/>
      <w:footerReference w:type="first" r:id="rId3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B4AD92" w14:textId="77777777" w:rsidR="008A7CF9" w:rsidRDefault="008A7CF9" w:rsidP="00784C57">
      <w:pPr>
        <w:spacing w:after="0" w:line="240" w:lineRule="auto"/>
      </w:pPr>
      <w:r>
        <w:separator/>
      </w:r>
    </w:p>
  </w:endnote>
  <w:endnote w:type="continuationSeparator" w:id="0">
    <w:p w14:paraId="60DFAF2C" w14:textId="77777777" w:rsidR="008A7CF9" w:rsidRDefault="008A7CF9"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B14F7E" w14:textId="49746CB8" w:rsidR="008D6B76" w:rsidRPr="00073D11" w:rsidRDefault="00901B23" w:rsidP="008D6B76">
    <w:pPr>
      <w:autoSpaceDE w:val="0"/>
      <w:autoSpaceDN w:val="0"/>
      <w:adjustRightInd w:val="0"/>
      <w:spacing w:after="0" w:line="240" w:lineRule="auto"/>
      <w:rPr>
        <w:rFonts w:ascii="Arial" w:hAnsi="Arial" w:cs="Arial"/>
        <w:i/>
        <w:iCs/>
        <w:sz w:val="16"/>
        <w:szCs w:val="16"/>
        <w:lang w:bidi="ar-SA"/>
      </w:rPr>
    </w:pPr>
    <w:r>
      <w:rPr>
        <w:rFonts w:ascii="Arial" w:hAnsi="Arial" w:cs="Arial"/>
        <w:b/>
        <w:noProof/>
        <w:sz w:val="24"/>
        <w:szCs w:val="24"/>
        <w:lang w:val="en-MY" w:eastAsia="en-MY" w:bidi="ar-SA"/>
      </w:rPr>
      <mc:AlternateContent>
        <mc:Choice Requires="wps">
          <w:drawing>
            <wp:anchor distT="0" distB="0" distL="114300" distR="114300" simplePos="0" relativeHeight="251662336" behindDoc="0" locked="0" layoutInCell="1" allowOverlap="1" wp14:anchorId="3A807399" wp14:editId="2D60C982">
              <wp:simplePos x="0" y="0"/>
              <wp:positionH relativeFrom="column">
                <wp:posOffset>4349115</wp:posOffset>
              </wp:positionH>
              <wp:positionV relativeFrom="paragraph">
                <wp:posOffset>-2896871</wp:posOffset>
              </wp:positionV>
              <wp:extent cx="1885950" cy="235267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352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F52C86" w:rsidP="00EC7126">
                          <w:pPr>
                            <w:pStyle w:val="Header"/>
                            <w:spacing w:line="360" w:lineRule="auto"/>
                            <w:rPr>
                              <w:rFonts w:ascii="Arial" w:hAnsi="Arial" w:cs="Arial"/>
                              <w:sz w:val="16"/>
                              <w:szCs w:val="16"/>
                            </w:rPr>
                          </w:pPr>
                          <w:hyperlink r:id="rId1"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F52C86" w:rsidP="001E1888">
                          <w:pPr>
                            <w:pStyle w:val="Header"/>
                            <w:spacing w:line="360" w:lineRule="auto"/>
                            <w:rPr>
                              <w:rFonts w:ascii="Arial" w:hAnsi="Arial" w:cs="Arial"/>
                              <w:bCs/>
                              <w:iCs/>
                              <w:sz w:val="16"/>
                              <w:szCs w:val="16"/>
                              <w:lang w:eastAsia="ar-SA"/>
                            </w:rPr>
                          </w:pPr>
                          <w:hyperlink r:id="rId2"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28.1pt;width:148.5pt;height:18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" stroked="f">
              <v:textbox inset=",0,,0">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F52C86" w:rsidP="00EC7126">
                    <w:pPr>
                      <w:pStyle w:val="Header"/>
                      <w:spacing w:line="360" w:lineRule="auto"/>
                      <w:rPr>
                        <w:rFonts w:ascii="Arial" w:hAnsi="Arial" w:cs="Arial"/>
                        <w:sz w:val="16"/>
                        <w:szCs w:val="16"/>
                      </w:rPr>
                    </w:pPr>
                    <w:hyperlink r:id="rId3"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F52C86" w:rsidP="001E1888">
                    <w:pPr>
                      <w:pStyle w:val="Header"/>
                      <w:spacing w:line="360" w:lineRule="auto"/>
                      <w:rPr>
                        <w:rFonts w:ascii="Arial" w:hAnsi="Arial" w:cs="Arial"/>
                        <w:bCs/>
                        <w:iCs/>
                        <w:sz w:val="16"/>
                        <w:szCs w:val="16"/>
                        <w:lang w:eastAsia="ar-SA"/>
                      </w:rPr>
                    </w:pPr>
                    <w:hyperlink r:id="rId4"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0573E4" w14:textId="77777777" w:rsidR="008A7CF9" w:rsidRDefault="008A7CF9" w:rsidP="00784C57">
      <w:pPr>
        <w:spacing w:after="0" w:line="240" w:lineRule="auto"/>
      </w:pPr>
      <w:r>
        <w:separator/>
      </w:r>
    </w:p>
  </w:footnote>
  <w:footnote w:type="continuationSeparator" w:id="0">
    <w:p w14:paraId="7A35457B" w14:textId="77777777" w:rsidR="008A7CF9" w:rsidRDefault="008A7CF9"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CD6CDA" w14:textId="77777777" w:rsidR="00502615" w:rsidRPr="00C97AAF" w:rsidRDefault="00502615" w:rsidP="00502615">
    <w:pPr>
      <w:pStyle w:val="Header"/>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MY" w:eastAsia="en-MY" w:bidi="ar-SA"/>
      </w:rPr>
      <w:drawing>
        <wp:anchor distT="0" distB="0" distL="114300" distR="114300" simplePos="0" relativeHeight="251661312"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73D11" w14:paraId="12FEEFFC" w14:textId="77777777" w:rsidTr="00502615">
      <w:tc>
        <w:tcPr>
          <w:tcW w:w="6912" w:type="dxa"/>
        </w:tcPr>
        <w:p w14:paraId="1F9B4CF3" w14:textId="77777777" w:rsidR="00DC4AB2" w:rsidRPr="00B162FA" w:rsidRDefault="00DC4AB2" w:rsidP="00DC4AB2">
          <w:pPr>
            <w:spacing w:after="0" w:line="360" w:lineRule="auto"/>
            <w:ind w:left="-105"/>
            <w:jc w:val="both"/>
            <w:rPr>
              <w:rFonts w:ascii="Arial" w:hAnsi="Arial" w:cs="Arial"/>
              <w:b/>
              <w:bCs/>
              <w:color w:val="365F91"/>
              <w:sz w:val="40"/>
              <w:szCs w:val="40"/>
              <w:lang w:val="vi-VN" w:eastAsia="zh-CN"/>
            </w:rPr>
          </w:pPr>
          <w:r>
            <w:rPr>
              <w:rFonts w:ascii="Arial" w:hAnsi="Arial" w:cs="Arial"/>
              <w:b/>
              <w:bCs/>
              <w:color w:val="365F91"/>
              <w:sz w:val="40"/>
              <w:szCs w:val="40"/>
              <w:lang w:val="vi-VN" w:eastAsia="zh-CN"/>
            </w:rPr>
            <w:t>Thông Cáo Báo Chí</w:t>
          </w:r>
        </w:p>
        <w:p w14:paraId="23E3CF42" w14:textId="77777777" w:rsidR="00DC4AB2" w:rsidRPr="00807F88" w:rsidRDefault="00DC4AB2" w:rsidP="00DC4AB2">
          <w:pPr>
            <w:spacing w:after="0" w:line="360" w:lineRule="auto"/>
            <w:ind w:left="-105"/>
            <w:jc w:val="both"/>
            <w:rPr>
              <w:rStyle w:val="SubtleEmphasis"/>
              <w:rFonts w:ascii="Arial" w:hAnsi="Arial" w:cs="Arial"/>
              <w:b/>
              <w:bCs/>
              <w:i w:val="0"/>
              <w:iCs w:val="0"/>
              <w:color w:val="000000" w:themeColor="text1"/>
              <w:sz w:val="16"/>
              <w:szCs w:val="16"/>
              <w:lang w:val="vi-VN"/>
            </w:rPr>
          </w:pPr>
          <w:r w:rsidRPr="00807F88">
            <w:rPr>
              <w:rStyle w:val="SubtleEmphasis"/>
              <w:rFonts w:ascii="Arial" w:hAnsi="Arial" w:cs="Arial"/>
              <w:b/>
              <w:bCs/>
              <w:i w:val="0"/>
              <w:iCs w:val="0"/>
              <w:color w:val="000000" w:themeColor="text1"/>
              <w:sz w:val="16"/>
              <w:szCs w:val="16"/>
              <w:lang w:val="vi-VN"/>
            </w:rPr>
            <w:t xml:space="preserve">Hội thảo trực tuyến </w:t>
          </w:r>
          <w:r>
            <w:rPr>
              <w:rStyle w:val="SubtleEmphasis"/>
              <w:rFonts w:ascii="Arial" w:hAnsi="Arial" w:cs="Arial"/>
              <w:b/>
              <w:bCs/>
              <w:i w:val="0"/>
              <w:iCs w:val="0"/>
              <w:color w:val="000000" w:themeColor="text1"/>
              <w:sz w:val="16"/>
              <w:szCs w:val="16"/>
              <w:lang w:val="vi-VN"/>
            </w:rPr>
            <w:t xml:space="preserve">về </w:t>
          </w:r>
          <w:r w:rsidRPr="00807F88">
            <w:rPr>
              <w:rStyle w:val="SubtleEmphasis"/>
              <w:rFonts w:ascii="Arial" w:hAnsi="Arial" w:cs="Arial"/>
              <w:b/>
              <w:bCs/>
              <w:i w:val="0"/>
              <w:iCs w:val="0"/>
              <w:color w:val="000000" w:themeColor="text1"/>
              <w:sz w:val="16"/>
              <w:szCs w:val="16"/>
              <w:lang w:val="vi-VN"/>
            </w:rPr>
            <w:t>KRAIBURG</w:t>
          </w:r>
          <w:r>
            <w:rPr>
              <w:rStyle w:val="SubtleEmphasis"/>
              <w:rFonts w:ascii="Arial" w:hAnsi="Arial" w:cs="Arial"/>
              <w:b/>
              <w:bCs/>
              <w:i w:val="0"/>
              <w:iCs w:val="0"/>
              <w:color w:val="000000" w:themeColor="text1"/>
              <w:sz w:val="16"/>
              <w:szCs w:val="16"/>
              <w:lang w:val="vi-VN"/>
            </w:rPr>
            <w:t xml:space="preserve"> TPE</w:t>
          </w:r>
          <w:r w:rsidRPr="00807F88">
            <w:rPr>
              <w:rStyle w:val="SubtleEmphasis"/>
              <w:rFonts w:ascii="Arial" w:hAnsi="Arial" w:cs="Arial"/>
              <w:b/>
              <w:bCs/>
              <w:i w:val="0"/>
              <w:iCs w:val="0"/>
              <w:color w:val="000000" w:themeColor="text1"/>
              <w:sz w:val="16"/>
              <w:szCs w:val="16"/>
              <w:lang w:val="vi-VN"/>
            </w:rPr>
            <w:t xml:space="preserve">: Khám phá các giải pháp bền vững với TPE có </w:t>
          </w:r>
          <w:r>
            <w:rPr>
              <w:rStyle w:val="SubtleEmphasis"/>
              <w:rFonts w:ascii="Arial" w:hAnsi="Arial" w:cs="Arial"/>
              <w:b/>
              <w:bCs/>
              <w:i w:val="0"/>
              <w:iCs w:val="0"/>
              <w:color w:val="000000" w:themeColor="text1"/>
              <w:sz w:val="16"/>
              <w:szCs w:val="16"/>
              <w:lang w:val="vi-VN"/>
            </w:rPr>
            <w:t xml:space="preserve">thành phần </w:t>
          </w:r>
          <w:r w:rsidRPr="00807F88">
            <w:rPr>
              <w:rStyle w:val="SubtleEmphasis"/>
              <w:rFonts w:ascii="Arial" w:hAnsi="Arial" w:cs="Arial"/>
              <w:b/>
              <w:bCs/>
              <w:i w:val="0"/>
              <w:iCs w:val="0"/>
              <w:color w:val="000000" w:themeColor="text1"/>
              <w:sz w:val="16"/>
              <w:szCs w:val="16"/>
              <w:lang w:val="vi-VN"/>
            </w:rPr>
            <w:t>tái chế, được chứng nhận GRS</w:t>
          </w:r>
        </w:p>
        <w:p w14:paraId="7592EDAA" w14:textId="77777777" w:rsidR="00DC4AB2" w:rsidRPr="002B7CE1" w:rsidRDefault="00DC4AB2" w:rsidP="00DC4AB2">
          <w:pPr>
            <w:spacing w:after="0" w:line="360" w:lineRule="auto"/>
            <w:ind w:left="-105"/>
            <w:jc w:val="both"/>
            <w:rPr>
              <w:rFonts w:ascii="Arial" w:hAnsi="Arial" w:cs="Arial"/>
              <w:b/>
              <w:bCs/>
              <w:color w:val="365F91"/>
              <w:sz w:val="40"/>
              <w:szCs w:val="40"/>
              <w:lang w:eastAsia="zh-CN"/>
            </w:rPr>
          </w:pPr>
          <w:r>
            <w:rPr>
              <w:rFonts w:ascii="Arial" w:hAnsi="Arial"/>
              <w:b/>
              <w:sz w:val="16"/>
              <w:szCs w:val="16"/>
            </w:rPr>
            <w:t>Kuala Lumpur</w:t>
          </w:r>
          <w:r w:rsidRPr="001E1888">
            <w:rPr>
              <w:rFonts w:ascii="Arial" w:hAnsi="Arial"/>
              <w:b/>
              <w:sz w:val="16"/>
              <w:szCs w:val="16"/>
            </w:rPr>
            <w:t>,</w:t>
          </w:r>
          <w:r>
            <w:rPr>
              <w:rFonts w:ascii="Arial" w:hAnsi="Arial"/>
              <w:b/>
              <w:sz w:val="16"/>
              <w:szCs w:val="16"/>
            </w:rPr>
            <w:t xml:space="preserve"> </w:t>
          </w:r>
          <w:proofErr w:type="spellStart"/>
          <w:r>
            <w:rPr>
              <w:rFonts w:ascii="Arial" w:hAnsi="Arial"/>
              <w:b/>
              <w:sz w:val="16"/>
              <w:szCs w:val="16"/>
            </w:rPr>
            <w:t>tháng</w:t>
          </w:r>
          <w:proofErr w:type="spellEnd"/>
          <w:r>
            <w:rPr>
              <w:rFonts w:ascii="Arial" w:hAnsi="Arial"/>
              <w:b/>
              <w:sz w:val="16"/>
              <w:szCs w:val="16"/>
              <w:lang w:val="vi-VN"/>
            </w:rPr>
            <w:t xml:space="preserve"> 11 năm</w:t>
          </w:r>
          <w:r>
            <w:rPr>
              <w:rFonts w:ascii="Arial" w:hAnsi="Arial" w:hint="eastAsia"/>
              <w:b/>
              <w:sz w:val="16"/>
              <w:szCs w:val="16"/>
              <w:lang w:eastAsia="zh-CN"/>
            </w:rPr>
            <w:t xml:space="preserve"> 2024</w:t>
          </w:r>
        </w:p>
        <w:p w14:paraId="1A56E795" w14:textId="39C1BCC8" w:rsidR="00502615" w:rsidRPr="00073D11" w:rsidRDefault="00DC4AB2" w:rsidP="00D95D0D">
          <w:pPr>
            <w:spacing w:after="0" w:line="360" w:lineRule="auto"/>
            <w:ind w:left="-105"/>
            <w:jc w:val="both"/>
            <w:rPr>
              <w:rFonts w:ascii="Arial" w:hAnsi="Arial" w:cs="Arial"/>
              <w:b/>
              <w:bCs/>
              <w:sz w:val="16"/>
              <w:szCs w:val="16"/>
            </w:rPr>
          </w:pPr>
          <w:r>
            <w:rPr>
              <w:rFonts w:ascii="Arial" w:hAnsi="Arial" w:hint="eastAsia"/>
              <w:b/>
              <w:sz w:val="16"/>
              <w:szCs w:val="16"/>
              <w:lang w:eastAsia="zh-CN"/>
            </w:rPr>
            <w:t xml:space="preserve">Trang </w:t>
          </w:r>
          <w:r w:rsidR="00D95D0D" w:rsidRPr="001E1888">
            <w:rPr>
              <w:rFonts w:ascii="Arial" w:hAnsi="Arial" w:cs="Arial"/>
              <w:b/>
              <w:bCs/>
              <w:sz w:val="16"/>
              <w:szCs w:val="16"/>
            </w:rPr>
            <w:fldChar w:fldCharType="begin"/>
          </w:r>
          <w:r w:rsidR="00D95D0D" w:rsidRPr="001E1888">
            <w:rPr>
              <w:rFonts w:ascii="Arial" w:hAnsi="Arial" w:cs="Arial"/>
              <w:b/>
              <w:bCs/>
              <w:sz w:val="16"/>
              <w:szCs w:val="16"/>
            </w:rPr>
            <w:instrText>PAGE  \* Arabic  \* MERGEFORMAT</w:instrText>
          </w:r>
          <w:r w:rsidR="00D95D0D" w:rsidRPr="001E1888">
            <w:rPr>
              <w:rFonts w:ascii="Arial" w:hAnsi="Arial" w:cs="Arial"/>
              <w:b/>
              <w:bCs/>
              <w:sz w:val="16"/>
              <w:szCs w:val="16"/>
            </w:rPr>
            <w:fldChar w:fldCharType="separate"/>
          </w:r>
          <w:r w:rsidR="00432CA6">
            <w:rPr>
              <w:rFonts w:ascii="Arial" w:hAnsi="Arial" w:cs="Arial"/>
              <w:b/>
              <w:bCs/>
              <w:noProof/>
              <w:sz w:val="16"/>
              <w:szCs w:val="16"/>
            </w:rPr>
            <w:t>3</w:t>
          </w:r>
          <w:r w:rsidR="00D95D0D" w:rsidRPr="001E1888">
            <w:rPr>
              <w:rFonts w:ascii="Arial" w:hAnsi="Arial" w:cs="Arial"/>
              <w:b/>
              <w:bCs/>
              <w:sz w:val="16"/>
              <w:szCs w:val="16"/>
            </w:rPr>
            <w:fldChar w:fldCharType="end"/>
          </w:r>
          <w:r w:rsidR="00D95D0D" w:rsidRPr="001E1888">
            <w:rPr>
              <w:rFonts w:ascii="Arial" w:hAnsi="Arial"/>
              <w:b/>
              <w:sz w:val="16"/>
              <w:szCs w:val="16"/>
            </w:rPr>
            <w:t xml:space="preserve"> </w:t>
          </w:r>
          <w:r>
            <w:rPr>
              <w:rFonts w:ascii="Arial" w:hAnsi="Arial" w:hint="eastAsia"/>
              <w:b/>
              <w:sz w:val="16"/>
              <w:szCs w:val="16"/>
              <w:lang w:eastAsia="zh-CN"/>
            </w:rPr>
            <w:t>/</w:t>
          </w:r>
          <w:r w:rsidR="00D95D0D" w:rsidRPr="001E1888">
            <w:rPr>
              <w:rFonts w:ascii="Arial" w:hAnsi="Arial"/>
              <w:b/>
              <w:sz w:val="16"/>
              <w:szCs w:val="16"/>
            </w:rPr>
            <w:t xml:space="preserve"> </w:t>
          </w:r>
          <w:r w:rsidR="00D95D0D" w:rsidRPr="001E1888">
            <w:rPr>
              <w:rFonts w:ascii="Arial" w:hAnsi="Arial" w:cs="Arial"/>
              <w:b/>
              <w:bCs/>
              <w:noProof/>
              <w:sz w:val="16"/>
              <w:szCs w:val="16"/>
            </w:rPr>
            <w:fldChar w:fldCharType="begin"/>
          </w:r>
          <w:r w:rsidR="00D95D0D" w:rsidRPr="001E1888">
            <w:rPr>
              <w:rFonts w:ascii="Arial" w:hAnsi="Arial" w:cs="Arial"/>
              <w:b/>
              <w:bCs/>
              <w:noProof/>
              <w:sz w:val="16"/>
              <w:szCs w:val="16"/>
            </w:rPr>
            <w:instrText>NUMPAGES  \* Arabic  \* MERGEFORMAT</w:instrText>
          </w:r>
          <w:r w:rsidR="00D95D0D" w:rsidRPr="001E1888">
            <w:rPr>
              <w:rFonts w:ascii="Arial" w:hAnsi="Arial" w:cs="Arial"/>
              <w:b/>
              <w:bCs/>
              <w:noProof/>
              <w:sz w:val="16"/>
              <w:szCs w:val="16"/>
            </w:rPr>
            <w:fldChar w:fldCharType="separate"/>
          </w:r>
          <w:r w:rsidR="00432CA6">
            <w:rPr>
              <w:rFonts w:ascii="Arial" w:hAnsi="Arial" w:cs="Arial"/>
              <w:b/>
              <w:bCs/>
              <w:noProof/>
              <w:sz w:val="16"/>
              <w:szCs w:val="16"/>
            </w:rPr>
            <w:t>4</w:t>
          </w:r>
          <w:r w:rsidR="00D95D0D" w:rsidRPr="001E1888">
            <w:rPr>
              <w:rFonts w:ascii="Arial" w:hAnsi="Arial" w:cs="Arial"/>
              <w:b/>
              <w:bCs/>
              <w:noProof/>
              <w:sz w:val="16"/>
              <w:szCs w:val="16"/>
            </w:rPr>
            <w:fldChar w:fldCharType="end"/>
          </w:r>
        </w:p>
      </w:tc>
    </w:tr>
  </w:tbl>
  <w:p w14:paraId="59495A81" w14:textId="77777777" w:rsidR="00502615" w:rsidRPr="00073D11" w:rsidRDefault="00502615" w:rsidP="00502615">
    <w:pPr>
      <w:pStyle w:val="Header"/>
      <w:tabs>
        <w:tab w:val="clear" w:pos="4703"/>
        <w:tab w:val="clear" w:pos="9406"/>
      </w:tabs>
      <w:rPr>
        <w:rFonts w:ascii="Arial" w:hAnsi="Arial" w:cs="Arial"/>
        <w:sz w:val="20"/>
        <w:szCs w:val="20"/>
      </w:rPr>
    </w:pPr>
  </w:p>
  <w:p w14:paraId="6E21FD66" w14:textId="77777777" w:rsidR="001A1A47" w:rsidRPr="00073D11" w:rsidRDefault="001A1A47" w:rsidP="00502615">
    <w:pPr>
      <w:pStyle w:val="Header"/>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74A66" w14:textId="77777777" w:rsidR="00502615" w:rsidRPr="00073D11" w:rsidRDefault="00502615" w:rsidP="00502615">
    <w:pPr>
      <w:pStyle w:val="Header"/>
      <w:tabs>
        <w:tab w:val="clear" w:pos="4703"/>
        <w:tab w:val="clear" w:pos="9406"/>
      </w:tabs>
      <w:spacing w:before="1440"/>
      <w:rPr>
        <w:rFonts w:ascii="Arial" w:hAnsi="Arial" w:cs="Arial"/>
        <w:sz w:val="20"/>
        <w:szCs w:val="20"/>
      </w:rPr>
    </w:pPr>
    <w:r w:rsidRPr="00073D11">
      <w:rPr>
        <w:rFonts w:ascii="Arial" w:hAnsi="Arial" w:cs="Arial"/>
        <w:noProof/>
        <w:sz w:val="20"/>
        <w:szCs w:val="20"/>
        <w:lang w:val="en-MY" w:eastAsia="en-MY" w:bidi="ar-SA"/>
      </w:rPr>
      <w:drawing>
        <wp:anchor distT="0" distB="0" distL="114300" distR="114300" simplePos="0" relativeHeight="251657216"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073D11" w14:paraId="5A28A0D8" w14:textId="77777777" w:rsidTr="00AF662E">
      <w:tc>
        <w:tcPr>
          <w:tcW w:w="6912" w:type="dxa"/>
        </w:tcPr>
        <w:p w14:paraId="0BE8A1CE" w14:textId="77777777" w:rsidR="00DC4AB2" w:rsidRPr="00B162FA" w:rsidRDefault="00DC4AB2" w:rsidP="00DC4AB2">
          <w:pPr>
            <w:spacing w:after="0" w:line="360" w:lineRule="auto"/>
            <w:ind w:left="-105"/>
            <w:jc w:val="both"/>
            <w:rPr>
              <w:rFonts w:ascii="Arial" w:hAnsi="Arial" w:cs="Arial"/>
              <w:b/>
              <w:bCs/>
              <w:color w:val="365F91"/>
              <w:sz w:val="40"/>
              <w:szCs w:val="40"/>
              <w:lang w:val="vi-VN" w:eastAsia="zh-CN"/>
            </w:rPr>
          </w:pPr>
          <w:r>
            <w:rPr>
              <w:rFonts w:ascii="Arial" w:hAnsi="Arial" w:cs="Arial"/>
              <w:b/>
              <w:bCs/>
              <w:color w:val="365F91"/>
              <w:sz w:val="40"/>
              <w:szCs w:val="40"/>
              <w:lang w:val="vi-VN" w:eastAsia="zh-CN"/>
            </w:rPr>
            <w:t>Thông Cáo Báo Chí</w:t>
          </w:r>
        </w:p>
        <w:p w14:paraId="76941108" w14:textId="77777777" w:rsidR="00DC4AB2" w:rsidRPr="00807F88" w:rsidRDefault="00DC4AB2" w:rsidP="00DC4AB2">
          <w:pPr>
            <w:spacing w:after="0" w:line="360" w:lineRule="auto"/>
            <w:ind w:left="-105"/>
            <w:jc w:val="both"/>
            <w:rPr>
              <w:rStyle w:val="SubtleEmphasis"/>
              <w:rFonts w:ascii="Arial" w:hAnsi="Arial" w:cs="Arial"/>
              <w:b/>
              <w:bCs/>
              <w:i w:val="0"/>
              <w:iCs w:val="0"/>
              <w:color w:val="000000" w:themeColor="text1"/>
              <w:sz w:val="16"/>
              <w:szCs w:val="16"/>
              <w:lang w:val="vi-VN"/>
            </w:rPr>
          </w:pPr>
          <w:r w:rsidRPr="00807F88">
            <w:rPr>
              <w:rStyle w:val="SubtleEmphasis"/>
              <w:rFonts w:ascii="Arial" w:hAnsi="Arial" w:cs="Arial"/>
              <w:b/>
              <w:bCs/>
              <w:i w:val="0"/>
              <w:iCs w:val="0"/>
              <w:color w:val="000000" w:themeColor="text1"/>
              <w:sz w:val="16"/>
              <w:szCs w:val="16"/>
              <w:lang w:val="vi-VN"/>
            </w:rPr>
            <w:t xml:space="preserve">Hội thảo trực tuyến </w:t>
          </w:r>
          <w:r>
            <w:rPr>
              <w:rStyle w:val="SubtleEmphasis"/>
              <w:rFonts w:ascii="Arial" w:hAnsi="Arial" w:cs="Arial"/>
              <w:b/>
              <w:bCs/>
              <w:i w:val="0"/>
              <w:iCs w:val="0"/>
              <w:color w:val="000000" w:themeColor="text1"/>
              <w:sz w:val="16"/>
              <w:szCs w:val="16"/>
              <w:lang w:val="vi-VN"/>
            </w:rPr>
            <w:t xml:space="preserve">về </w:t>
          </w:r>
          <w:r w:rsidRPr="00807F88">
            <w:rPr>
              <w:rStyle w:val="SubtleEmphasis"/>
              <w:rFonts w:ascii="Arial" w:hAnsi="Arial" w:cs="Arial"/>
              <w:b/>
              <w:bCs/>
              <w:i w:val="0"/>
              <w:iCs w:val="0"/>
              <w:color w:val="000000" w:themeColor="text1"/>
              <w:sz w:val="16"/>
              <w:szCs w:val="16"/>
              <w:lang w:val="vi-VN"/>
            </w:rPr>
            <w:t>KRAIBURG</w:t>
          </w:r>
          <w:r>
            <w:rPr>
              <w:rStyle w:val="SubtleEmphasis"/>
              <w:rFonts w:ascii="Arial" w:hAnsi="Arial" w:cs="Arial"/>
              <w:b/>
              <w:bCs/>
              <w:i w:val="0"/>
              <w:iCs w:val="0"/>
              <w:color w:val="000000" w:themeColor="text1"/>
              <w:sz w:val="16"/>
              <w:szCs w:val="16"/>
              <w:lang w:val="vi-VN"/>
            </w:rPr>
            <w:t xml:space="preserve"> TPE</w:t>
          </w:r>
          <w:r w:rsidRPr="00807F88">
            <w:rPr>
              <w:rStyle w:val="SubtleEmphasis"/>
              <w:rFonts w:ascii="Arial" w:hAnsi="Arial" w:cs="Arial"/>
              <w:b/>
              <w:bCs/>
              <w:i w:val="0"/>
              <w:iCs w:val="0"/>
              <w:color w:val="000000" w:themeColor="text1"/>
              <w:sz w:val="16"/>
              <w:szCs w:val="16"/>
              <w:lang w:val="vi-VN"/>
            </w:rPr>
            <w:t xml:space="preserve">: Khám phá các giải pháp bền vững với TPE có </w:t>
          </w:r>
          <w:r>
            <w:rPr>
              <w:rStyle w:val="SubtleEmphasis"/>
              <w:rFonts w:ascii="Arial" w:hAnsi="Arial" w:cs="Arial"/>
              <w:b/>
              <w:bCs/>
              <w:i w:val="0"/>
              <w:iCs w:val="0"/>
              <w:color w:val="000000" w:themeColor="text1"/>
              <w:sz w:val="16"/>
              <w:szCs w:val="16"/>
              <w:lang w:val="vi-VN"/>
            </w:rPr>
            <w:t xml:space="preserve">thành phần </w:t>
          </w:r>
          <w:r w:rsidRPr="00807F88">
            <w:rPr>
              <w:rStyle w:val="SubtleEmphasis"/>
              <w:rFonts w:ascii="Arial" w:hAnsi="Arial" w:cs="Arial"/>
              <w:b/>
              <w:bCs/>
              <w:i w:val="0"/>
              <w:iCs w:val="0"/>
              <w:color w:val="000000" w:themeColor="text1"/>
              <w:sz w:val="16"/>
              <w:szCs w:val="16"/>
              <w:lang w:val="vi-VN"/>
            </w:rPr>
            <w:t>tái chế, được chứng nhận GRS</w:t>
          </w:r>
        </w:p>
        <w:p w14:paraId="295E5EC3" w14:textId="77777777" w:rsidR="00DC4AB2" w:rsidRPr="002B7CE1" w:rsidRDefault="00DC4AB2" w:rsidP="00DC4AB2">
          <w:pPr>
            <w:spacing w:after="0" w:line="360" w:lineRule="auto"/>
            <w:ind w:left="-105"/>
            <w:jc w:val="both"/>
            <w:rPr>
              <w:rFonts w:ascii="Arial" w:hAnsi="Arial" w:cs="Arial"/>
              <w:b/>
              <w:bCs/>
              <w:color w:val="365F91"/>
              <w:sz w:val="40"/>
              <w:szCs w:val="40"/>
              <w:lang w:eastAsia="zh-CN"/>
            </w:rPr>
          </w:pPr>
          <w:r>
            <w:rPr>
              <w:rFonts w:ascii="Arial" w:hAnsi="Arial"/>
              <w:b/>
              <w:sz w:val="16"/>
              <w:szCs w:val="16"/>
            </w:rPr>
            <w:t>Kuala Lumpur</w:t>
          </w:r>
          <w:r w:rsidRPr="001E1888">
            <w:rPr>
              <w:rFonts w:ascii="Arial" w:hAnsi="Arial"/>
              <w:b/>
              <w:sz w:val="16"/>
              <w:szCs w:val="16"/>
            </w:rPr>
            <w:t>,</w:t>
          </w:r>
          <w:r>
            <w:rPr>
              <w:rFonts w:ascii="Arial" w:hAnsi="Arial"/>
              <w:b/>
              <w:sz w:val="16"/>
              <w:szCs w:val="16"/>
            </w:rPr>
            <w:t xml:space="preserve"> </w:t>
          </w:r>
          <w:proofErr w:type="spellStart"/>
          <w:r>
            <w:rPr>
              <w:rFonts w:ascii="Arial" w:hAnsi="Arial"/>
              <w:b/>
              <w:sz w:val="16"/>
              <w:szCs w:val="16"/>
            </w:rPr>
            <w:t>tháng</w:t>
          </w:r>
          <w:proofErr w:type="spellEnd"/>
          <w:r>
            <w:rPr>
              <w:rFonts w:ascii="Arial" w:hAnsi="Arial"/>
              <w:b/>
              <w:sz w:val="16"/>
              <w:szCs w:val="16"/>
              <w:lang w:val="vi-VN"/>
            </w:rPr>
            <w:t xml:space="preserve"> 11 năm</w:t>
          </w:r>
          <w:r>
            <w:rPr>
              <w:rFonts w:ascii="Arial" w:hAnsi="Arial" w:hint="eastAsia"/>
              <w:b/>
              <w:sz w:val="16"/>
              <w:szCs w:val="16"/>
              <w:lang w:eastAsia="zh-CN"/>
            </w:rPr>
            <w:t xml:space="preserve"> 2024</w:t>
          </w:r>
        </w:p>
        <w:p w14:paraId="4BE48C59" w14:textId="24662640" w:rsidR="003C4170" w:rsidRPr="009F7EBF" w:rsidRDefault="00DC4AB2" w:rsidP="00DC4AB2">
          <w:pPr>
            <w:spacing w:after="0" w:line="360" w:lineRule="auto"/>
            <w:ind w:left="-105"/>
            <w:jc w:val="both"/>
            <w:rPr>
              <w:rFonts w:ascii="Arial" w:hAnsi="Arial" w:cs="Arial"/>
              <w:b/>
              <w:bCs/>
              <w:sz w:val="16"/>
              <w:szCs w:val="16"/>
              <w:lang w:val="vi-VN"/>
            </w:rPr>
          </w:pPr>
          <w:r>
            <w:rPr>
              <w:rFonts w:ascii="Arial" w:hAnsi="Arial" w:hint="eastAsia"/>
              <w:b/>
              <w:sz w:val="16"/>
              <w:szCs w:val="16"/>
              <w:lang w:eastAsia="zh-CN"/>
            </w:rPr>
            <w:t xml:space="preserve">Trang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Pr>
              <w:rFonts w:ascii="Arial" w:hAnsi="Arial" w:cs="Arial"/>
              <w:b/>
              <w:bCs/>
              <w:sz w:val="16"/>
              <w:szCs w:val="16"/>
            </w:rPr>
            <w:t>2</w:t>
          </w:r>
          <w:r w:rsidRPr="001E1888">
            <w:rPr>
              <w:rFonts w:ascii="Arial" w:hAnsi="Arial" w:cs="Arial"/>
              <w:b/>
              <w:bCs/>
              <w:sz w:val="16"/>
              <w:szCs w:val="16"/>
            </w:rPr>
            <w:fldChar w:fldCharType="end"/>
          </w:r>
          <w:r w:rsidRPr="001E1888">
            <w:rPr>
              <w:rFonts w:ascii="Arial" w:hAnsi="Arial"/>
              <w:b/>
              <w:sz w:val="16"/>
              <w:szCs w:val="16"/>
            </w:rPr>
            <w:t xml:space="preserve"> </w:t>
          </w:r>
          <w:r>
            <w:rPr>
              <w:rFonts w:ascii="Arial" w:hAnsi="Arial" w:hint="eastAsia"/>
              <w:b/>
              <w:sz w:val="16"/>
              <w:szCs w:val="16"/>
              <w:lang w:eastAsia="zh-CN"/>
            </w:rPr>
            <w:t>/</w:t>
          </w:r>
          <w:r w:rsidRPr="001E1888">
            <w:rPr>
              <w:rFonts w:ascii="Arial" w:hAnsi="Arial"/>
              <w:b/>
              <w:sz w:val="16"/>
              <w:szCs w:val="16"/>
            </w:rPr>
            <w:t xml:space="preserve">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Pr>
              <w:rFonts w:ascii="Arial" w:hAnsi="Arial" w:cs="Arial"/>
              <w:b/>
              <w:bCs/>
              <w:noProof/>
              <w:sz w:val="16"/>
              <w:szCs w:val="16"/>
            </w:rPr>
            <w:t>4</w:t>
          </w:r>
          <w:r w:rsidRPr="001E1888">
            <w:rPr>
              <w:rFonts w:ascii="Arial" w:hAnsi="Arial" w:cs="Arial"/>
              <w:b/>
              <w:bCs/>
              <w:noProof/>
              <w:sz w:val="16"/>
              <w:szCs w:val="16"/>
            </w:rPr>
            <w:fldChar w:fldCharType="end"/>
          </w:r>
        </w:p>
      </w:tc>
      <w:tc>
        <w:tcPr>
          <w:tcW w:w="2977" w:type="dxa"/>
        </w:tcPr>
        <w:p w14:paraId="74C195ED" w14:textId="77777777" w:rsidR="003C4170" w:rsidRPr="003A29FC" w:rsidRDefault="003C4170" w:rsidP="003C4170">
          <w:pPr>
            <w:pStyle w:val="Header"/>
            <w:tabs>
              <w:tab w:val="clear" w:pos="4703"/>
            </w:tabs>
            <w:rPr>
              <w:rFonts w:ascii="Arial" w:hAnsi="Arial"/>
              <w:sz w:val="16"/>
            </w:rPr>
          </w:pPr>
          <w:r w:rsidRPr="003A29FC">
            <w:rPr>
              <w:rFonts w:ascii="Arial" w:hAnsi="Arial"/>
              <w:sz w:val="16"/>
            </w:rPr>
            <w:t>KRAIBURG TPE Technology</w:t>
          </w:r>
        </w:p>
        <w:p w14:paraId="41A1A633" w14:textId="77777777" w:rsidR="003C4170" w:rsidRPr="003A29FC" w:rsidRDefault="003C4170" w:rsidP="003C4170">
          <w:pPr>
            <w:pStyle w:val="Header"/>
            <w:tabs>
              <w:tab w:val="clear" w:pos="4703"/>
            </w:tabs>
            <w:rPr>
              <w:rFonts w:ascii="Arial" w:hAnsi="Arial" w:cs="Arial"/>
              <w:sz w:val="16"/>
              <w:szCs w:val="16"/>
            </w:rPr>
          </w:pPr>
          <w:r w:rsidRPr="003A29FC">
            <w:rPr>
              <w:rFonts w:ascii="Arial" w:hAnsi="Arial"/>
              <w:sz w:val="16"/>
            </w:rPr>
            <w:t xml:space="preserve">(M) </w:t>
          </w:r>
          <w:proofErr w:type="spellStart"/>
          <w:r w:rsidRPr="003A29FC">
            <w:rPr>
              <w:rFonts w:ascii="Arial" w:hAnsi="Arial"/>
              <w:sz w:val="16"/>
            </w:rPr>
            <w:t>Sdn</w:t>
          </w:r>
          <w:proofErr w:type="spellEnd"/>
          <w:r w:rsidRPr="003A29FC">
            <w:rPr>
              <w:rFonts w:ascii="Arial" w:hAnsi="Arial"/>
              <w:sz w:val="16"/>
            </w:rPr>
            <w:t xml:space="preserve"> </w:t>
          </w:r>
          <w:proofErr w:type="spellStart"/>
          <w:r w:rsidRPr="003A29FC">
            <w:rPr>
              <w:rFonts w:ascii="Arial" w:hAnsi="Arial"/>
              <w:sz w:val="16"/>
            </w:rPr>
            <w:t>Bhd</w:t>
          </w:r>
          <w:proofErr w:type="spellEnd"/>
        </w:p>
        <w:p w14:paraId="7171CB2A"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Lot 1839 Jalan KPB 6</w:t>
          </w:r>
        </w:p>
        <w:p w14:paraId="358C05E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Kawasan Perindustrian </w:t>
          </w:r>
          <w:proofErr w:type="spellStart"/>
          <w:r>
            <w:rPr>
              <w:rFonts w:ascii="Arial" w:hAnsi="Arial" w:cs="Arial"/>
              <w:sz w:val="16"/>
              <w:szCs w:val="16"/>
            </w:rPr>
            <w:t>Balakong</w:t>
          </w:r>
          <w:proofErr w:type="spellEnd"/>
        </w:p>
        <w:p w14:paraId="57CACA9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43300 Seri Kembangan, Selangor, </w:t>
          </w:r>
        </w:p>
        <w:p w14:paraId="19CA65F0" w14:textId="77777777" w:rsidR="003C4170" w:rsidRPr="002D69AE" w:rsidRDefault="003C4170" w:rsidP="003C4170">
          <w:pPr>
            <w:pStyle w:val="Header"/>
            <w:tabs>
              <w:tab w:val="clear" w:pos="4703"/>
            </w:tabs>
            <w:rPr>
              <w:rFonts w:ascii="Arial" w:hAnsi="Arial" w:cs="Arial"/>
              <w:sz w:val="16"/>
              <w:szCs w:val="16"/>
            </w:rPr>
          </w:pPr>
          <w:r>
            <w:rPr>
              <w:rFonts w:ascii="Arial" w:hAnsi="Arial" w:cs="Arial"/>
              <w:sz w:val="16"/>
              <w:szCs w:val="16"/>
            </w:rPr>
            <w:t>Malaysia</w:t>
          </w:r>
        </w:p>
        <w:p w14:paraId="04B55752" w14:textId="77777777" w:rsidR="003C4170" w:rsidRPr="00502615" w:rsidRDefault="003C4170" w:rsidP="003C4170">
          <w:pPr>
            <w:pStyle w:val="Header"/>
            <w:tabs>
              <w:tab w:val="clear" w:pos="4703"/>
            </w:tabs>
            <w:rPr>
              <w:rFonts w:ascii="Arial" w:hAnsi="Arial" w:cs="Arial"/>
              <w:sz w:val="16"/>
              <w:szCs w:val="16"/>
            </w:rPr>
          </w:pPr>
        </w:p>
        <w:p w14:paraId="3BE3A1EE"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Phone +60 3 9545 6393</w:t>
          </w:r>
        </w:p>
        <w:p w14:paraId="6328AA28" w14:textId="77777777" w:rsidR="003C4170" w:rsidRPr="00502615" w:rsidRDefault="003C4170" w:rsidP="003C4170">
          <w:pPr>
            <w:pStyle w:val="Header"/>
            <w:tabs>
              <w:tab w:val="clear" w:pos="4703"/>
            </w:tabs>
            <w:rPr>
              <w:rFonts w:ascii="Arial" w:hAnsi="Arial" w:cs="Arial"/>
              <w:sz w:val="16"/>
              <w:szCs w:val="16"/>
            </w:rPr>
          </w:pPr>
        </w:p>
        <w:p w14:paraId="2A14BF16"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Info-asia@kraiburg-tpe.com</w:t>
          </w:r>
        </w:p>
        <w:p w14:paraId="768EAA4F" w14:textId="78F380D0" w:rsidR="003C4170" w:rsidRPr="00073D11" w:rsidRDefault="003C4170" w:rsidP="003C4170">
          <w:pPr>
            <w:pStyle w:val="Header"/>
            <w:tabs>
              <w:tab w:val="clear" w:pos="4703"/>
              <w:tab w:val="clear" w:pos="9406"/>
            </w:tabs>
            <w:rPr>
              <w:sz w:val="20"/>
            </w:rPr>
          </w:pPr>
          <w:r>
            <w:rPr>
              <w:rFonts w:ascii="Arial" w:hAnsi="Arial"/>
              <w:sz w:val="16"/>
            </w:rPr>
            <w:t>www.kraiburg-tpe.com</w:t>
          </w:r>
        </w:p>
      </w:tc>
    </w:tr>
  </w:tbl>
  <w:p w14:paraId="63AF59F4" w14:textId="6B698085" w:rsidR="00F125F3" w:rsidRPr="00073D11" w:rsidRDefault="00F125F3" w:rsidP="00C0054B">
    <w:pPr>
      <w:pStyle w:val="Header"/>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25125E59"/>
    <w:multiLevelType w:val="hybridMultilevel"/>
    <w:tmpl w:val="13B08364"/>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2A4836F2"/>
    <w:multiLevelType w:val="hybridMultilevel"/>
    <w:tmpl w:val="C638FCDE"/>
    <w:lvl w:ilvl="0" w:tplc="D9C27908">
      <w:numFmt w:val="bullet"/>
      <w:lvlText w:val="-"/>
      <w:lvlJc w:val="left"/>
      <w:pPr>
        <w:ind w:left="720" w:hanging="360"/>
      </w:pPr>
      <w:rPr>
        <w:rFonts w:ascii="Arial" w:eastAsiaTheme="minorEastAsia" w:hAnsi="Arial" w:cs="Aria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7"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8"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9" w15:restartNumberingAfterBreak="0">
    <w:nsid w:val="410B780A"/>
    <w:multiLevelType w:val="hybridMultilevel"/>
    <w:tmpl w:val="DE9EDF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15:restartNumberingAfterBreak="0">
    <w:nsid w:val="4135452A"/>
    <w:multiLevelType w:val="hybridMultilevel"/>
    <w:tmpl w:val="22A09EE2"/>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1" w15:restartNumberingAfterBreak="0">
    <w:nsid w:val="4537061B"/>
    <w:multiLevelType w:val="hybridMultilevel"/>
    <w:tmpl w:val="A47833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F91468E"/>
    <w:multiLevelType w:val="hybridMultilevel"/>
    <w:tmpl w:val="E76EE84C"/>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5"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6"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7"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9"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20"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1"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2"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3"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52024191">
    <w:abstractNumId w:val="2"/>
  </w:num>
  <w:num w:numId="2" w16cid:durableId="2129542407">
    <w:abstractNumId w:val="12"/>
  </w:num>
  <w:num w:numId="3" w16cid:durableId="863325349">
    <w:abstractNumId w:val="1"/>
  </w:num>
  <w:num w:numId="4" w16cid:durableId="38749897">
    <w:abstractNumId w:val="23"/>
  </w:num>
  <w:num w:numId="5" w16cid:durableId="36393177">
    <w:abstractNumId w:val="17"/>
  </w:num>
  <w:num w:numId="6" w16cid:durableId="430276158">
    <w:abstractNumId w:val="21"/>
  </w:num>
  <w:num w:numId="7" w16cid:durableId="2015523692">
    <w:abstractNumId w:val="6"/>
  </w:num>
  <w:num w:numId="8" w16cid:durableId="267857598">
    <w:abstractNumId w:val="22"/>
  </w:num>
  <w:num w:numId="9" w16cid:durableId="1307515899">
    <w:abstractNumId w:val="18"/>
  </w:num>
  <w:num w:numId="10" w16cid:durableId="1656494008">
    <w:abstractNumId w:val="0"/>
  </w:num>
  <w:num w:numId="11" w16cid:durableId="288751745">
    <w:abstractNumId w:val="15"/>
  </w:num>
  <w:num w:numId="12" w16cid:durableId="13750362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112696340">
    <w:abstractNumId w:val="3"/>
  </w:num>
  <w:num w:numId="14" w16cid:durableId="2086485520">
    <w:abstractNumId w:val="20"/>
  </w:num>
  <w:num w:numId="15" w16cid:durableId="738357932">
    <w:abstractNumId w:val="13"/>
  </w:num>
  <w:num w:numId="16" w16cid:durableId="197159555">
    <w:abstractNumId w:val="16"/>
  </w:num>
  <w:num w:numId="17" w16cid:durableId="1399480191">
    <w:abstractNumId w:val="8"/>
  </w:num>
  <w:num w:numId="18" w16cid:durableId="1654601013">
    <w:abstractNumId w:val="7"/>
  </w:num>
  <w:num w:numId="19" w16cid:durableId="1945727071">
    <w:abstractNumId w:val="19"/>
  </w:num>
  <w:num w:numId="20" w16cid:durableId="1191332958">
    <w:abstractNumId w:val="5"/>
  </w:num>
  <w:num w:numId="21" w16cid:durableId="1486319761">
    <w:abstractNumId w:val="9"/>
  </w:num>
  <w:num w:numId="22" w16cid:durableId="99688975">
    <w:abstractNumId w:val="4"/>
  </w:num>
  <w:num w:numId="23" w16cid:durableId="1432312836">
    <w:abstractNumId w:val="14"/>
  </w:num>
  <w:num w:numId="24" w16cid:durableId="1448818429">
    <w:abstractNumId w:val="11"/>
  </w:num>
  <w:num w:numId="25" w16cid:durableId="201229105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99B"/>
    <w:rsid w:val="00002382"/>
    <w:rsid w:val="0000282D"/>
    <w:rsid w:val="00002DBC"/>
    <w:rsid w:val="00005FA1"/>
    <w:rsid w:val="00013EA3"/>
    <w:rsid w:val="00020304"/>
    <w:rsid w:val="00022CB1"/>
    <w:rsid w:val="00025497"/>
    <w:rsid w:val="00041B77"/>
    <w:rsid w:val="0004695A"/>
    <w:rsid w:val="00047CA0"/>
    <w:rsid w:val="000521D5"/>
    <w:rsid w:val="00055A30"/>
    <w:rsid w:val="00057785"/>
    <w:rsid w:val="00065A69"/>
    <w:rsid w:val="00067FCB"/>
    <w:rsid w:val="00071236"/>
    <w:rsid w:val="00073D11"/>
    <w:rsid w:val="000759E8"/>
    <w:rsid w:val="00077E64"/>
    <w:rsid w:val="000829C6"/>
    <w:rsid w:val="00083596"/>
    <w:rsid w:val="0008699C"/>
    <w:rsid w:val="00086A3D"/>
    <w:rsid w:val="000903ED"/>
    <w:rsid w:val="0009376B"/>
    <w:rsid w:val="00096CA7"/>
    <w:rsid w:val="00097276"/>
    <w:rsid w:val="00097D31"/>
    <w:rsid w:val="000A03C6"/>
    <w:rsid w:val="000A4F86"/>
    <w:rsid w:val="000A510D"/>
    <w:rsid w:val="000A52EE"/>
    <w:rsid w:val="000B19D4"/>
    <w:rsid w:val="000B2944"/>
    <w:rsid w:val="000B6005"/>
    <w:rsid w:val="000B6A97"/>
    <w:rsid w:val="000C05DB"/>
    <w:rsid w:val="000C1FF5"/>
    <w:rsid w:val="000C3CBC"/>
    <w:rsid w:val="000C450A"/>
    <w:rsid w:val="000C5E10"/>
    <w:rsid w:val="000C60C8"/>
    <w:rsid w:val="000C7BFB"/>
    <w:rsid w:val="000D12E7"/>
    <w:rsid w:val="000D178A"/>
    <w:rsid w:val="000D3BD6"/>
    <w:rsid w:val="000D54C6"/>
    <w:rsid w:val="000D59EC"/>
    <w:rsid w:val="000E2AEC"/>
    <w:rsid w:val="000F2DAE"/>
    <w:rsid w:val="000F32CD"/>
    <w:rsid w:val="000F3838"/>
    <w:rsid w:val="000F7C93"/>
    <w:rsid w:val="000F7C99"/>
    <w:rsid w:val="00100A43"/>
    <w:rsid w:val="0010351E"/>
    <w:rsid w:val="001108E5"/>
    <w:rsid w:val="001119A9"/>
    <w:rsid w:val="00111F9D"/>
    <w:rsid w:val="001152F5"/>
    <w:rsid w:val="00116B00"/>
    <w:rsid w:val="001175D8"/>
    <w:rsid w:val="0012042E"/>
    <w:rsid w:val="00120B15"/>
    <w:rsid w:val="00121D30"/>
    <w:rsid w:val="00122C56"/>
    <w:rsid w:val="001246FA"/>
    <w:rsid w:val="00133856"/>
    <w:rsid w:val="00133C79"/>
    <w:rsid w:val="00136F18"/>
    <w:rsid w:val="00137C57"/>
    <w:rsid w:val="00140711"/>
    <w:rsid w:val="00144072"/>
    <w:rsid w:val="00146E7E"/>
    <w:rsid w:val="001507B4"/>
    <w:rsid w:val="00150A0F"/>
    <w:rsid w:val="00150C53"/>
    <w:rsid w:val="00156BDE"/>
    <w:rsid w:val="001608BF"/>
    <w:rsid w:val="00163E63"/>
    <w:rsid w:val="001655F4"/>
    <w:rsid w:val="00165956"/>
    <w:rsid w:val="001705ED"/>
    <w:rsid w:val="0017332B"/>
    <w:rsid w:val="00173B45"/>
    <w:rsid w:val="0017431E"/>
    <w:rsid w:val="00180F66"/>
    <w:rsid w:val="0018691E"/>
    <w:rsid w:val="00186CE3"/>
    <w:rsid w:val="00190A79"/>
    <w:rsid w:val="001912E3"/>
    <w:rsid w:val="001937B4"/>
    <w:rsid w:val="00196354"/>
    <w:rsid w:val="001A0701"/>
    <w:rsid w:val="001A1A47"/>
    <w:rsid w:val="001A6E10"/>
    <w:rsid w:val="001B400F"/>
    <w:rsid w:val="001C1307"/>
    <w:rsid w:val="001C1A65"/>
    <w:rsid w:val="001C2242"/>
    <w:rsid w:val="001C311C"/>
    <w:rsid w:val="001C4EAE"/>
    <w:rsid w:val="001C701E"/>
    <w:rsid w:val="001C719C"/>
    <w:rsid w:val="001C7821"/>
    <w:rsid w:val="001C787B"/>
    <w:rsid w:val="001D003B"/>
    <w:rsid w:val="001D04BB"/>
    <w:rsid w:val="001D41F8"/>
    <w:rsid w:val="001E1888"/>
    <w:rsid w:val="001F37C4"/>
    <w:rsid w:val="001F4135"/>
    <w:rsid w:val="001F4509"/>
    <w:rsid w:val="001F4F5D"/>
    <w:rsid w:val="00201710"/>
    <w:rsid w:val="00201816"/>
    <w:rsid w:val="002129DC"/>
    <w:rsid w:val="00213E75"/>
    <w:rsid w:val="00214C89"/>
    <w:rsid w:val="002161B6"/>
    <w:rsid w:val="00225FD8"/>
    <w:rsid w:val="002262B1"/>
    <w:rsid w:val="00233574"/>
    <w:rsid w:val="00235BA5"/>
    <w:rsid w:val="00250990"/>
    <w:rsid w:val="002631F5"/>
    <w:rsid w:val="00267260"/>
    <w:rsid w:val="00285066"/>
    <w:rsid w:val="0028506D"/>
    <w:rsid w:val="0028707A"/>
    <w:rsid w:val="00290773"/>
    <w:rsid w:val="002934F9"/>
    <w:rsid w:val="00296D54"/>
    <w:rsid w:val="0029752E"/>
    <w:rsid w:val="002A37DD"/>
    <w:rsid w:val="002A3920"/>
    <w:rsid w:val="002A4735"/>
    <w:rsid w:val="002A532B"/>
    <w:rsid w:val="002A6F52"/>
    <w:rsid w:val="002B159B"/>
    <w:rsid w:val="002B2DEF"/>
    <w:rsid w:val="002B3A55"/>
    <w:rsid w:val="002B5047"/>
    <w:rsid w:val="002B5F60"/>
    <w:rsid w:val="002B7CE1"/>
    <w:rsid w:val="002C3084"/>
    <w:rsid w:val="002C4280"/>
    <w:rsid w:val="002C536B"/>
    <w:rsid w:val="002C6993"/>
    <w:rsid w:val="002C7BE6"/>
    <w:rsid w:val="002D03CB"/>
    <w:rsid w:val="002D3BC0"/>
    <w:rsid w:val="002D73D6"/>
    <w:rsid w:val="002E0B5B"/>
    <w:rsid w:val="002E1053"/>
    <w:rsid w:val="002F135A"/>
    <w:rsid w:val="002F2061"/>
    <w:rsid w:val="002F4492"/>
    <w:rsid w:val="002F563D"/>
    <w:rsid w:val="002F573C"/>
    <w:rsid w:val="00304543"/>
    <w:rsid w:val="00310A64"/>
    <w:rsid w:val="00312545"/>
    <w:rsid w:val="0031683E"/>
    <w:rsid w:val="00324D73"/>
    <w:rsid w:val="00325394"/>
    <w:rsid w:val="00325EA7"/>
    <w:rsid w:val="00326329"/>
    <w:rsid w:val="00326FA2"/>
    <w:rsid w:val="0033017E"/>
    <w:rsid w:val="00340D67"/>
    <w:rsid w:val="00341DC6"/>
    <w:rsid w:val="00347067"/>
    <w:rsid w:val="0035152E"/>
    <w:rsid w:val="0035328E"/>
    <w:rsid w:val="00356006"/>
    <w:rsid w:val="0036397F"/>
    <w:rsid w:val="00364268"/>
    <w:rsid w:val="00364C2E"/>
    <w:rsid w:val="0036557B"/>
    <w:rsid w:val="0038768D"/>
    <w:rsid w:val="00394212"/>
    <w:rsid w:val="00395377"/>
    <w:rsid w:val="003955E2"/>
    <w:rsid w:val="00396DE4"/>
    <w:rsid w:val="00396F67"/>
    <w:rsid w:val="003A0B4E"/>
    <w:rsid w:val="003A389E"/>
    <w:rsid w:val="003A50BB"/>
    <w:rsid w:val="003B042D"/>
    <w:rsid w:val="003B2331"/>
    <w:rsid w:val="003B7FA1"/>
    <w:rsid w:val="003C34B2"/>
    <w:rsid w:val="003C4170"/>
    <w:rsid w:val="003C65BD"/>
    <w:rsid w:val="003C6DEF"/>
    <w:rsid w:val="003C78DA"/>
    <w:rsid w:val="003E2CB0"/>
    <w:rsid w:val="003E334E"/>
    <w:rsid w:val="003E3D8B"/>
    <w:rsid w:val="003E649C"/>
    <w:rsid w:val="004002A2"/>
    <w:rsid w:val="0040224A"/>
    <w:rsid w:val="00404A1D"/>
    <w:rsid w:val="004057E3"/>
    <w:rsid w:val="00405904"/>
    <w:rsid w:val="00406C85"/>
    <w:rsid w:val="00410B91"/>
    <w:rsid w:val="00432CA6"/>
    <w:rsid w:val="00435158"/>
    <w:rsid w:val="00436125"/>
    <w:rsid w:val="00444D45"/>
    <w:rsid w:val="0044562F"/>
    <w:rsid w:val="00445E39"/>
    <w:rsid w:val="0045042F"/>
    <w:rsid w:val="00453B1A"/>
    <w:rsid w:val="004543BF"/>
    <w:rsid w:val="004560BB"/>
    <w:rsid w:val="004562AC"/>
    <w:rsid w:val="00456843"/>
    <w:rsid w:val="00456A3B"/>
    <w:rsid w:val="004714FF"/>
    <w:rsid w:val="00471A94"/>
    <w:rsid w:val="00473F42"/>
    <w:rsid w:val="0047409A"/>
    <w:rsid w:val="0047438F"/>
    <w:rsid w:val="00481947"/>
    <w:rsid w:val="00482B9C"/>
    <w:rsid w:val="00483E1E"/>
    <w:rsid w:val="004919AE"/>
    <w:rsid w:val="004923AA"/>
    <w:rsid w:val="00493BFC"/>
    <w:rsid w:val="004A3BE3"/>
    <w:rsid w:val="004A4BD9"/>
    <w:rsid w:val="004A62E0"/>
    <w:rsid w:val="004A6454"/>
    <w:rsid w:val="004B0469"/>
    <w:rsid w:val="004B75FE"/>
    <w:rsid w:val="004C0789"/>
    <w:rsid w:val="004C1164"/>
    <w:rsid w:val="004C13D9"/>
    <w:rsid w:val="004C3CCB"/>
    <w:rsid w:val="004C5213"/>
    <w:rsid w:val="004C6BE6"/>
    <w:rsid w:val="004C6E24"/>
    <w:rsid w:val="004D5BAF"/>
    <w:rsid w:val="004E0EEE"/>
    <w:rsid w:val="004E29A7"/>
    <w:rsid w:val="004F50BB"/>
    <w:rsid w:val="004F6395"/>
    <w:rsid w:val="004F758B"/>
    <w:rsid w:val="005020BE"/>
    <w:rsid w:val="00502615"/>
    <w:rsid w:val="0050419E"/>
    <w:rsid w:val="00505735"/>
    <w:rsid w:val="005066DB"/>
    <w:rsid w:val="005146C9"/>
    <w:rsid w:val="00517446"/>
    <w:rsid w:val="00524317"/>
    <w:rsid w:val="00527D82"/>
    <w:rsid w:val="00530A45"/>
    <w:rsid w:val="005310E3"/>
    <w:rsid w:val="005320D5"/>
    <w:rsid w:val="00534339"/>
    <w:rsid w:val="00537AE3"/>
    <w:rsid w:val="00541D34"/>
    <w:rsid w:val="0054392A"/>
    <w:rsid w:val="00545127"/>
    <w:rsid w:val="00550355"/>
    <w:rsid w:val="00550C61"/>
    <w:rsid w:val="005515D6"/>
    <w:rsid w:val="00552AA1"/>
    <w:rsid w:val="0055331F"/>
    <w:rsid w:val="00555589"/>
    <w:rsid w:val="00570576"/>
    <w:rsid w:val="0057225E"/>
    <w:rsid w:val="005772B9"/>
    <w:rsid w:val="00586894"/>
    <w:rsid w:val="005954AE"/>
    <w:rsid w:val="00597472"/>
    <w:rsid w:val="005A27C6"/>
    <w:rsid w:val="005A34EE"/>
    <w:rsid w:val="005A45F1"/>
    <w:rsid w:val="005A5D20"/>
    <w:rsid w:val="005A7FD1"/>
    <w:rsid w:val="005B26DB"/>
    <w:rsid w:val="005B386E"/>
    <w:rsid w:val="005B6B7E"/>
    <w:rsid w:val="005B6F34"/>
    <w:rsid w:val="005C1CB1"/>
    <w:rsid w:val="005C2021"/>
    <w:rsid w:val="005C4033"/>
    <w:rsid w:val="005C59F4"/>
    <w:rsid w:val="005C5CE2"/>
    <w:rsid w:val="005D467D"/>
    <w:rsid w:val="005D7ABE"/>
    <w:rsid w:val="005E1753"/>
    <w:rsid w:val="005E1C3F"/>
    <w:rsid w:val="005E2B10"/>
    <w:rsid w:val="006052A4"/>
    <w:rsid w:val="00605472"/>
    <w:rsid w:val="00606916"/>
    <w:rsid w:val="00610497"/>
    <w:rsid w:val="00614010"/>
    <w:rsid w:val="00614013"/>
    <w:rsid w:val="006154FB"/>
    <w:rsid w:val="00620F45"/>
    <w:rsid w:val="00621FED"/>
    <w:rsid w:val="006238F6"/>
    <w:rsid w:val="00633556"/>
    <w:rsid w:val="0063701A"/>
    <w:rsid w:val="00644782"/>
    <w:rsid w:val="0064765B"/>
    <w:rsid w:val="00654E6B"/>
    <w:rsid w:val="006612CA"/>
    <w:rsid w:val="00661898"/>
    <w:rsid w:val="00661BAB"/>
    <w:rsid w:val="00670064"/>
    <w:rsid w:val="006709AB"/>
    <w:rsid w:val="00671210"/>
    <w:rsid w:val="006737DA"/>
    <w:rsid w:val="006739FD"/>
    <w:rsid w:val="00681427"/>
    <w:rsid w:val="006919F2"/>
    <w:rsid w:val="00691DF1"/>
    <w:rsid w:val="00692233"/>
    <w:rsid w:val="00692A27"/>
    <w:rsid w:val="00696D06"/>
    <w:rsid w:val="006A03C5"/>
    <w:rsid w:val="006A6A86"/>
    <w:rsid w:val="006B0D90"/>
    <w:rsid w:val="006B1DAF"/>
    <w:rsid w:val="006B33D8"/>
    <w:rsid w:val="006B391A"/>
    <w:rsid w:val="006B668E"/>
    <w:rsid w:val="006C178C"/>
    <w:rsid w:val="006C3919"/>
    <w:rsid w:val="006C4263"/>
    <w:rsid w:val="006C48AD"/>
    <w:rsid w:val="006C56CC"/>
    <w:rsid w:val="006D0902"/>
    <w:rsid w:val="006D238F"/>
    <w:rsid w:val="006D7D9F"/>
    <w:rsid w:val="006E449C"/>
    <w:rsid w:val="006E4B80"/>
    <w:rsid w:val="006E65CF"/>
    <w:rsid w:val="006F09EB"/>
    <w:rsid w:val="006F5DF8"/>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55158"/>
    <w:rsid w:val="0076079D"/>
    <w:rsid w:val="00762555"/>
    <w:rsid w:val="007750D1"/>
    <w:rsid w:val="0077610C"/>
    <w:rsid w:val="0078239C"/>
    <w:rsid w:val="007831E2"/>
    <w:rsid w:val="00784C57"/>
    <w:rsid w:val="00786798"/>
    <w:rsid w:val="007935B6"/>
    <w:rsid w:val="00793BF4"/>
    <w:rsid w:val="00796E8F"/>
    <w:rsid w:val="007974C7"/>
    <w:rsid w:val="007A5BF6"/>
    <w:rsid w:val="007A7755"/>
    <w:rsid w:val="007B1D9F"/>
    <w:rsid w:val="007B21F8"/>
    <w:rsid w:val="007B3E50"/>
    <w:rsid w:val="007B4C2D"/>
    <w:rsid w:val="007B730E"/>
    <w:rsid w:val="007C4364"/>
    <w:rsid w:val="007D2BD4"/>
    <w:rsid w:val="007D2C88"/>
    <w:rsid w:val="007D5A24"/>
    <w:rsid w:val="007D7444"/>
    <w:rsid w:val="007E254D"/>
    <w:rsid w:val="007F1877"/>
    <w:rsid w:val="007F3DBF"/>
    <w:rsid w:val="007F5D28"/>
    <w:rsid w:val="0080044D"/>
    <w:rsid w:val="0080194B"/>
    <w:rsid w:val="00801E68"/>
    <w:rsid w:val="00807F88"/>
    <w:rsid w:val="00812260"/>
    <w:rsid w:val="00813063"/>
    <w:rsid w:val="00823B61"/>
    <w:rsid w:val="0082753C"/>
    <w:rsid w:val="00827B2C"/>
    <w:rsid w:val="00835B9C"/>
    <w:rsid w:val="00855764"/>
    <w:rsid w:val="008608C3"/>
    <w:rsid w:val="00861BD4"/>
    <w:rsid w:val="00863230"/>
    <w:rsid w:val="00867DC3"/>
    <w:rsid w:val="00870F6C"/>
    <w:rsid w:val="008725D0"/>
    <w:rsid w:val="00872EB4"/>
    <w:rsid w:val="00872F6E"/>
    <w:rsid w:val="00874A1A"/>
    <w:rsid w:val="00885E31"/>
    <w:rsid w:val="008868FE"/>
    <w:rsid w:val="00887A45"/>
    <w:rsid w:val="0089049D"/>
    <w:rsid w:val="00892BB3"/>
    <w:rsid w:val="00893ECA"/>
    <w:rsid w:val="00895B7D"/>
    <w:rsid w:val="008A055F"/>
    <w:rsid w:val="008A7016"/>
    <w:rsid w:val="008A7CF9"/>
    <w:rsid w:val="008B02A7"/>
    <w:rsid w:val="008B1F30"/>
    <w:rsid w:val="008B2E96"/>
    <w:rsid w:val="008B6AFF"/>
    <w:rsid w:val="008C2BD3"/>
    <w:rsid w:val="008C2E33"/>
    <w:rsid w:val="008C43CA"/>
    <w:rsid w:val="008C456D"/>
    <w:rsid w:val="008D4A54"/>
    <w:rsid w:val="008D6339"/>
    <w:rsid w:val="008D6B76"/>
    <w:rsid w:val="008E12A5"/>
    <w:rsid w:val="008E4151"/>
    <w:rsid w:val="008E5B5F"/>
    <w:rsid w:val="008E7663"/>
    <w:rsid w:val="008F1106"/>
    <w:rsid w:val="008F3C99"/>
    <w:rsid w:val="008F55F4"/>
    <w:rsid w:val="008F7818"/>
    <w:rsid w:val="00900127"/>
    <w:rsid w:val="00901B23"/>
    <w:rsid w:val="00905FBF"/>
    <w:rsid w:val="00916950"/>
    <w:rsid w:val="009233A7"/>
    <w:rsid w:val="00923B42"/>
    <w:rsid w:val="00923D2E"/>
    <w:rsid w:val="009324CB"/>
    <w:rsid w:val="00935C50"/>
    <w:rsid w:val="00936EBF"/>
    <w:rsid w:val="00937972"/>
    <w:rsid w:val="00940837"/>
    <w:rsid w:val="009416C1"/>
    <w:rsid w:val="009443B1"/>
    <w:rsid w:val="00945459"/>
    <w:rsid w:val="00947D55"/>
    <w:rsid w:val="00954B8E"/>
    <w:rsid w:val="009550E8"/>
    <w:rsid w:val="00957AAC"/>
    <w:rsid w:val="009618DB"/>
    <w:rsid w:val="00964C40"/>
    <w:rsid w:val="00975769"/>
    <w:rsid w:val="0098002D"/>
    <w:rsid w:val="00980DBB"/>
    <w:rsid w:val="009813B2"/>
    <w:rsid w:val="009927D5"/>
    <w:rsid w:val="009A5208"/>
    <w:rsid w:val="009B1C7C"/>
    <w:rsid w:val="009B32CA"/>
    <w:rsid w:val="009B4FC8"/>
    <w:rsid w:val="009B5422"/>
    <w:rsid w:val="009C48F1"/>
    <w:rsid w:val="009C71C3"/>
    <w:rsid w:val="009D2688"/>
    <w:rsid w:val="009D61E9"/>
    <w:rsid w:val="009D70E1"/>
    <w:rsid w:val="009E74A0"/>
    <w:rsid w:val="009F499B"/>
    <w:rsid w:val="009F619F"/>
    <w:rsid w:val="009F61CE"/>
    <w:rsid w:val="009F7EBF"/>
    <w:rsid w:val="00A029EB"/>
    <w:rsid w:val="00A034FB"/>
    <w:rsid w:val="00A26505"/>
    <w:rsid w:val="00A27D3B"/>
    <w:rsid w:val="00A27E40"/>
    <w:rsid w:val="00A30CF5"/>
    <w:rsid w:val="00A3522E"/>
    <w:rsid w:val="00A3687E"/>
    <w:rsid w:val="00A36C89"/>
    <w:rsid w:val="00A403CF"/>
    <w:rsid w:val="00A40DE9"/>
    <w:rsid w:val="00A423D7"/>
    <w:rsid w:val="00A45116"/>
    <w:rsid w:val="00A477BF"/>
    <w:rsid w:val="00A56365"/>
    <w:rsid w:val="00A57CD6"/>
    <w:rsid w:val="00A600BB"/>
    <w:rsid w:val="00A62DDC"/>
    <w:rsid w:val="00A65BEC"/>
    <w:rsid w:val="00A67811"/>
    <w:rsid w:val="00A67980"/>
    <w:rsid w:val="00A709B8"/>
    <w:rsid w:val="00A745FD"/>
    <w:rsid w:val="00A767E3"/>
    <w:rsid w:val="00A805C3"/>
    <w:rsid w:val="00A805F6"/>
    <w:rsid w:val="00A81CD7"/>
    <w:rsid w:val="00A8314D"/>
    <w:rsid w:val="00A832FB"/>
    <w:rsid w:val="00A90843"/>
    <w:rsid w:val="00A93D7F"/>
    <w:rsid w:val="00AA28B7"/>
    <w:rsid w:val="00AA433C"/>
    <w:rsid w:val="00AA66C4"/>
    <w:rsid w:val="00AB48F2"/>
    <w:rsid w:val="00AB4AEA"/>
    <w:rsid w:val="00AB4BC4"/>
    <w:rsid w:val="00AC29D7"/>
    <w:rsid w:val="00AD13B3"/>
    <w:rsid w:val="00AD2227"/>
    <w:rsid w:val="00AD29B8"/>
    <w:rsid w:val="00AD5919"/>
    <w:rsid w:val="00AD6D80"/>
    <w:rsid w:val="00AE1711"/>
    <w:rsid w:val="00AE2D28"/>
    <w:rsid w:val="00AF242F"/>
    <w:rsid w:val="00AF442B"/>
    <w:rsid w:val="00AF706E"/>
    <w:rsid w:val="00AF73F9"/>
    <w:rsid w:val="00B022F8"/>
    <w:rsid w:val="00B039C3"/>
    <w:rsid w:val="00B03AE2"/>
    <w:rsid w:val="00B056AE"/>
    <w:rsid w:val="00B05D3F"/>
    <w:rsid w:val="00B069DF"/>
    <w:rsid w:val="00B11451"/>
    <w:rsid w:val="00B140E7"/>
    <w:rsid w:val="00B162FA"/>
    <w:rsid w:val="00B20D0E"/>
    <w:rsid w:val="00B21133"/>
    <w:rsid w:val="00B26E20"/>
    <w:rsid w:val="00B30C98"/>
    <w:rsid w:val="00B339CB"/>
    <w:rsid w:val="00B3545E"/>
    <w:rsid w:val="00B37861"/>
    <w:rsid w:val="00B37C59"/>
    <w:rsid w:val="00B43FD8"/>
    <w:rsid w:val="00B44799"/>
    <w:rsid w:val="00B45417"/>
    <w:rsid w:val="00B45C2A"/>
    <w:rsid w:val="00B46CCC"/>
    <w:rsid w:val="00B51833"/>
    <w:rsid w:val="00B5339E"/>
    <w:rsid w:val="00B547A7"/>
    <w:rsid w:val="00B57960"/>
    <w:rsid w:val="00B6449F"/>
    <w:rsid w:val="00B654E7"/>
    <w:rsid w:val="00B71FAC"/>
    <w:rsid w:val="00B73EDB"/>
    <w:rsid w:val="00B766B6"/>
    <w:rsid w:val="00B803D9"/>
    <w:rsid w:val="00B80B6F"/>
    <w:rsid w:val="00B81B58"/>
    <w:rsid w:val="00B834D1"/>
    <w:rsid w:val="00B85723"/>
    <w:rsid w:val="00B91858"/>
    <w:rsid w:val="00B9507E"/>
    <w:rsid w:val="00B95A63"/>
    <w:rsid w:val="00BA383C"/>
    <w:rsid w:val="00BA473D"/>
    <w:rsid w:val="00BA664D"/>
    <w:rsid w:val="00BB0500"/>
    <w:rsid w:val="00BB2C48"/>
    <w:rsid w:val="00BC1253"/>
    <w:rsid w:val="00BC19BB"/>
    <w:rsid w:val="00BC1A81"/>
    <w:rsid w:val="00BC43F8"/>
    <w:rsid w:val="00BC6599"/>
    <w:rsid w:val="00BD09A4"/>
    <w:rsid w:val="00BD1A20"/>
    <w:rsid w:val="00BD78D6"/>
    <w:rsid w:val="00BD79BC"/>
    <w:rsid w:val="00BD7A3D"/>
    <w:rsid w:val="00BE16AD"/>
    <w:rsid w:val="00BE4E46"/>
    <w:rsid w:val="00BE5830"/>
    <w:rsid w:val="00BE63E9"/>
    <w:rsid w:val="00BF1594"/>
    <w:rsid w:val="00BF27BE"/>
    <w:rsid w:val="00BF28D4"/>
    <w:rsid w:val="00BF4C2F"/>
    <w:rsid w:val="00C0054B"/>
    <w:rsid w:val="00C10035"/>
    <w:rsid w:val="00C153F5"/>
    <w:rsid w:val="00C15806"/>
    <w:rsid w:val="00C163EB"/>
    <w:rsid w:val="00C22669"/>
    <w:rsid w:val="00C232C4"/>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988"/>
    <w:rsid w:val="00CC1D3B"/>
    <w:rsid w:val="00CC42B7"/>
    <w:rsid w:val="00CC616C"/>
    <w:rsid w:val="00CC7648"/>
    <w:rsid w:val="00CD0AF4"/>
    <w:rsid w:val="00CD0E68"/>
    <w:rsid w:val="00CD2B5E"/>
    <w:rsid w:val="00CD47FF"/>
    <w:rsid w:val="00CD5DCC"/>
    <w:rsid w:val="00CD66BE"/>
    <w:rsid w:val="00CD7C16"/>
    <w:rsid w:val="00CE3169"/>
    <w:rsid w:val="00CE6C93"/>
    <w:rsid w:val="00CF1F82"/>
    <w:rsid w:val="00D13AE1"/>
    <w:rsid w:val="00D14EDD"/>
    <w:rsid w:val="00D14F71"/>
    <w:rsid w:val="00D17642"/>
    <w:rsid w:val="00D2192F"/>
    <w:rsid w:val="00D2377C"/>
    <w:rsid w:val="00D238FD"/>
    <w:rsid w:val="00D253ED"/>
    <w:rsid w:val="00D3074B"/>
    <w:rsid w:val="00D34CC2"/>
    <w:rsid w:val="00D34D49"/>
    <w:rsid w:val="00D35D04"/>
    <w:rsid w:val="00D35FE9"/>
    <w:rsid w:val="00D37E66"/>
    <w:rsid w:val="00D41761"/>
    <w:rsid w:val="00D42404"/>
    <w:rsid w:val="00D42EE1"/>
    <w:rsid w:val="00D43C51"/>
    <w:rsid w:val="00D509D9"/>
    <w:rsid w:val="00D50D0C"/>
    <w:rsid w:val="00D5170E"/>
    <w:rsid w:val="00D523E5"/>
    <w:rsid w:val="00D619AD"/>
    <w:rsid w:val="00D625E9"/>
    <w:rsid w:val="00D6472D"/>
    <w:rsid w:val="00D72457"/>
    <w:rsid w:val="00D81F17"/>
    <w:rsid w:val="00D821DB"/>
    <w:rsid w:val="00D8470D"/>
    <w:rsid w:val="00D86D57"/>
    <w:rsid w:val="00D87E3B"/>
    <w:rsid w:val="00D95D0D"/>
    <w:rsid w:val="00D9749E"/>
    <w:rsid w:val="00DA0553"/>
    <w:rsid w:val="00DA293F"/>
    <w:rsid w:val="00DB2468"/>
    <w:rsid w:val="00DB6EAE"/>
    <w:rsid w:val="00DC10C6"/>
    <w:rsid w:val="00DC32CA"/>
    <w:rsid w:val="00DC4652"/>
    <w:rsid w:val="00DC4AB2"/>
    <w:rsid w:val="00DC6774"/>
    <w:rsid w:val="00DC7F9E"/>
    <w:rsid w:val="00DD6B70"/>
    <w:rsid w:val="00DE0725"/>
    <w:rsid w:val="00DE2E5C"/>
    <w:rsid w:val="00DE6719"/>
    <w:rsid w:val="00DF02DC"/>
    <w:rsid w:val="00DF13FA"/>
    <w:rsid w:val="00DF5550"/>
    <w:rsid w:val="00DF6D95"/>
    <w:rsid w:val="00DF7FD8"/>
    <w:rsid w:val="00E039D8"/>
    <w:rsid w:val="00E14E87"/>
    <w:rsid w:val="00E17CAC"/>
    <w:rsid w:val="00E30FE5"/>
    <w:rsid w:val="00E31F55"/>
    <w:rsid w:val="00E324CD"/>
    <w:rsid w:val="00E34355"/>
    <w:rsid w:val="00E34E27"/>
    <w:rsid w:val="00E369E6"/>
    <w:rsid w:val="00E44112"/>
    <w:rsid w:val="00E45D9E"/>
    <w:rsid w:val="00E52729"/>
    <w:rsid w:val="00E533F6"/>
    <w:rsid w:val="00E57256"/>
    <w:rsid w:val="00E61AA8"/>
    <w:rsid w:val="00E628B9"/>
    <w:rsid w:val="00E63371"/>
    <w:rsid w:val="00E63E21"/>
    <w:rsid w:val="00E72840"/>
    <w:rsid w:val="00E75CF3"/>
    <w:rsid w:val="00E8082D"/>
    <w:rsid w:val="00E812C0"/>
    <w:rsid w:val="00E85ACE"/>
    <w:rsid w:val="00E872C3"/>
    <w:rsid w:val="00E908C9"/>
    <w:rsid w:val="00E90E3A"/>
    <w:rsid w:val="00E94C08"/>
    <w:rsid w:val="00E96037"/>
    <w:rsid w:val="00EB2B0B"/>
    <w:rsid w:val="00EB447E"/>
    <w:rsid w:val="00EB5B08"/>
    <w:rsid w:val="00EC492E"/>
    <w:rsid w:val="00EC5A4E"/>
    <w:rsid w:val="00EC6D87"/>
    <w:rsid w:val="00EC7126"/>
    <w:rsid w:val="00ED36B7"/>
    <w:rsid w:val="00ED7A78"/>
    <w:rsid w:val="00EE4A53"/>
    <w:rsid w:val="00EE5010"/>
    <w:rsid w:val="00EE6D17"/>
    <w:rsid w:val="00EF2232"/>
    <w:rsid w:val="00EF79F8"/>
    <w:rsid w:val="00F02134"/>
    <w:rsid w:val="00F11E25"/>
    <w:rsid w:val="00F125F3"/>
    <w:rsid w:val="00F14DFB"/>
    <w:rsid w:val="00F20F7E"/>
    <w:rsid w:val="00F217EF"/>
    <w:rsid w:val="00F24EA1"/>
    <w:rsid w:val="00F26BC9"/>
    <w:rsid w:val="00F33088"/>
    <w:rsid w:val="00F44146"/>
    <w:rsid w:val="00F50B59"/>
    <w:rsid w:val="00F522D1"/>
    <w:rsid w:val="00F540D8"/>
    <w:rsid w:val="00F54D5B"/>
    <w:rsid w:val="00F56344"/>
    <w:rsid w:val="00F60F35"/>
    <w:rsid w:val="00F618CD"/>
    <w:rsid w:val="00F675B9"/>
    <w:rsid w:val="00F675EA"/>
    <w:rsid w:val="00F70EF8"/>
    <w:rsid w:val="00F72F85"/>
    <w:rsid w:val="00F73B37"/>
    <w:rsid w:val="00F73D83"/>
    <w:rsid w:val="00F73FDB"/>
    <w:rsid w:val="00F757F5"/>
    <w:rsid w:val="00F76BA3"/>
    <w:rsid w:val="00F81054"/>
    <w:rsid w:val="00F82312"/>
    <w:rsid w:val="00F83380"/>
    <w:rsid w:val="00F858DF"/>
    <w:rsid w:val="00F874B6"/>
    <w:rsid w:val="00F9399A"/>
    <w:rsid w:val="00F9551A"/>
    <w:rsid w:val="00F96748"/>
    <w:rsid w:val="00F97DC4"/>
    <w:rsid w:val="00FA13B7"/>
    <w:rsid w:val="00FA1F87"/>
    <w:rsid w:val="00FA347F"/>
    <w:rsid w:val="00FA450B"/>
    <w:rsid w:val="00FB04AE"/>
    <w:rsid w:val="00FB2D15"/>
    <w:rsid w:val="00FB6011"/>
    <w:rsid w:val="00FB66C0"/>
    <w:rsid w:val="00FC0F86"/>
    <w:rsid w:val="00FC107C"/>
    <w:rsid w:val="00FC5673"/>
    <w:rsid w:val="00FD0B54"/>
    <w:rsid w:val="00FD399E"/>
    <w:rsid w:val="00FD46CB"/>
    <w:rsid w:val="00FE170A"/>
    <w:rsid w:val="00FE1DBE"/>
    <w:rsid w:val="00FE31CD"/>
    <w:rsid w:val="00FE45F1"/>
    <w:rsid w:val="00FE4F3E"/>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1DF8F"/>
  <w15:docId w15:val="{90E4B85A-6A88-4AFE-9E98-A4085E6ECC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37D"/>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Times New Roman" w:hAnsi="Arial" w:cs="Arial"/>
      <w:i/>
      <w:iCs/>
      <w:sz w:val="20"/>
      <w:szCs w:val="20"/>
      <w:lang w:val="en-GB" w:eastAsia="en-GB"/>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F675B9"/>
    <w:pPr>
      <w:spacing w:after="0" w:line="240" w:lineRule="auto"/>
    </w:pPr>
    <w:rPr>
      <w:lang w:val="en-US"/>
    </w:rPr>
  </w:style>
  <w:style w:type="character" w:styleId="UnresolvedMention">
    <w:name w:val="Unresolved Mention"/>
    <w:basedOn w:val="DefaultParagraphFont"/>
    <w:uiPriority w:val="99"/>
    <w:semiHidden/>
    <w:unhideWhenUsed/>
    <w:rsid w:val="00F675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57871260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ttendee.gotowebinar.com/register/6602649131644260953?source=Website" TargetMode="External"/><Relationship Id="rId18" Type="http://schemas.openxmlformats.org/officeDocument/2006/relationships/image" Target="media/image3.png"/><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yperlink" Target="https://blog.naver.com/kraiburgtpe_2015"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attendee.gotowebinar.com/register/193136257477174361?source=Website" TargetMode="External"/><Relationship Id="rId17" Type="http://schemas.openxmlformats.org/officeDocument/2006/relationships/hyperlink" Target="https://www.kraiburg-tpe.com/de/news" TargetMode="External"/><Relationship Id="rId25" Type="http://schemas.openxmlformats.org/officeDocument/2006/relationships/hyperlink" Target="https://www.youtube.com/channel/UCG71Bdw9bBMMwKr13-qFaPQ"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kraiburg-tpe.com/en/global-recycled-standard-grs-certification" TargetMode="External"/><Relationship Id="rId24" Type="http://schemas.openxmlformats.org/officeDocument/2006/relationships/image" Target="media/image6.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bit.ly/34qxBOV" TargetMode="External"/><Relationship Id="rId23" Type="http://schemas.openxmlformats.org/officeDocument/2006/relationships/hyperlink" Target="https://www.linkedin.com/company/kraiburg-tpe/?originalSubdomain=de" TargetMode="External"/><Relationship Id="rId28"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hyperlink" Target="https://www.kraiburg-tpe.com/en/wechat"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5.png"/><Relationship Id="rId27" Type="http://schemas.openxmlformats.org/officeDocument/2006/relationships/hyperlink" Target="https://i.youku.com/i/UMTYxNTExNTgzNg==" TargetMode="External"/><Relationship Id="rId30" Type="http://schemas.openxmlformats.org/officeDocument/2006/relationships/header" Target="header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hyperlink" Target="mailto:marlen.sittner@kraiburg-tpe.com" TargetMode="External"/><Relationship Id="rId2" Type="http://schemas.openxmlformats.org/officeDocument/2006/relationships/hyperlink" Target="mailto:bridget.ngang@kraiburg-tpe.com" TargetMode="External"/><Relationship Id="rId1" Type="http://schemas.openxmlformats.org/officeDocument/2006/relationships/hyperlink" Target="mailto:marlen.sittner@kraiburg-tpe.com" TargetMode="External"/><Relationship Id="rId4" Type="http://schemas.openxmlformats.org/officeDocument/2006/relationships/hyperlink" Target="mailto:bridget.ngang@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F1BF41-1A33-4848-9ADB-FDD43BEA74AD}">
  <ds:schemaRefs>
    <ds:schemaRef ds:uri="http://schemas.openxmlformats.org/package/2006/metadata/core-properties"/>
    <ds:schemaRef ds:uri="http://www.w3.org/XML/1998/namespace"/>
    <ds:schemaRef ds:uri="http://purl.org/dc/dcmitype/"/>
    <ds:schemaRef ds:uri="http://purl.org/dc/terms/"/>
    <ds:schemaRef ds:uri="http://schemas.microsoft.com/office/infopath/2007/PartnerControls"/>
    <ds:schemaRef ds:uri="http://schemas.microsoft.com/office/2006/documentManagement/types"/>
    <ds:schemaRef ds:uri="http://purl.org/dc/elements/1.1/"/>
    <ds:schemaRef ds:uri="http://schemas.microsoft.com/office/2006/metadata/properties"/>
    <ds:schemaRef ds:uri="8d3818be-6f21-4c29-ab13-78e30dc982d3"/>
    <ds:schemaRef ds:uri="b0aac98f-77e3-488e-b1d0-e526279ba76f"/>
  </ds:schemaRefs>
</ds:datastoreItem>
</file>

<file path=customXml/itemProps3.xml><?xml version="1.0" encoding="utf-8"?>
<ds:datastoreItem xmlns:ds="http://schemas.openxmlformats.org/officeDocument/2006/customXml" ds:itemID="{C599AEDC-BE0A-4856-8460-4DF0CA917D70}">
  <ds:schemaRefs>
    <ds:schemaRef ds:uri="http://schemas.openxmlformats.org/officeDocument/2006/bibliography"/>
  </ds:schemaRefs>
</ds:datastoreItem>
</file>

<file path=customXml/itemProps4.xml><?xml version="1.0" encoding="utf-8"?>
<ds:datastoreItem xmlns:ds="http://schemas.openxmlformats.org/officeDocument/2006/customXml" ds:itemID="{ADFF6419-179D-41B8-9783-21E22AF2E1A5}">
  <ds:schemaRefs>
    <ds:schemaRef ds:uri="http://schemas.microsoft.com/sharepoint/v3/contenttype/forms"/>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Template>
  <TotalTime>39</TotalTime>
  <Pages>3</Pages>
  <Words>586</Words>
  <Characters>3344</Characters>
  <Application>Microsoft Office Word</Application>
  <DocSecurity>0</DocSecurity>
  <Lines>27</Lines>
  <Paragraphs>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3923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Puly Nguyen Thi Phuong</dc:creator>
  <cp:lastModifiedBy>Goh Pei Yin</cp:lastModifiedBy>
  <cp:revision>47</cp:revision>
  <cp:lastPrinted>2024-11-11T02:34:00Z</cp:lastPrinted>
  <dcterms:created xsi:type="dcterms:W3CDTF">2024-11-04T03:50:00Z</dcterms:created>
  <dcterms:modified xsi:type="dcterms:W3CDTF">2024-11-11T02:34:00Z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