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3828" w14:textId="77777777" w:rsidR="00F032A7" w:rsidRPr="005C5D26" w:rsidRDefault="00F032A7" w:rsidP="000B3B5F">
      <w:pPr>
        <w:spacing w:after="0" w:line="360" w:lineRule="auto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5C5D26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2222C4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5C5D26">
        <w:rPr>
          <w:rFonts w:ascii="Arial" w:eastAsia="SimHei" w:hAnsi="Arial" w:cs="Arial"/>
          <w:b/>
          <w:bCs/>
          <w:sz w:val="24"/>
          <w:szCs w:val="24"/>
          <w:lang w:eastAsia="zh-CN"/>
        </w:rPr>
        <w:t>英国有限公司正式开业及人事公告</w:t>
      </w:r>
    </w:p>
    <w:p w14:paraId="0FF2B385" w14:textId="1FEE3E16" w:rsidR="005402A9" w:rsidRPr="005C5D26" w:rsidRDefault="005402A9" w:rsidP="000B3B5F">
      <w:pPr>
        <w:spacing w:after="0" w:line="360" w:lineRule="auto"/>
        <w:jc w:val="both"/>
        <w:rPr>
          <w:rFonts w:ascii="Arial" w:eastAsia="SimHei" w:hAnsi="Arial" w:cs="Arial"/>
          <w:b/>
          <w:bCs/>
          <w:sz w:val="16"/>
          <w:szCs w:val="16"/>
          <w:lang w:eastAsia="zh-CN"/>
        </w:rPr>
      </w:pPr>
    </w:p>
    <w:p w14:paraId="4A7EFE14" w14:textId="5DB9D4C4" w:rsidR="00BE7589" w:rsidRPr="00567B04" w:rsidRDefault="001C2B68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  <w:lang w:eastAsia="zh-CN"/>
        </w:rPr>
      </w:pPr>
      <w:r w:rsidRPr="005C5D26">
        <w:rPr>
          <w:rFonts w:ascii="Arial" w:eastAsia="SimHei" w:hAnsi="Arial" w:cs="Arial"/>
          <w:b/>
          <w:sz w:val="20"/>
          <w:lang w:eastAsia="zh-CN"/>
        </w:rPr>
        <w:t>凯柏胶宝</w:t>
      </w:r>
      <w:r w:rsidRPr="002222C4">
        <w:rPr>
          <w:rFonts w:ascii="Calibri" w:eastAsia="SimHei" w:hAnsi="Calibri" w:cs="Calibri"/>
          <w:b/>
          <w:sz w:val="20"/>
          <w:lang w:eastAsia="zh-CN"/>
        </w:rPr>
        <w:t>®</w:t>
      </w:r>
      <w:r w:rsidR="00B4343D" w:rsidRPr="005C5D26">
        <w:rPr>
          <w:rFonts w:ascii="Arial" w:eastAsia="SimHei" w:hAnsi="Arial" w:cs="Arial"/>
          <w:b/>
          <w:sz w:val="20"/>
          <w:lang w:eastAsia="zh-CN"/>
        </w:rPr>
        <w:t>，作为热塑性弹性体</w:t>
      </w:r>
      <w:r w:rsidR="005C5D26">
        <w:rPr>
          <w:rFonts w:ascii="Arial" w:eastAsia="SimHei" w:hAnsi="Arial" w:cs="Arial" w:hint="eastAsia"/>
          <w:b/>
          <w:sz w:val="20"/>
          <w:lang w:eastAsia="zh-CN"/>
        </w:rPr>
        <w:t>（</w:t>
      </w:r>
      <w:r w:rsidR="005C5D26">
        <w:rPr>
          <w:rFonts w:ascii="Arial" w:eastAsia="SimHei" w:hAnsi="Arial" w:cs="Arial" w:hint="eastAsia"/>
          <w:b/>
          <w:sz w:val="20"/>
          <w:lang w:eastAsia="zh-CN"/>
        </w:rPr>
        <w:t>TPE</w:t>
      </w:r>
      <w:r w:rsidR="005C5D26">
        <w:rPr>
          <w:rFonts w:ascii="Arial" w:eastAsia="SimHei" w:hAnsi="Arial" w:cs="Arial" w:hint="eastAsia"/>
          <w:b/>
          <w:sz w:val="20"/>
          <w:lang w:eastAsia="zh-CN"/>
        </w:rPr>
        <w:t>）</w:t>
      </w:r>
      <w:r w:rsidR="00B4343D" w:rsidRPr="005C5D26">
        <w:rPr>
          <w:rFonts w:ascii="Arial" w:eastAsia="SimHei" w:hAnsi="Arial" w:cs="Arial"/>
          <w:b/>
          <w:sz w:val="20"/>
          <w:lang w:eastAsia="zh-CN"/>
        </w:rPr>
        <w:t>全球的领先者，宣布其子公司</w:t>
      </w:r>
      <w:r w:rsidR="009D4CBB" w:rsidRPr="005C5D26">
        <w:rPr>
          <w:rFonts w:ascii="Arial" w:eastAsia="SimHei" w:hAnsi="Arial" w:cs="Arial"/>
          <w:b/>
          <w:sz w:val="20"/>
          <w:lang w:eastAsia="zh-CN"/>
        </w:rPr>
        <w:t>—</w:t>
      </w:r>
      <w:r w:rsidR="009D4CBB" w:rsidRPr="005C5D26">
        <w:rPr>
          <w:rFonts w:ascii="Arial" w:eastAsia="SimHei" w:hAnsi="Arial" w:cs="Arial"/>
          <w:b/>
          <w:sz w:val="20"/>
          <w:lang w:eastAsia="zh-CN"/>
        </w:rPr>
        <w:t>凯柏胶宝</w:t>
      </w:r>
      <w:r w:rsidR="009D4CBB" w:rsidRPr="002222C4">
        <w:rPr>
          <w:rFonts w:ascii="Calibri" w:eastAsia="SimHei" w:hAnsi="Calibri" w:cs="Calibri"/>
          <w:b/>
          <w:sz w:val="20"/>
          <w:lang w:eastAsia="zh-CN"/>
        </w:rPr>
        <w:t>®</w:t>
      </w:r>
      <w:r w:rsidR="009D4CBB" w:rsidRPr="005C5D26">
        <w:rPr>
          <w:rFonts w:ascii="Arial" w:eastAsia="SimHei" w:hAnsi="Arial" w:cs="Arial"/>
          <w:b/>
          <w:sz w:val="20"/>
          <w:lang w:eastAsia="zh-CN"/>
        </w:rPr>
        <w:t>英国有限公司</w:t>
      </w:r>
      <w:r w:rsidR="00B4343D" w:rsidRPr="005C5D26">
        <w:rPr>
          <w:rFonts w:ascii="Arial" w:eastAsia="SimHei" w:hAnsi="Arial" w:cs="Arial"/>
          <w:b/>
          <w:sz w:val="20"/>
          <w:lang w:eastAsia="zh-CN"/>
        </w:rPr>
        <w:t>的正式开业。这一战略举措强调了公司直接服务</w:t>
      </w:r>
      <w:r w:rsidR="00EE340D">
        <w:rPr>
          <w:rFonts w:ascii="Arial" w:eastAsia="SimHei" w:hAnsi="Arial" w:cs="Arial" w:hint="eastAsia"/>
          <w:b/>
          <w:sz w:val="20"/>
          <w:lang w:eastAsia="zh-CN"/>
        </w:rPr>
        <w:t>于</w:t>
      </w:r>
      <w:r w:rsidR="00B4343D" w:rsidRPr="005C5D26">
        <w:rPr>
          <w:rFonts w:ascii="Arial" w:eastAsia="SimHei" w:hAnsi="Arial" w:cs="Arial"/>
          <w:b/>
          <w:sz w:val="20"/>
          <w:lang w:eastAsia="zh-CN"/>
        </w:rPr>
        <w:t>重要的英国市场的承诺</w:t>
      </w:r>
      <w:r w:rsidR="00A95331">
        <w:rPr>
          <w:rFonts w:ascii="Arial" w:eastAsia="SimHei" w:hAnsi="Arial" w:cs="Arial" w:hint="eastAsia"/>
          <w:b/>
          <w:sz w:val="20"/>
          <w:lang w:eastAsia="zh-CN"/>
        </w:rPr>
        <w:t>，</w:t>
      </w:r>
      <w:r w:rsidR="00B4343D" w:rsidRPr="005C5D26">
        <w:rPr>
          <w:rFonts w:ascii="Arial" w:eastAsia="SimHei" w:hAnsi="Arial" w:cs="Arial"/>
          <w:b/>
          <w:sz w:val="20"/>
          <w:lang w:eastAsia="zh-CN"/>
        </w:rPr>
        <w:t>标志着公司发展的重要里程碑，</w:t>
      </w:r>
      <w:r w:rsidR="00086B88">
        <w:rPr>
          <w:rFonts w:ascii="Arial" w:eastAsia="SimHei" w:hAnsi="Arial" w:cs="Arial" w:hint="eastAsia"/>
          <w:b/>
          <w:sz w:val="20"/>
          <w:lang w:eastAsia="zh-CN"/>
        </w:rPr>
        <w:t>旨</w:t>
      </w:r>
      <w:r w:rsidR="00C922B0" w:rsidRPr="005C5D26">
        <w:rPr>
          <w:rFonts w:ascii="Arial" w:eastAsia="SimHei" w:hAnsi="Arial" w:cs="Arial"/>
          <w:b/>
          <w:sz w:val="20"/>
          <w:lang w:eastAsia="zh-CN"/>
        </w:rPr>
        <w:t>在</w:t>
      </w:r>
      <w:r w:rsidR="00B4343D" w:rsidRPr="005C5D26">
        <w:rPr>
          <w:rFonts w:ascii="Arial" w:eastAsia="SimHei" w:hAnsi="Arial" w:cs="Arial"/>
          <w:b/>
          <w:sz w:val="20"/>
          <w:lang w:eastAsia="zh-CN"/>
        </w:rPr>
        <w:t>进一步提升本地客户服务水平。</w:t>
      </w:r>
    </w:p>
    <w:p w14:paraId="66DFCE58" w14:textId="77777777" w:rsidR="00567B04" w:rsidRPr="005C5D26" w:rsidRDefault="00567B04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</w:p>
    <w:p w14:paraId="3069DFF2" w14:textId="6C0F7466" w:rsidR="005402A9" w:rsidRPr="005C5D26" w:rsidRDefault="00BE7589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  <w:r w:rsidRPr="005C5D26">
        <w:rPr>
          <w:rFonts w:ascii="Arial" w:eastAsia="SimHei" w:hAnsi="Arial" w:cs="Arial"/>
          <w:sz w:val="20"/>
          <w:lang w:eastAsia="zh-CN"/>
        </w:rPr>
        <w:t>长期以来，英国一直是</w:t>
      </w:r>
      <w:r w:rsidR="00086B88">
        <w:rPr>
          <w:rFonts w:ascii="Arial" w:eastAsia="SimHei" w:hAnsi="Arial" w:cs="Arial" w:hint="eastAsia"/>
          <w:sz w:val="20"/>
          <w:lang w:eastAsia="zh-CN"/>
        </w:rPr>
        <w:t>凯柏胶宝</w:t>
      </w:r>
      <w:r w:rsidR="00086B88" w:rsidRPr="00086B88">
        <w:rPr>
          <w:rFonts w:ascii="Calibri" w:eastAsia="SimHei" w:hAnsi="Calibri" w:cs="Calibri"/>
          <w:sz w:val="20"/>
          <w:lang w:eastAsia="zh-CN"/>
        </w:rPr>
        <w:t>®</w:t>
      </w:r>
      <w:r w:rsidRPr="005C5D26">
        <w:rPr>
          <w:rFonts w:ascii="Arial" w:eastAsia="SimHei" w:hAnsi="Arial" w:cs="Arial"/>
          <w:sz w:val="20"/>
          <w:lang w:eastAsia="zh-CN"/>
        </w:rPr>
        <w:t>的重要市场，拥有众多知名客户和成功合作伙伴。然而，自</w:t>
      </w:r>
      <w:r w:rsidRPr="005C5D26">
        <w:rPr>
          <w:rFonts w:ascii="Arial" w:eastAsia="SimHei" w:hAnsi="Arial" w:cs="Arial"/>
          <w:sz w:val="20"/>
          <w:lang w:eastAsia="zh-CN"/>
        </w:rPr>
        <w:t>2020</w:t>
      </w:r>
      <w:r w:rsidRPr="005C5D26">
        <w:rPr>
          <w:rFonts w:ascii="Arial" w:eastAsia="SimHei" w:hAnsi="Arial" w:cs="Arial"/>
          <w:sz w:val="20"/>
          <w:lang w:eastAsia="zh-CN"/>
        </w:rPr>
        <w:t>年以来，不断变化的环境给维持最佳服务标准</w:t>
      </w:r>
      <w:r w:rsidR="008D3BD7">
        <w:rPr>
          <w:rFonts w:ascii="Arial" w:eastAsia="SimHei" w:hAnsi="Arial" w:cs="Arial" w:hint="eastAsia"/>
          <w:sz w:val="20"/>
          <w:lang w:eastAsia="zh-CN"/>
        </w:rPr>
        <w:t>的我们</w:t>
      </w:r>
      <w:r w:rsidRPr="005C5D26">
        <w:rPr>
          <w:rFonts w:ascii="Arial" w:eastAsia="SimHei" w:hAnsi="Arial" w:cs="Arial"/>
          <w:sz w:val="20"/>
          <w:lang w:eastAsia="zh-CN"/>
        </w:rPr>
        <w:t>带来了挑战。</w:t>
      </w:r>
      <w:r w:rsidR="00BC762A">
        <w:rPr>
          <w:rFonts w:ascii="Arial" w:eastAsia="SimHei" w:hAnsi="Arial" w:cs="Arial" w:hint="eastAsia"/>
          <w:sz w:val="20"/>
          <w:lang w:eastAsia="zh-CN"/>
        </w:rPr>
        <w:t>凯柏胶宝</w:t>
      </w:r>
      <w:r w:rsidR="00BC762A" w:rsidRPr="00086B88">
        <w:rPr>
          <w:rFonts w:ascii="Calibri" w:eastAsia="SimHei" w:hAnsi="Calibri" w:cs="Calibri"/>
          <w:sz w:val="20"/>
          <w:lang w:eastAsia="zh-CN"/>
        </w:rPr>
        <w:t>®</w:t>
      </w:r>
      <w:r w:rsidR="002A6F4B">
        <w:rPr>
          <w:rFonts w:ascii="Calibri" w:eastAsia="SimHei" w:hAnsi="Calibri" w:cs="Calibri" w:hint="eastAsia"/>
          <w:sz w:val="20"/>
          <w:lang w:eastAsia="zh-CN"/>
        </w:rPr>
        <w:t>通过</w:t>
      </w:r>
      <w:r w:rsidRPr="005C5D26">
        <w:rPr>
          <w:rFonts w:ascii="Arial" w:eastAsia="SimHei" w:hAnsi="Arial" w:cs="Arial"/>
          <w:sz w:val="20"/>
          <w:lang w:eastAsia="zh-CN"/>
        </w:rPr>
        <w:t>与长期合作伙伴</w:t>
      </w:r>
      <w:r w:rsidRPr="005C5D26">
        <w:rPr>
          <w:rFonts w:ascii="Arial" w:eastAsia="SimHei" w:hAnsi="Arial" w:cs="Arial"/>
          <w:sz w:val="20"/>
          <w:lang w:eastAsia="zh-CN"/>
        </w:rPr>
        <w:t>Abbey Polymers</w:t>
      </w:r>
      <w:r w:rsidRPr="005C5D26">
        <w:rPr>
          <w:rFonts w:ascii="Arial" w:eastAsia="SimHei" w:hAnsi="Arial" w:cs="Arial"/>
          <w:sz w:val="20"/>
          <w:lang w:eastAsia="zh-CN"/>
        </w:rPr>
        <w:t>密切合作，努力解决这些挑战。</w:t>
      </w:r>
      <w:r w:rsidRPr="005C5D26">
        <w:rPr>
          <w:rFonts w:ascii="Arial" w:eastAsia="SimHei" w:hAnsi="Arial" w:cs="Arial"/>
          <w:sz w:val="20"/>
          <w:lang w:eastAsia="zh-CN"/>
        </w:rPr>
        <w:t>2024</w:t>
      </w:r>
      <w:r w:rsidRPr="005C5D26">
        <w:rPr>
          <w:rFonts w:ascii="Arial" w:eastAsia="SimHei" w:hAnsi="Arial" w:cs="Arial"/>
          <w:sz w:val="20"/>
          <w:lang w:eastAsia="zh-CN"/>
        </w:rPr>
        <w:t>年</w:t>
      </w:r>
      <w:r w:rsidRPr="005C5D26">
        <w:rPr>
          <w:rFonts w:ascii="Arial" w:eastAsia="SimHei" w:hAnsi="Arial" w:cs="Arial"/>
          <w:sz w:val="20"/>
          <w:lang w:eastAsia="zh-CN"/>
        </w:rPr>
        <w:t>1</w:t>
      </w:r>
      <w:r w:rsidRPr="005C5D26">
        <w:rPr>
          <w:rFonts w:ascii="Arial" w:eastAsia="SimHei" w:hAnsi="Arial" w:cs="Arial"/>
          <w:sz w:val="20"/>
          <w:lang w:eastAsia="zh-CN"/>
        </w:rPr>
        <w:t>月，</w:t>
      </w:r>
      <w:r w:rsidR="003D0F24">
        <w:rPr>
          <w:rFonts w:ascii="Arial" w:eastAsia="SimHei" w:hAnsi="Arial" w:cs="Arial" w:hint="eastAsia"/>
          <w:sz w:val="20"/>
          <w:lang w:eastAsia="zh-CN"/>
        </w:rPr>
        <w:t>凯柏胶宝</w:t>
      </w:r>
      <w:r w:rsidR="003D0F24" w:rsidRPr="00086B88">
        <w:rPr>
          <w:rFonts w:ascii="Calibri" w:eastAsia="SimHei" w:hAnsi="Calibri" w:cs="Calibri"/>
          <w:sz w:val="20"/>
          <w:lang w:eastAsia="zh-CN"/>
        </w:rPr>
        <w:t>®</w:t>
      </w:r>
      <w:r w:rsidR="003D0F24">
        <w:rPr>
          <w:rFonts w:ascii="Calibri" w:eastAsia="SimHei" w:hAnsi="Calibri" w:cs="Calibri" w:hint="eastAsia"/>
          <w:sz w:val="20"/>
          <w:lang w:eastAsia="zh-CN"/>
        </w:rPr>
        <w:t>英国有限公司</w:t>
      </w:r>
      <w:r w:rsidRPr="005C5D26">
        <w:rPr>
          <w:rFonts w:ascii="Arial" w:eastAsia="SimHei" w:hAnsi="Arial" w:cs="Arial"/>
          <w:sz w:val="20"/>
          <w:lang w:eastAsia="zh-CN"/>
        </w:rPr>
        <w:t>启动了其业务和仓储运营。在斯塔福德设有专门的销售办事处，并在特伦特河畔斯托克（</w:t>
      </w:r>
      <w:r w:rsidRPr="005C5D26">
        <w:rPr>
          <w:rFonts w:ascii="Arial" w:eastAsia="SimHei" w:hAnsi="Arial" w:cs="Arial"/>
          <w:sz w:val="20"/>
          <w:lang w:eastAsia="zh-CN"/>
        </w:rPr>
        <w:t>Stoke-on-Trent</w:t>
      </w:r>
      <w:r w:rsidRPr="005C5D26">
        <w:rPr>
          <w:rFonts w:ascii="Arial" w:eastAsia="SimHei" w:hAnsi="Arial" w:cs="Arial"/>
          <w:sz w:val="20"/>
          <w:lang w:eastAsia="zh-CN"/>
        </w:rPr>
        <w:t>）战略性地设有仓库。该公司已准备好提供</w:t>
      </w:r>
      <w:r w:rsidR="0028298A">
        <w:rPr>
          <w:rFonts w:ascii="Arial" w:eastAsia="SimHei" w:hAnsi="Arial" w:cs="Arial" w:hint="eastAsia"/>
          <w:sz w:val="20"/>
          <w:lang w:eastAsia="zh-CN"/>
        </w:rPr>
        <w:t>卓越且</w:t>
      </w:r>
      <w:r w:rsidRPr="005C5D26">
        <w:rPr>
          <w:rFonts w:ascii="Arial" w:eastAsia="SimHei" w:hAnsi="Arial" w:cs="Arial"/>
          <w:sz w:val="20"/>
          <w:lang w:eastAsia="zh-CN"/>
        </w:rPr>
        <w:t>以客户为中心的解决方案，并维护我们的标志性服务。这一战略性扩张反映了我们对满足客户不断变化需求的坚定承诺，也进一步巩固了我们在英国市场的地位。</w:t>
      </w:r>
    </w:p>
    <w:p w14:paraId="4A50F161" w14:textId="07F8E982" w:rsidR="00567B04" w:rsidRDefault="00567B04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</w:p>
    <w:p w14:paraId="36E55CD6" w14:textId="682D57A9" w:rsidR="00567B04" w:rsidRDefault="00A50A87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bCs/>
          <w:sz w:val="20"/>
          <w:lang w:eastAsia="zh-CN"/>
        </w:rPr>
      </w:pPr>
      <w:r w:rsidRPr="00A50A87">
        <w:rPr>
          <w:rFonts w:ascii="Arial" w:eastAsia="SimHei" w:hAnsi="Arial" w:cs="Arial"/>
          <w:b/>
          <w:bCs/>
          <w:sz w:val="20"/>
          <w:lang w:eastAsia="zh-CN"/>
        </w:rPr>
        <w:t>米哈尔</w:t>
      </w:r>
      <w:r w:rsidRPr="00A50A87">
        <w:rPr>
          <w:rFonts w:ascii="Arial" w:eastAsia="SimHei" w:hAnsi="Arial" w:cs="Arial"/>
          <w:b/>
          <w:bCs/>
          <w:sz w:val="20"/>
          <w:lang w:eastAsia="zh-CN"/>
        </w:rPr>
        <w:t>·</w:t>
      </w:r>
      <w:r w:rsidRPr="00A50A87">
        <w:rPr>
          <w:rFonts w:ascii="Arial" w:eastAsia="SimHei" w:hAnsi="Arial" w:cs="Arial"/>
          <w:b/>
          <w:bCs/>
          <w:sz w:val="20"/>
          <w:lang w:eastAsia="zh-CN"/>
        </w:rPr>
        <w:t>穆哈</w:t>
      </w:r>
      <w:r w:rsidRPr="00A50A87">
        <w:rPr>
          <w:rFonts w:ascii="Arial" w:eastAsia="SimHei" w:hAnsi="Arial" w:cs="Arial" w:hint="eastAsia"/>
          <w:b/>
          <w:bCs/>
          <w:sz w:val="20"/>
          <w:lang w:eastAsia="zh-CN"/>
        </w:rPr>
        <w:t>（</w:t>
      </w:r>
      <w:r w:rsidR="00A0788D" w:rsidRPr="00A50A87">
        <w:rPr>
          <w:rFonts w:ascii="Arial" w:eastAsia="SimHei" w:hAnsi="Arial" w:cs="Arial"/>
          <w:b/>
          <w:bCs/>
          <w:sz w:val="20"/>
          <w:lang w:eastAsia="zh-CN"/>
        </w:rPr>
        <w:t>Michal Mucha</w:t>
      </w:r>
      <w:r>
        <w:rPr>
          <w:rFonts w:ascii="Arial" w:eastAsia="SimHei" w:hAnsi="Arial" w:cs="Arial" w:hint="eastAsia"/>
          <w:b/>
          <w:bCs/>
          <w:sz w:val="20"/>
          <w:lang w:eastAsia="zh-CN"/>
        </w:rPr>
        <w:t>）</w:t>
      </w:r>
      <w:r w:rsidR="00A0788D" w:rsidRPr="00A50A87">
        <w:rPr>
          <w:rFonts w:ascii="Arial" w:eastAsia="SimHei" w:hAnsi="Arial" w:cs="Arial"/>
          <w:b/>
          <w:bCs/>
          <w:lang w:eastAsia="zh-CN"/>
        </w:rPr>
        <w:t>的任命</w:t>
      </w:r>
    </w:p>
    <w:p w14:paraId="52EEDB04" w14:textId="77777777" w:rsidR="00567B04" w:rsidRPr="00567B04" w:rsidRDefault="00567B04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bCs/>
          <w:sz w:val="16"/>
          <w:szCs w:val="16"/>
          <w:lang w:eastAsia="zh-CN"/>
        </w:rPr>
      </w:pPr>
    </w:p>
    <w:p w14:paraId="71B2E3F7" w14:textId="0001A75B" w:rsidR="00567B04" w:rsidRPr="005C5D26" w:rsidRDefault="0028298A" w:rsidP="00567B04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  <w:r>
        <w:rPr>
          <w:rFonts w:ascii="Arial" w:eastAsia="SimHei" w:hAnsi="Arial" w:cs="Arial" w:hint="eastAsia"/>
          <w:sz w:val="20"/>
          <w:lang w:eastAsia="zh-CN"/>
        </w:rPr>
        <w:t>凯柏胶宝</w:t>
      </w:r>
      <w:r w:rsidRPr="00086B88">
        <w:rPr>
          <w:rFonts w:ascii="Calibri" w:eastAsia="SimHei" w:hAnsi="Calibri" w:cs="Calibri"/>
          <w:sz w:val="20"/>
          <w:lang w:eastAsia="zh-CN"/>
        </w:rPr>
        <w:t>®</w:t>
      </w:r>
      <w:r w:rsidR="00B831B3" w:rsidRPr="005C5D26">
        <w:rPr>
          <w:rFonts w:ascii="Arial" w:eastAsia="SimHei" w:hAnsi="Arial" w:cs="Arial"/>
          <w:sz w:val="20"/>
          <w:lang w:eastAsia="zh-CN"/>
        </w:rPr>
        <w:t>很高兴宣布米哈尔</w:t>
      </w:r>
      <w:r w:rsidR="00B831B3" w:rsidRPr="005C5D26">
        <w:rPr>
          <w:rFonts w:ascii="Arial" w:eastAsia="SimHei" w:hAnsi="Arial" w:cs="Arial"/>
          <w:sz w:val="20"/>
          <w:lang w:eastAsia="zh-CN"/>
        </w:rPr>
        <w:t>·</w:t>
      </w:r>
      <w:r w:rsidR="00B831B3" w:rsidRPr="005C5D26">
        <w:rPr>
          <w:rFonts w:ascii="Arial" w:eastAsia="SimHei" w:hAnsi="Arial" w:cs="Arial"/>
          <w:sz w:val="20"/>
          <w:lang w:eastAsia="zh-CN"/>
        </w:rPr>
        <w:t>穆哈（</w:t>
      </w:r>
      <w:r w:rsidR="00B831B3" w:rsidRPr="005C5D26">
        <w:rPr>
          <w:rFonts w:ascii="Arial" w:eastAsia="SimHei" w:hAnsi="Arial" w:cs="Arial"/>
          <w:sz w:val="20"/>
          <w:lang w:eastAsia="zh-CN"/>
        </w:rPr>
        <w:t>Michal Mucha</w:t>
      </w:r>
      <w:r w:rsidR="00B831B3" w:rsidRPr="005C5D26">
        <w:rPr>
          <w:rFonts w:ascii="Arial" w:eastAsia="SimHei" w:hAnsi="Arial" w:cs="Arial"/>
          <w:sz w:val="20"/>
          <w:lang w:eastAsia="zh-CN"/>
        </w:rPr>
        <w:t>）担任</w:t>
      </w:r>
      <w:r w:rsidR="00A50A87">
        <w:rPr>
          <w:rFonts w:ascii="Arial" w:eastAsia="SimHei" w:hAnsi="Arial" w:cs="Arial" w:hint="eastAsia"/>
          <w:sz w:val="20"/>
          <w:lang w:eastAsia="zh-CN"/>
        </w:rPr>
        <w:t>凯柏胶宝</w:t>
      </w:r>
      <w:r w:rsidR="00A50A87" w:rsidRPr="00104FF5">
        <w:rPr>
          <w:rFonts w:ascii="Calibri" w:eastAsia="SimHei" w:hAnsi="Calibri" w:cs="Calibri"/>
          <w:sz w:val="20"/>
          <w:lang w:eastAsia="zh-CN"/>
        </w:rPr>
        <w:t>®</w:t>
      </w:r>
      <w:r w:rsidR="00A50A87">
        <w:rPr>
          <w:rFonts w:ascii="Arial" w:eastAsia="SimHei" w:hAnsi="Arial" w:cs="Arial" w:hint="eastAsia"/>
          <w:sz w:val="20"/>
          <w:lang w:eastAsia="zh-CN"/>
        </w:rPr>
        <w:t>英国有限公司</w:t>
      </w:r>
      <w:r w:rsidR="00B831B3" w:rsidRPr="005C5D26">
        <w:rPr>
          <w:rFonts w:ascii="Arial" w:eastAsia="SimHei" w:hAnsi="Arial" w:cs="Arial"/>
          <w:sz w:val="20"/>
          <w:lang w:eastAsia="zh-CN"/>
        </w:rPr>
        <w:t>的主要英国代表。米哈尔在塑料和汽车行业拥有超过十年的丰富经验，他将进一步拓展公司在英国市场的影响力。他的任命突显了公司交付卓越客户体验</w:t>
      </w:r>
      <w:r w:rsidR="00A95331">
        <w:rPr>
          <w:rFonts w:ascii="Arial" w:eastAsia="SimHei" w:hAnsi="Arial" w:cs="Arial" w:hint="eastAsia"/>
          <w:sz w:val="20"/>
          <w:lang w:eastAsia="zh-CN"/>
        </w:rPr>
        <w:t>和</w:t>
      </w:r>
      <w:r w:rsidR="00B831B3" w:rsidRPr="005C5D26">
        <w:rPr>
          <w:rFonts w:ascii="Arial" w:eastAsia="SimHei" w:hAnsi="Arial" w:cs="Arial"/>
          <w:sz w:val="20"/>
          <w:lang w:eastAsia="zh-CN"/>
        </w:rPr>
        <w:t>培育合作伙伴关系的承诺。米哈尔在其职位上得到了菲利普</w:t>
      </w:r>
      <w:r w:rsidR="00B831B3" w:rsidRPr="005C5D26">
        <w:rPr>
          <w:rFonts w:ascii="Arial" w:eastAsia="SimHei" w:hAnsi="Arial" w:cs="Arial"/>
          <w:sz w:val="20"/>
          <w:lang w:eastAsia="zh-CN"/>
        </w:rPr>
        <w:t>·</w:t>
      </w:r>
      <w:r w:rsidR="00B831B3" w:rsidRPr="005C5D26">
        <w:rPr>
          <w:rFonts w:ascii="Arial" w:eastAsia="SimHei" w:hAnsi="Arial" w:cs="Arial"/>
          <w:sz w:val="20"/>
          <w:lang w:eastAsia="zh-CN"/>
        </w:rPr>
        <w:t>扬（</w:t>
      </w:r>
      <w:r w:rsidR="00B831B3" w:rsidRPr="005C5D26">
        <w:rPr>
          <w:rFonts w:ascii="Arial" w:eastAsia="SimHei" w:hAnsi="Arial" w:cs="Arial"/>
          <w:sz w:val="20"/>
          <w:lang w:eastAsia="zh-CN"/>
        </w:rPr>
        <w:t>Philip Jahn</w:t>
      </w:r>
      <w:r w:rsidR="00B831B3" w:rsidRPr="005C5D26">
        <w:rPr>
          <w:rFonts w:ascii="Arial" w:eastAsia="SimHei" w:hAnsi="Arial" w:cs="Arial"/>
          <w:sz w:val="20"/>
          <w:lang w:eastAsia="zh-CN"/>
        </w:rPr>
        <w:t>）的支持，后者是</w:t>
      </w:r>
      <w:r w:rsidR="00B831B3" w:rsidRPr="005C5D26">
        <w:rPr>
          <w:rFonts w:ascii="Arial" w:eastAsia="SimHei" w:hAnsi="Arial" w:cs="Arial"/>
          <w:sz w:val="20"/>
          <w:lang w:eastAsia="zh-CN"/>
        </w:rPr>
        <w:t>EMEA</w:t>
      </w:r>
      <w:r w:rsidR="00B831B3" w:rsidRPr="005C5D26">
        <w:rPr>
          <w:rFonts w:ascii="Arial" w:eastAsia="SimHei" w:hAnsi="Arial" w:cs="Arial"/>
          <w:sz w:val="20"/>
          <w:lang w:eastAsia="zh-CN"/>
        </w:rPr>
        <w:t>技术销售经理，自</w:t>
      </w:r>
      <w:r w:rsidR="00B831B3" w:rsidRPr="005C5D26">
        <w:rPr>
          <w:rFonts w:ascii="Arial" w:eastAsia="SimHei" w:hAnsi="Arial" w:cs="Arial"/>
          <w:sz w:val="20"/>
          <w:lang w:eastAsia="zh-CN"/>
        </w:rPr>
        <w:t>2020</w:t>
      </w:r>
      <w:r w:rsidR="00B831B3" w:rsidRPr="005C5D26">
        <w:rPr>
          <w:rFonts w:ascii="Arial" w:eastAsia="SimHei" w:hAnsi="Arial" w:cs="Arial"/>
          <w:sz w:val="20"/>
          <w:lang w:eastAsia="zh-CN"/>
        </w:rPr>
        <w:t>年以来</w:t>
      </w:r>
      <w:r w:rsidR="00F70D9E">
        <w:rPr>
          <w:rFonts w:ascii="Arial" w:eastAsia="SimHei" w:hAnsi="Arial" w:cs="Arial" w:hint="eastAsia"/>
          <w:sz w:val="20"/>
          <w:lang w:eastAsia="zh-CN"/>
        </w:rPr>
        <w:t>开始</w:t>
      </w:r>
      <w:r w:rsidR="00B831B3" w:rsidRPr="005C5D26">
        <w:rPr>
          <w:rFonts w:ascii="Arial" w:eastAsia="SimHei" w:hAnsi="Arial" w:cs="Arial"/>
          <w:sz w:val="20"/>
          <w:lang w:eastAsia="zh-CN"/>
        </w:rPr>
        <w:t>负责</w:t>
      </w:r>
      <w:r w:rsidR="00741212">
        <w:rPr>
          <w:rFonts w:ascii="Arial" w:eastAsia="SimHei" w:hAnsi="Arial" w:cs="Arial" w:hint="eastAsia"/>
          <w:sz w:val="20"/>
          <w:lang w:eastAsia="zh-CN"/>
        </w:rPr>
        <w:t>凯柏胶宝</w:t>
      </w:r>
      <w:r w:rsidR="00741212" w:rsidRPr="00104FF5">
        <w:rPr>
          <w:rFonts w:ascii="Calibri" w:eastAsia="SimHei" w:hAnsi="Calibri" w:cs="Calibri"/>
          <w:sz w:val="20"/>
          <w:lang w:eastAsia="zh-CN"/>
        </w:rPr>
        <w:t>®</w:t>
      </w:r>
      <w:r w:rsidR="00B831B3" w:rsidRPr="005C5D26">
        <w:rPr>
          <w:rFonts w:ascii="Arial" w:eastAsia="SimHei" w:hAnsi="Arial" w:cs="Arial"/>
          <w:sz w:val="20"/>
          <w:lang w:eastAsia="zh-CN"/>
        </w:rPr>
        <w:t>在英国市场的业务，并拥有丰富的本地需求经验。</w:t>
      </w:r>
    </w:p>
    <w:p w14:paraId="39C45713" w14:textId="2CDA4FCB" w:rsidR="005402A9" w:rsidRPr="005C5D26" w:rsidRDefault="00E61B25" w:rsidP="00567B04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  <w:r w:rsidRPr="005C5D26">
        <w:rPr>
          <w:rFonts w:ascii="Arial" w:eastAsia="SimHei" w:hAnsi="Arial" w:cs="Arial"/>
          <w:sz w:val="20"/>
          <w:lang w:eastAsia="zh-CN"/>
        </w:rPr>
        <w:lastRenderedPageBreak/>
        <w:t>在英国扩展业务不仅加强了公司对该地区的承诺，而且简化了客户的采购流程。通过建立本地</w:t>
      </w:r>
      <w:r w:rsidR="00B1196A">
        <w:rPr>
          <w:rFonts w:ascii="Arial" w:eastAsia="SimHei" w:hAnsi="Arial" w:cs="Arial" w:hint="eastAsia"/>
          <w:sz w:val="20"/>
          <w:lang w:eastAsia="zh-CN"/>
        </w:rPr>
        <w:t>公司</w:t>
      </w:r>
      <w:r w:rsidRPr="005C5D26">
        <w:rPr>
          <w:rFonts w:ascii="Arial" w:eastAsia="SimHei" w:hAnsi="Arial" w:cs="Arial"/>
          <w:sz w:val="20"/>
          <w:lang w:eastAsia="zh-CN"/>
        </w:rPr>
        <w:t>，</w:t>
      </w:r>
      <w:r w:rsidR="00B1196A">
        <w:rPr>
          <w:rFonts w:ascii="Arial" w:eastAsia="SimHei" w:hAnsi="Arial" w:cs="Arial" w:hint="eastAsia"/>
          <w:sz w:val="20"/>
          <w:lang w:eastAsia="zh-CN"/>
        </w:rPr>
        <w:t>这</w:t>
      </w:r>
      <w:r w:rsidR="004A69CA">
        <w:rPr>
          <w:rFonts w:ascii="Arial" w:eastAsia="SimHei" w:hAnsi="Arial" w:cs="Arial" w:hint="eastAsia"/>
          <w:sz w:val="20"/>
          <w:lang w:eastAsia="zh-CN"/>
        </w:rPr>
        <w:t>将会</w:t>
      </w:r>
      <w:r w:rsidRPr="005C5D26">
        <w:rPr>
          <w:rFonts w:ascii="Arial" w:eastAsia="SimHei" w:hAnsi="Arial" w:cs="Arial"/>
          <w:sz w:val="20"/>
          <w:lang w:eastAsia="zh-CN"/>
        </w:rPr>
        <w:t>大大缩短了交货时间和运输成本，为客户在采购过程中提供了更大的便利和效率。这一本地化战略符合供应链管理中区域化趋势的增长，</w:t>
      </w:r>
      <w:r w:rsidR="00B1196A">
        <w:rPr>
          <w:rFonts w:ascii="Arial" w:eastAsia="SimHei" w:hAnsi="Arial" w:cs="Arial" w:hint="eastAsia"/>
          <w:sz w:val="20"/>
          <w:lang w:eastAsia="zh-CN"/>
        </w:rPr>
        <w:t>使凯柏胶宝</w:t>
      </w:r>
      <w:r w:rsidR="00B1196A" w:rsidRPr="00086B88">
        <w:rPr>
          <w:rFonts w:ascii="Calibri" w:eastAsia="SimHei" w:hAnsi="Calibri" w:cs="Calibri"/>
          <w:sz w:val="20"/>
          <w:lang w:eastAsia="zh-CN"/>
        </w:rPr>
        <w:t>®</w:t>
      </w:r>
      <w:r w:rsidRPr="005C5D26">
        <w:rPr>
          <w:rFonts w:ascii="Arial" w:eastAsia="SimHei" w:hAnsi="Arial" w:cs="Arial"/>
          <w:sz w:val="20"/>
          <w:lang w:eastAsia="zh-CN"/>
        </w:rPr>
        <w:t>能够迅速应对市场需求，提高整体服务水平。此外，</w:t>
      </w:r>
      <w:r w:rsidR="00083709" w:rsidRPr="00083709">
        <w:rPr>
          <w:rFonts w:ascii="Arial" w:eastAsia="SimHei" w:hAnsi="Arial" w:cs="Arial" w:hint="eastAsia"/>
          <w:sz w:val="20"/>
          <w:lang w:eastAsia="zh-CN"/>
        </w:rPr>
        <w:t>客户能够在遵循</w:t>
      </w:r>
      <w:r w:rsidR="00FF425B">
        <w:rPr>
          <w:rFonts w:ascii="Arial" w:eastAsia="SimHei" w:hAnsi="Arial" w:cs="Arial" w:hint="eastAsia"/>
          <w:sz w:val="20"/>
          <w:lang w:eastAsia="zh-CN"/>
        </w:rPr>
        <w:t>当地</w:t>
      </w:r>
      <w:r w:rsidR="00FE1FAE">
        <w:rPr>
          <w:rFonts w:ascii="Arial" w:eastAsia="SimHei" w:hAnsi="Arial" w:cs="Arial" w:hint="eastAsia"/>
          <w:sz w:val="20"/>
          <w:lang w:eastAsia="zh-CN"/>
        </w:rPr>
        <w:t>标准和</w:t>
      </w:r>
      <w:r w:rsidR="00083709" w:rsidRPr="00083709">
        <w:rPr>
          <w:rFonts w:ascii="Arial" w:eastAsia="SimHei" w:hAnsi="Arial" w:cs="Arial" w:hint="eastAsia"/>
          <w:sz w:val="20"/>
          <w:lang w:eastAsia="zh-CN"/>
        </w:rPr>
        <w:t>法规的同时得到方便的指导和支持</w:t>
      </w:r>
      <w:r w:rsidRPr="005C5D26">
        <w:rPr>
          <w:rFonts w:ascii="Arial" w:eastAsia="SimHei" w:hAnsi="Arial" w:cs="Arial"/>
          <w:sz w:val="20"/>
          <w:lang w:eastAsia="zh-CN"/>
        </w:rPr>
        <w:t>。通过了解并遵守英国特定的要求，</w:t>
      </w:r>
      <w:r w:rsidR="00540543">
        <w:rPr>
          <w:rFonts w:ascii="Arial" w:eastAsia="SimHei" w:hAnsi="Arial" w:cs="Arial" w:hint="eastAsia"/>
          <w:sz w:val="20"/>
          <w:lang w:eastAsia="zh-CN"/>
        </w:rPr>
        <w:t>凯柏胶宝</w:t>
      </w:r>
      <w:r w:rsidR="00540543" w:rsidRPr="00086B88">
        <w:rPr>
          <w:rFonts w:ascii="Calibri" w:eastAsia="SimHei" w:hAnsi="Calibri" w:cs="Calibri"/>
          <w:sz w:val="20"/>
          <w:lang w:eastAsia="zh-CN"/>
        </w:rPr>
        <w:t>®</w:t>
      </w:r>
      <w:r w:rsidRPr="005C5D26">
        <w:rPr>
          <w:rFonts w:ascii="Arial" w:eastAsia="SimHei" w:hAnsi="Arial" w:cs="Arial"/>
          <w:sz w:val="20"/>
          <w:lang w:eastAsia="zh-CN"/>
        </w:rPr>
        <w:t>为客户提供符合其精确规格和法规需求的产品，进一步增强了对我们品牌的信任和信心。</w:t>
      </w:r>
    </w:p>
    <w:p w14:paraId="1C6BB97D" w14:textId="77777777" w:rsidR="00567B04" w:rsidRPr="005C5D26" w:rsidRDefault="00567B04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</w:p>
    <w:p w14:paraId="107270D7" w14:textId="1CC3556E" w:rsidR="008C45AB" w:rsidRPr="005C5D26" w:rsidRDefault="00C677C9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  <w:r w:rsidRPr="005C5D26">
        <w:rPr>
          <w:rFonts w:ascii="Arial" w:eastAsia="SimHei" w:hAnsi="Arial" w:cs="Arial"/>
          <w:sz w:val="20"/>
          <w:lang w:eastAsia="zh-CN"/>
        </w:rPr>
        <w:t>尼古拉斯</w:t>
      </w:r>
      <w:r w:rsidRPr="005C5D26">
        <w:rPr>
          <w:rFonts w:ascii="Arial" w:eastAsia="SimHei" w:hAnsi="Arial" w:cs="Arial"/>
          <w:sz w:val="20"/>
          <w:lang w:eastAsia="zh-CN"/>
        </w:rPr>
        <w:t>·</w:t>
      </w:r>
      <w:r w:rsidRPr="005C5D26">
        <w:rPr>
          <w:rFonts w:ascii="Arial" w:eastAsia="SimHei" w:hAnsi="Arial" w:cs="Arial"/>
          <w:sz w:val="20"/>
          <w:lang w:eastAsia="zh-CN"/>
        </w:rPr>
        <w:t>魏斯（</w:t>
      </w:r>
      <w:r w:rsidRPr="005C5D26">
        <w:rPr>
          <w:rFonts w:ascii="Arial" w:eastAsia="SimHei" w:hAnsi="Arial" w:cs="Arial"/>
          <w:sz w:val="20"/>
          <w:lang w:eastAsia="zh-CN"/>
        </w:rPr>
        <w:t>Nikolaus Weiss</w:t>
      </w:r>
      <w:r w:rsidRPr="005C5D26">
        <w:rPr>
          <w:rFonts w:ascii="Arial" w:eastAsia="SimHei" w:hAnsi="Arial" w:cs="Arial"/>
          <w:sz w:val="20"/>
          <w:lang w:eastAsia="zh-CN"/>
        </w:rPr>
        <w:t>），</w:t>
      </w:r>
      <w:r w:rsidR="00540543">
        <w:rPr>
          <w:rFonts w:ascii="Arial" w:eastAsia="SimHei" w:hAnsi="Arial" w:cs="Arial" w:hint="eastAsia"/>
          <w:sz w:val="20"/>
          <w:lang w:eastAsia="zh-CN"/>
        </w:rPr>
        <w:t>凯柏胶宝</w:t>
      </w:r>
      <w:r w:rsidR="00540543" w:rsidRPr="00086B88">
        <w:rPr>
          <w:rFonts w:ascii="Calibri" w:eastAsia="SimHei" w:hAnsi="Calibri" w:cs="Calibri"/>
          <w:sz w:val="20"/>
          <w:lang w:eastAsia="zh-CN"/>
        </w:rPr>
        <w:t>®</w:t>
      </w:r>
      <w:r w:rsidRPr="005C5D26">
        <w:rPr>
          <w:rFonts w:ascii="Arial" w:eastAsia="SimHei" w:hAnsi="Arial" w:cs="Arial"/>
          <w:sz w:val="20"/>
          <w:lang w:eastAsia="zh-CN"/>
        </w:rPr>
        <w:t xml:space="preserve"> EMEA</w:t>
      </w:r>
      <w:r w:rsidRPr="005C5D26">
        <w:rPr>
          <w:rFonts w:ascii="Arial" w:eastAsia="SimHei" w:hAnsi="Arial" w:cs="Arial"/>
          <w:sz w:val="20"/>
          <w:lang w:eastAsia="zh-CN"/>
        </w:rPr>
        <w:t>销售总监表示：</w:t>
      </w:r>
      <w:r w:rsidRPr="005C5D26">
        <w:rPr>
          <w:rFonts w:ascii="Arial" w:eastAsia="SimHei" w:hAnsi="Arial" w:cs="Arial"/>
          <w:sz w:val="20"/>
          <w:lang w:eastAsia="zh-CN"/>
        </w:rPr>
        <w:t>“</w:t>
      </w:r>
      <w:r w:rsidRPr="005C5D26">
        <w:rPr>
          <w:rFonts w:ascii="Arial" w:eastAsia="SimHei" w:hAnsi="Arial" w:cs="Arial"/>
          <w:sz w:val="20"/>
          <w:lang w:eastAsia="zh-CN"/>
        </w:rPr>
        <w:t>我们热烈欢迎米哈尔加入我们的团队，他的加入令我们</w:t>
      </w:r>
      <w:r w:rsidR="00540543">
        <w:rPr>
          <w:rFonts w:ascii="Arial" w:eastAsia="SimHei" w:hAnsi="Arial" w:cs="Arial" w:hint="eastAsia"/>
          <w:sz w:val="20"/>
          <w:lang w:eastAsia="zh-CN"/>
        </w:rPr>
        <w:t>感到</w:t>
      </w:r>
      <w:r w:rsidRPr="005C5D26">
        <w:rPr>
          <w:rFonts w:ascii="Arial" w:eastAsia="SimHei" w:hAnsi="Arial" w:cs="Arial"/>
          <w:sz w:val="20"/>
          <w:lang w:eastAsia="zh-CN"/>
        </w:rPr>
        <w:t>非常高兴。我们进军英国市场不仅彰显了我们为服务英国客户的决心，也表明了我们对该地区独特挑战和机遇的认识。</w:t>
      </w:r>
      <w:r w:rsidR="005263BA">
        <w:rPr>
          <w:rFonts w:ascii="Arial" w:eastAsia="SimHei" w:hAnsi="Arial" w:cs="Arial" w:hint="eastAsia"/>
          <w:sz w:val="20"/>
          <w:lang w:eastAsia="zh-CN"/>
        </w:rPr>
        <w:t>我们</w:t>
      </w:r>
      <w:r w:rsidRPr="005C5D26">
        <w:rPr>
          <w:rFonts w:ascii="Arial" w:eastAsia="SimHei" w:hAnsi="Arial" w:cs="Arial"/>
          <w:sz w:val="20"/>
          <w:lang w:eastAsia="zh-CN"/>
        </w:rPr>
        <w:t>通过建立本地</w:t>
      </w:r>
      <w:r w:rsidR="005263BA">
        <w:rPr>
          <w:rFonts w:ascii="Arial" w:eastAsia="SimHei" w:hAnsi="Arial" w:cs="Arial" w:hint="eastAsia"/>
          <w:sz w:val="20"/>
          <w:lang w:eastAsia="zh-CN"/>
        </w:rPr>
        <w:t>公司</w:t>
      </w:r>
      <w:r w:rsidRPr="005C5D26">
        <w:rPr>
          <w:rFonts w:ascii="Arial" w:eastAsia="SimHei" w:hAnsi="Arial" w:cs="Arial"/>
          <w:sz w:val="20"/>
          <w:lang w:eastAsia="zh-CN"/>
        </w:rPr>
        <w:t>的目标是优化运营、提升客户体验，并推动可持续增长，同时保持一贯的</w:t>
      </w:r>
      <w:r w:rsidR="00802197">
        <w:rPr>
          <w:rFonts w:ascii="Arial" w:eastAsia="SimHei" w:hAnsi="Arial" w:cs="Arial" w:hint="eastAsia"/>
          <w:sz w:val="20"/>
          <w:lang w:eastAsia="zh-CN"/>
        </w:rPr>
        <w:t>卓越</w:t>
      </w:r>
      <w:r w:rsidRPr="005C5D26">
        <w:rPr>
          <w:rFonts w:ascii="Arial" w:eastAsia="SimHei" w:hAnsi="Arial" w:cs="Arial"/>
          <w:sz w:val="20"/>
          <w:lang w:eastAsia="zh-CN"/>
        </w:rPr>
        <w:t>服务。我们期待着与米哈尔共同塑造英国乃至全球</w:t>
      </w:r>
      <w:r w:rsidRPr="005C5D26">
        <w:rPr>
          <w:rFonts w:ascii="Arial" w:eastAsia="SimHei" w:hAnsi="Arial" w:cs="Arial"/>
          <w:sz w:val="20"/>
          <w:lang w:eastAsia="zh-CN"/>
        </w:rPr>
        <w:t>TPE</w:t>
      </w:r>
      <w:r w:rsidRPr="005C5D26">
        <w:rPr>
          <w:rFonts w:ascii="Arial" w:eastAsia="SimHei" w:hAnsi="Arial" w:cs="Arial"/>
          <w:sz w:val="20"/>
          <w:lang w:eastAsia="zh-CN"/>
        </w:rPr>
        <w:t>行业的未来。</w:t>
      </w:r>
      <w:r w:rsidRPr="005C5D26">
        <w:rPr>
          <w:rFonts w:ascii="Arial" w:eastAsia="SimHei" w:hAnsi="Arial" w:cs="Arial"/>
          <w:sz w:val="20"/>
          <w:lang w:eastAsia="zh-CN"/>
        </w:rPr>
        <w:t>”</w:t>
      </w:r>
    </w:p>
    <w:p w14:paraId="2AF3DF3A" w14:textId="77777777" w:rsidR="002222C4" w:rsidRDefault="3255D2FB" w:rsidP="000B3B5F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</w:pPr>
      <w:r w:rsidRPr="005C5D26">
        <w:rPr>
          <w:rFonts w:ascii="Arial" w:eastAsia="SimHei" w:hAnsi="Arial" w:cs="Arial"/>
          <w:noProof/>
        </w:rPr>
        <w:lastRenderedPageBreak/>
        <w:drawing>
          <wp:inline distT="0" distB="0" distL="0" distR="0" wp14:anchorId="73859CC7" wp14:editId="77A1613A">
            <wp:extent cx="4163917" cy="2343150"/>
            <wp:effectExtent l="0" t="0" r="825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917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96CFA" w14:textId="0D34A955" w:rsidR="002222C4" w:rsidRPr="002222C4" w:rsidRDefault="006546BB" w:rsidP="002E66B0">
      <w:pPr>
        <w:keepNext/>
        <w:keepLines/>
        <w:spacing w:after="0"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  <w:lang w:eastAsia="zh-CN"/>
        </w:rPr>
      </w:pPr>
      <w:r w:rsidRPr="005263BA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图片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：</w:t>
      </w:r>
      <w:r w:rsidR="005263BA" w:rsidRPr="005263BA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="005263BA" w:rsidRPr="005263B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5263BA" w:rsidRPr="005263BA">
        <w:rPr>
          <w:rFonts w:ascii="Calibri" w:eastAsia="SimHei" w:hAnsi="Calibri" w:cs="Calibri" w:hint="eastAsia"/>
          <w:sz w:val="20"/>
          <w:szCs w:val="20"/>
          <w:lang w:eastAsia="zh-CN"/>
        </w:rPr>
        <w:t>英国有限公司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的正式开业突显了公司直接服务</w:t>
      </w:r>
      <w:r w:rsidR="00D54557">
        <w:rPr>
          <w:rFonts w:ascii="Arial" w:eastAsia="SimHei" w:hAnsi="Arial" w:cs="Arial" w:hint="eastAsia"/>
          <w:bCs/>
          <w:color w:val="000000" w:themeColor="text1"/>
          <w:sz w:val="20"/>
          <w:szCs w:val="20"/>
          <w:lang w:eastAsia="zh-CN"/>
        </w:rPr>
        <w:t>于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重要的英国市场的承诺。英国技术销售经理米哈尔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·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穆哈（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Michal Mucha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）得到技术销售经理菲利普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·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扬（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Philip Jahn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）的支持，两者直接向</w:t>
      </w:r>
      <w:r w:rsidR="005E7BDC">
        <w:rPr>
          <w:rFonts w:ascii="Arial" w:eastAsia="SimHei" w:hAnsi="Arial" w:cs="Arial" w:hint="eastAsia"/>
          <w:sz w:val="20"/>
          <w:lang w:eastAsia="zh-CN"/>
        </w:rPr>
        <w:t>凯柏胶宝</w:t>
      </w:r>
      <w:r w:rsidR="005E7BDC" w:rsidRPr="00086B88">
        <w:rPr>
          <w:rFonts w:ascii="Calibri" w:eastAsia="SimHei" w:hAnsi="Calibri" w:cs="Calibri"/>
          <w:sz w:val="20"/>
          <w:lang w:eastAsia="zh-CN"/>
        </w:rPr>
        <w:t>®</w:t>
      </w:r>
      <w:r w:rsidR="005E7BDC">
        <w:rPr>
          <w:rFonts w:ascii="Calibri" w:eastAsia="SimHei" w:hAnsi="Calibri" w:cs="Calibri" w:hint="eastAsia"/>
          <w:sz w:val="20"/>
          <w:lang w:eastAsia="zh-CN"/>
        </w:rPr>
        <w:t xml:space="preserve"> 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销售总监尼古拉斯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·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魏斯（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Nikolaus Weiss</w:t>
      </w:r>
      <w:r w:rsidRPr="005263BA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）汇报。（</w:t>
      </w:r>
      <w:r w:rsidRPr="002222C4"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  <w:t>从左到右</w:t>
      </w:r>
      <w:r w:rsidR="002222C4" w:rsidRPr="002222C4">
        <w:rPr>
          <w:rFonts w:ascii="Arial" w:eastAsia="SimHei" w:hAnsi="Arial" w:cs="Arial" w:hint="eastAsia"/>
          <w:bCs/>
          <w:color w:val="000000" w:themeColor="text1"/>
          <w:sz w:val="20"/>
          <w:szCs w:val="20"/>
          <w:lang w:eastAsia="zh-CN"/>
        </w:rPr>
        <w:t>，</w:t>
      </w:r>
      <w:r w:rsidR="002222C4" w:rsidRPr="002222C4">
        <w:rPr>
          <w:rFonts w:ascii="Arial" w:eastAsia="SimHei" w:hAnsi="Arial" w:cs="Arial"/>
          <w:bCs/>
          <w:sz w:val="20"/>
          <w:szCs w:val="20"/>
          <w:lang w:eastAsia="zh-CN"/>
        </w:rPr>
        <w:t>图片：</w:t>
      </w:r>
      <w:r w:rsidR="002222C4" w:rsidRPr="002222C4">
        <w:rPr>
          <w:rFonts w:ascii="Arial" w:eastAsia="SimHei" w:hAnsi="Arial" w:cs="Arial"/>
          <w:bCs/>
          <w:sz w:val="20"/>
          <w:szCs w:val="20"/>
          <w:lang w:eastAsia="zh-CN"/>
        </w:rPr>
        <w:t xml:space="preserve">© 2024 </w:t>
      </w:r>
      <w:r w:rsidR="002222C4" w:rsidRPr="002222C4">
        <w:rPr>
          <w:rFonts w:ascii="Arial" w:eastAsia="SimHei" w:hAnsi="Arial" w:cs="Arial"/>
          <w:bCs/>
          <w:sz w:val="20"/>
          <w:szCs w:val="20"/>
          <w:lang w:eastAsia="zh-CN"/>
        </w:rPr>
        <w:t>凯柏胶宝</w:t>
      </w:r>
      <w:r w:rsidR="002222C4" w:rsidRPr="002222C4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="002222C4" w:rsidRPr="002222C4">
        <w:rPr>
          <w:rFonts w:ascii="Arial" w:eastAsia="SimHei" w:hAnsi="Arial" w:cs="Arial"/>
          <w:bCs/>
          <w:sz w:val="20"/>
          <w:szCs w:val="20"/>
          <w:lang w:eastAsia="zh-CN"/>
        </w:rPr>
        <w:t>版权所有）</w:t>
      </w:r>
    </w:p>
    <w:p w14:paraId="3BC5FF88" w14:textId="2D268F59" w:rsidR="00671D92" w:rsidRPr="005C5D26" w:rsidRDefault="00671D92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i/>
          <w:iCs/>
          <w:color w:val="000000" w:themeColor="text1"/>
          <w:sz w:val="20"/>
          <w:szCs w:val="20"/>
          <w:lang w:eastAsia="zh-CN"/>
        </w:rPr>
      </w:pPr>
    </w:p>
    <w:p w14:paraId="680CE49B" w14:textId="237A4946" w:rsidR="00F320FD" w:rsidRPr="005C5D26" w:rsidRDefault="00F320FD" w:rsidP="000B3B5F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bCs/>
          <w:color w:val="000000"/>
          <w:sz w:val="21"/>
          <w:szCs w:val="21"/>
          <w:lang w:eastAsia="zh-CN"/>
        </w:rPr>
      </w:pPr>
    </w:p>
    <w:p w14:paraId="41A2E88F" w14:textId="642DF93C" w:rsidR="00DC3BD9" w:rsidRPr="005C5D26" w:rsidRDefault="00DC3BD9" w:rsidP="000B3B5F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</w:pPr>
      <w:r w:rsidRPr="005C5D26">
        <w:rPr>
          <w:rFonts w:ascii="Arial" w:eastAsia="SimHei" w:hAnsi="Arial" w:cs="Arial"/>
          <w:lang w:eastAsia="zh-CN"/>
        </w:rPr>
        <w:br w:type="page"/>
      </w:r>
    </w:p>
    <w:p w14:paraId="10929364" w14:textId="298CB807" w:rsidR="00DC3BD9" w:rsidRPr="005C5D26" w:rsidRDefault="00FD1EC3" w:rsidP="000B3B5F">
      <w:pPr>
        <w:spacing w:line="360" w:lineRule="auto"/>
        <w:rPr>
          <w:rFonts w:ascii="Arial" w:eastAsia="SimHei" w:hAnsi="Arial" w:cs="Arial"/>
          <w:b/>
          <w:bCs/>
          <w:color w:val="000000"/>
          <w:sz w:val="21"/>
          <w:szCs w:val="21"/>
          <w:lang w:eastAsia="zh-CN"/>
        </w:rPr>
      </w:pPr>
      <w:r w:rsidRPr="005C5D26">
        <w:rPr>
          <w:rFonts w:ascii="Arial" w:eastAsia="SimHei" w:hAnsi="Arial" w:cs="Arial"/>
          <w:b/>
          <w:bCs/>
          <w:lang w:eastAsia="zh-CN"/>
        </w:rPr>
        <w:lastRenderedPageBreak/>
        <w:t>媒体代表信息</w:t>
      </w:r>
    </w:p>
    <w:p w14:paraId="622D0D83" w14:textId="77777777" w:rsidR="00DC3BD9" w:rsidRPr="005C5D26" w:rsidRDefault="00DC3BD9" w:rsidP="000B3B5F">
      <w:pPr>
        <w:spacing w:line="360" w:lineRule="auto"/>
        <w:rPr>
          <w:rFonts w:ascii="Arial" w:eastAsia="SimHei" w:hAnsi="Arial" w:cs="Arial"/>
          <w:bCs/>
          <w:color w:val="000000"/>
          <w:sz w:val="21"/>
          <w:szCs w:val="21"/>
          <w:lang w:eastAsia="zh-CN"/>
        </w:rPr>
      </w:pPr>
      <w:r w:rsidRPr="005C5D26">
        <w:rPr>
          <w:rFonts w:ascii="Arial" w:eastAsia="SimHei" w:hAnsi="Arial" w:cs="Arial"/>
          <w:b/>
          <w:noProof/>
          <w:color w:val="000000"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00A8C475" w:rsidR="00DC3BD9" w:rsidRPr="005C5D26" w:rsidRDefault="00090220" w:rsidP="000B3B5F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u w:val="single"/>
          <w:lang w:eastAsia="zh-CN"/>
        </w:rPr>
      </w:pPr>
      <w:r w:rsidRPr="005C5D26">
        <w:rPr>
          <w:rFonts w:ascii="Arial" w:eastAsia="SimHei" w:hAnsi="Arial" w:cs="Arial"/>
          <w:b/>
          <w:color w:val="000000"/>
          <w:sz w:val="21"/>
          <w:szCs w:val="21"/>
          <w:u w:val="single"/>
          <w:lang w:eastAsia="zh-CN"/>
        </w:rPr>
        <w:t>下载高清</w:t>
      </w:r>
      <w:r w:rsidR="00BE7F63" w:rsidRPr="005C5D26">
        <w:rPr>
          <w:rFonts w:ascii="Arial" w:eastAsia="SimHei" w:hAnsi="Arial" w:cs="Arial"/>
          <w:b/>
          <w:color w:val="000000"/>
          <w:sz w:val="21"/>
          <w:szCs w:val="21"/>
          <w:u w:val="single"/>
          <w:lang w:eastAsia="zh-CN"/>
        </w:rPr>
        <w:t>图片</w:t>
      </w:r>
    </w:p>
    <w:p w14:paraId="4D18B18A" w14:textId="77777777" w:rsidR="00C627CC" w:rsidRPr="005C5D26" w:rsidRDefault="00C627CC" w:rsidP="000B3B5F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</w:pPr>
    </w:p>
    <w:p w14:paraId="55B2C48E" w14:textId="10BD3372" w:rsidR="00DC3BD9" w:rsidRPr="005C5D26" w:rsidRDefault="00090220" w:rsidP="000B3B5F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</w:pPr>
      <w:r w:rsidRPr="005C5D26">
        <w:rPr>
          <w:rFonts w:ascii="Arial" w:eastAsia="SimHei" w:hAnsi="Arial" w:cs="Arial"/>
          <w:b/>
          <w:color w:val="000000"/>
          <w:sz w:val="21"/>
          <w:lang w:eastAsia="zh-CN"/>
        </w:rPr>
        <w:t>连接社交媒体</w:t>
      </w:r>
      <w:r w:rsidR="00DC3BD9" w:rsidRPr="005C5D26">
        <w:rPr>
          <w:rFonts w:ascii="Arial" w:eastAsia="SimHei" w:hAnsi="Arial" w:cs="Arial"/>
          <w:b/>
          <w:color w:val="000000"/>
          <w:sz w:val="21"/>
          <w:lang w:eastAsia="zh-C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5C5D26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5C5D26" w:rsidRDefault="00DC3BD9" w:rsidP="000B3B5F">
            <w:pPr>
              <w:spacing w:line="360" w:lineRule="auto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5C5D26">
              <w:rPr>
                <w:rFonts w:ascii="Arial" w:eastAsia="SimHei" w:hAnsi="Arial" w:cs="Arial"/>
                <w:b/>
                <w:noProof/>
                <w:color w:val="000000"/>
                <w:sz w:val="21"/>
              </w:rPr>
              <w:drawing>
                <wp:inline distT="0" distB="0" distL="0" distR="0" wp14:anchorId="58536EA7" wp14:editId="131AFF87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5C5D26" w:rsidRDefault="00DC3BD9" w:rsidP="000B3B5F">
            <w:pPr>
              <w:spacing w:line="360" w:lineRule="auto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5C5D26">
              <w:rPr>
                <w:rFonts w:ascii="Arial" w:eastAsia="SimHei" w:hAnsi="Arial" w:cs="Arial"/>
                <w:b/>
                <w:noProof/>
                <w:color w:val="000000"/>
                <w:sz w:val="21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5C5D26" w:rsidRDefault="00DC3BD9" w:rsidP="000B3B5F">
            <w:pPr>
              <w:spacing w:line="360" w:lineRule="auto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5C5D26">
              <w:rPr>
                <w:rFonts w:ascii="Arial" w:eastAsia="SimHei" w:hAnsi="Arial" w:cs="Arial"/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5C5D26" w:rsidRDefault="00DC3BD9" w:rsidP="000B3B5F">
            <w:pPr>
              <w:spacing w:line="360" w:lineRule="auto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5C5D26">
              <w:rPr>
                <w:rFonts w:ascii="Arial" w:eastAsia="SimHei" w:hAnsi="Arial" w:cs="Arial"/>
                <w:b/>
                <w:noProof/>
                <w:color w:val="000000"/>
                <w:sz w:val="21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5C5D26" w:rsidRDefault="00DC3BD9" w:rsidP="000B3B5F">
            <w:pPr>
              <w:spacing w:line="360" w:lineRule="auto"/>
              <w:rPr>
                <w:rFonts w:ascii="Arial" w:eastAsia="SimHei" w:hAnsi="Arial" w:cs="Arial"/>
                <w:b/>
                <w:color w:val="000000"/>
                <w:sz w:val="21"/>
                <w:szCs w:val="21"/>
              </w:rPr>
            </w:pPr>
            <w:r w:rsidRPr="005C5D26">
              <w:rPr>
                <w:rFonts w:ascii="Arial" w:eastAsia="SimHei" w:hAnsi="Arial" w:cs="Arial"/>
                <w:b/>
                <w:noProof/>
                <w:color w:val="000000"/>
                <w:sz w:val="21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Pr="005C5D26" w:rsidRDefault="00DC3BD9" w:rsidP="000B3B5F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lang w:val="de-DE"/>
        </w:rPr>
      </w:pPr>
    </w:p>
    <w:p w14:paraId="4A31C9C3" w14:textId="68C76D3D" w:rsidR="00D879DF" w:rsidRPr="005C5D26" w:rsidRDefault="003C77E2" w:rsidP="000B3B5F">
      <w:pPr>
        <w:spacing w:line="360" w:lineRule="auto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5C5D26">
        <w:rPr>
          <w:rFonts w:ascii="Arial" w:eastAsia="SimHei" w:hAnsi="Arial" w:cs="Arial"/>
          <w:b/>
          <w:bCs/>
          <w:sz w:val="20"/>
          <w:szCs w:val="20"/>
          <w:lang w:eastAsia="zh-CN"/>
        </w:rPr>
        <w:t>关于凯柏胶宝</w:t>
      </w:r>
      <w:r w:rsidRPr="003624D0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</w:p>
    <w:p w14:paraId="001895A7" w14:textId="68D09109" w:rsidR="00D879DF" w:rsidRPr="005C5D26" w:rsidRDefault="005C5D26" w:rsidP="000B3B5F">
      <w:pPr>
        <w:spacing w:line="360" w:lineRule="auto"/>
        <w:ind w:right="1559"/>
        <w:jc w:val="both"/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</w:pPr>
      <w:r w:rsidRPr="005C5D26">
        <w:rPr>
          <w:rFonts w:ascii="Arial" w:eastAsia="SimHei" w:hAnsi="Arial" w:cs="Arial"/>
          <w:sz w:val="20"/>
          <w:lang w:eastAsia="zh-CN"/>
        </w:rPr>
        <w:t>凯柏胶宝</w:t>
      </w:r>
      <w:r w:rsidRPr="003624D0">
        <w:rPr>
          <w:rFonts w:ascii="Calibri" w:eastAsia="SimHei" w:hAnsi="Calibri" w:cs="Calibri"/>
          <w:sz w:val="20"/>
          <w:lang w:eastAsia="zh-CN"/>
        </w:rPr>
        <w:t>®</w:t>
      </w:r>
      <w:r w:rsidRPr="005C5D26">
        <w:rPr>
          <w:rFonts w:ascii="Arial" w:eastAsia="SimHei" w:hAnsi="Arial" w:cs="Arial"/>
          <w:sz w:val="20"/>
          <w:lang w:eastAsia="zh-CN"/>
        </w:rPr>
        <w:t xml:space="preserve"> (www.kraiburg-tpe.cn) </w:t>
      </w:r>
      <w:r w:rsidRPr="005C5D26">
        <w:rPr>
          <w:rFonts w:ascii="Arial" w:eastAsia="SimHei" w:hAnsi="Arial" w:cs="Arial"/>
          <w:sz w:val="20"/>
          <w:lang w:eastAsia="zh-CN"/>
        </w:rPr>
        <w:t>是一家业务足迹遍布全球的定制热塑性弹性体制造商。凯柏胶宝</w:t>
      </w:r>
      <w:r w:rsidRPr="003624D0">
        <w:rPr>
          <w:rFonts w:ascii="Calibri" w:eastAsia="SimHei" w:hAnsi="Calibri" w:cs="Calibri"/>
          <w:sz w:val="20"/>
          <w:lang w:eastAsia="zh-CN"/>
        </w:rPr>
        <w:t>®</w:t>
      </w:r>
      <w:r w:rsidRPr="003624D0">
        <w:rPr>
          <w:rFonts w:ascii="SimHei" w:eastAsia="SimHei" w:hAnsi="SimHei" w:cs="Arial"/>
          <w:sz w:val="20"/>
          <w:lang w:eastAsia="zh-CN"/>
        </w:rPr>
        <w:t xml:space="preserve"> </w:t>
      </w:r>
      <w:r w:rsidRPr="005C5D26">
        <w:rPr>
          <w:rFonts w:ascii="Arial" w:eastAsia="SimHei" w:hAnsi="Arial" w:cs="Arial"/>
          <w:sz w:val="20"/>
          <w:lang w:eastAsia="zh-CN"/>
        </w:rPr>
        <w:t>成立于</w:t>
      </w:r>
      <w:r w:rsidRPr="005C5D26">
        <w:rPr>
          <w:rFonts w:ascii="Arial" w:eastAsia="SimHei" w:hAnsi="Arial" w:cs="Arial"/>
          <w:sz w:val="20"/>
          <w:lang w:eastAsia="zh-CN"/>
        </w:rPr>
        <w:t xml:space="preserve"> 2001 </w:t>
      </w:r>
      <w:r w:rsidRPr="005C5D26">
        <w:rPr>
          <w:rFonts w:ascii="Arial" w:eastAsia="SimHei" w:hAnsi="Arial" w:cs="Arial"/>
          <w:sz w:val="20"/>
          <w:lang w:eastAsia="zh-CN"/>
        </w:rPr>
        <w:t>年，是凯柏集团旗下的独立业务单位，现已成为</w:t>
      </w:r>
      <w:r w:rsidRPr="005C5D26">
        <w:rPr>
          <w:rFonts w:ascii="Arial" w:eastAsia="SimHei" w:hAnsi="Arial" w:cs="Arial"/>
          <w:sz w:val="20"/>
          <w:lang w:eastAsia="zh-CN"/>
        </w:rPr>
        <w:t xml:space="preserve"> TPE </w:t>
      </w:r>
      <w:r w:rsidRPr="005C5D26">
        <w:rPr>
          <w:rFonts w:ascii="Arial" w:eastAsia="SimHei" w:hAnsi="Arial" w:cs="Arial"/>
          <w:sz w:val="20"/>
          <w:lang w:eastAsia="zh-CN"/>
        </w:rPr>
        <w:t>化合物领域最具竞争力的行业领导者。公司旨在为客户提供安全、可靠、可持续的产品。公司拥有超过</w:t>
      </w:r>
      <w:r w:rsidRPr="005C5D26">
        <w:rPr>
          <w:rFonts w:ascii="Arial" w:eastAsia="SimHei" w:hAnsi="Arial" w:cs="Arial"/>
          <w:sz w:val="20"/>
          <w:lang w:eastAsia="zh-CN"/>
        </w:rPr>
        <w:t xml:space="preserve"> 660 </w:t>
      </w:r>
      <w:r w:rsidRPr="005C5D26">
        <w:rPr>
          <w:rFonts w:ascii="Arial" w:eastAsia="SimHei" w:hAnsi="Arial" w:cs="Arial"/>
          <w:sz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5C5D26">
        <w:rPr>
          <w:rFonts w:ascii="Arial" w:eastAsia="SimHei" w:hAnsi="Arial" w:cs="Arial"/>
          <w:sz w:val="20"/>
          <w:lang w:eastAsia="zh-CN"/>
        </w:rPr>
        <w:t xml:space="preserve"> - </w:t>
      </w:r>
      <w:r w:rsidRPr="005C5D26">
        <w:rPr>
          <w:rFonts w:ascii="Arial" w:eastAsia="SimHei" w:hAnsi="Arial" w:cs="Arial"/>
          <w:sz w:val="20"/>
          <w:lang w:eastAsia="zh-CN"/>
        </w:rPr>
        <w:t>热塑宝</w:t>
      </w:r>
      <w:r w:rsidRPr="005C5D26">
        <w:rPr>
          <w:rFonts w:ascii="Arial" w:eastAsia="SimHei" w:hAnsi="Arial" w:cs="Arial"/>
          <w:sz w:val="20"/>
          <w:lang w:eastAsia="zh-CN"/>
        </w:rPr>
        <w:t xml:space="preserve"> (THERMOLAST</w:t>
      </w:r>
      <w:proofErr w:type="gramStart"/>
      <w:r w:rsidRPr="005C5D26">
        <w:rPr>
          <w:rFonts w:ascii="Arial" w:eastAsia="SimHei" w:hAnsi="Arial" w:cs="Arial"/>
          <w:sz w:val="20"/>
          <w:lang w:eastAsia="zh-CN"/>
        </w:rPr>
        <w:t>®)</w:t>
      </w:r>
      <w:r w:rsidRPr="005C5D26">
        <w:rPr>
          <w:rFonts w:ascii="Arial" w:eastAsia="SimHei" w:hAnsi="Arial" w:cs="Arial"/>
          <w:sz w:val="20"/>
          <w:lang w:eastAsia="zh-CN"/>
        </w:rPr>
        <w:t>、</w:t>
      </w:r>
      <w:proofErr w:type="gramEnd"/>
      <w:r w:rsidRPr="005C5D26">
        <w:rPr>
          <w:rFonts w:ascii="Arial" w:eastAsia="SimHei" w:hAnsi="Arial" w:cs="Arial"/>
          <w:sz w:val="20"/>
          <w:lang w:eastAsia="zh-CN"/>
        </w:rPr>
        <w:t>科柔宝</w:t>
      </w:r>
      <w:r w:rsidRPr="003624D0">
        <w:rPr>
          <w:rFonts w:ascii="Calibri" w:eastAsia="SimHei" w:hAnsi="Calibri" w:cs="Calibri"/>
          <w:sz w:val="20"/>
          <w:lang w:eastAsia="zh-CN"/>
        </w:rPr>
        <w:t>®</w:t>
      </w:r>
      <w:r w:rsidRPr="005C5D26">
        <w:rPr>
          <w:rFonts w:ascii="Arial" w:eastAsia="SimHei" w:hAnsi="Arial" w:cs="Arial"/>
          <w:sz w:val="20"/>
          <w:lang w:eastAsia="zh-CN"/>
        </w:rPr>
        <w:t xml:space="preserve"> (COPEC®)</w:t>
      </w:r>
      <w:r w:rsidRPr="005C5D26">
        <w:rPr>
          <w:rFonts w:ascii="Arial" w:eastAsia="SimHei" w:hAnsi="Arial" w:cs="Arial"/>
          <w:sz w:val="20"/>
          <w:lang w:eastAsia="zh-CN"/>
        </w:rPr>
        <w:t>、高温宝</w:t>
      </w:r>
      <w:r w:rsidRPr="005C5D26">
        <w:rPr>
          <w:rFonts w:ascii="Arial" w:eastAsia="SimHei" w:hAnsi="Arial" w:cs="Arial"/>
          <w:sz w:val="20"/>
          <w:lang w:eastAsia="zh-CN"/>
        </w:rPr>
        <w:t xml:space="preserve"> (HIPEX®) </w:t>
      </w:r>
      <w:r w:rsidRPr="005C5D26">
        <w:rPr>
          <w:rFonts w:ascii="Arial" w:eastAsia="SimHei" w:hAnsi="Arial" w:cs="Arial"/>
          <w:sz w:val="20"/>
          <w:lang w:eastAsia="zh-CN"/>
        </w:rPr>
        <w:t>和尼塑宝</w:t>
      </w:r>
      <w:r w:rsidRPr="003624D0">
        <w:rPr>
          <w:rFonts w:ascii="Calibri" w:eastAsia="SimHei" w:hAnsi="Calibri" w:cs="Calibri"/>
          <w:sz w:val="20"/>
          <w:lang w:eastAsia="zh-CN"/>
        </w:rPr>
        <w:t>®</w:t>
      </w:r>
      <w:r w:rsidRPr="005C5D26">
        <w:rPr>
          <w:rFonts w:ascii="Arial" w:eastAsia="SimHei" w:hAnsi="Arial" w:cs="Arial"/>
          <w:sz w:val="20"/>
          <w:lang w:eastAsia="zh-CN"/>
        </w:rPr>
        <w:t xml:space="preserve"> (For Tec E®) </w:t>
      </w:r>
      <w:r w:rsidRPr="005C5D26">
        <w:rPr>
          <w:rFonts w:ascii="Arial" w:eastAsia="SimHei" w:hAnsi="Arial" w:cs="Arial"/>
          <w:sz w:val="20"/>
          <w:lang w:eastAsia="zh-CN"/>
        </w:rPr>
        <w:t>，通过采用注塑或挤出工艺，为各行各业的制造商带来出众的加工和产品设计优势。凯柏胶宝</w:t>
      </w:r>
      <w:r w:rsidRPr="003624D0">
        <w:rPr>
          <w:rFonts w:ascii="Calibri" w:eastAsia="SimHei" w:hAnsi="Calibri" w:cs="Calibri"/>
          <w:sz w:val="20"/>
          <w:lang w:eastAsia="zh-CN"/>
        </w:rPr>
        <w:t>®</w:t>
      </w:r>
      <w:r w:rsidRPr="005C5D26">
        <w:rPr>
          <w:rFonts w:ascii="Arial" w:eastAsia="SimHei" w:hAnsi="Arial" w:cs="Arial"/>
          <w:sz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5C5D26">
        <w:rPr>
          <w:rFonts w:ascii="Arial" w:eastAsia="SimHei" w:hAnsi="Arial" w:cs="Arial"/>
          <w:sz w:val="20"/>
          <w:lang w:eastAsia="zh-CN"/>
        </w:rPr>
        <w:t xml:space="preserve"> ISO 50001 </w:t>
      </w:r>
      <w:r w:rsidRPr="005C5D26">
        <w:rPr>
          <w:rFonts w:ascii="Arial" w:eastAsia="SimHei" w:hAnsi="Arial" w:cs="Arial"/>
          <w:sz w:val="20"/>
          <w:lang w:eastAsia="zh-CN"/>
        </w:rPr>
        <w:t>认证，全球所有基地均已取得</w:t>
      </w:r>
      <w:r w:rsidRPr="005C5D26">
        <w:rPr>
          <w:rFonts w:ascii="Arial" w:eastAsia="SimHei" w:hAnsi="Arial" w:cs="Arial"/>
          <w:sz w:val="20"/>
          <w:lang w:eastAsia="zh-CN"/>
        </w:rPr>
        <w:t xml:space="preserve"> ISO 9001 </w:t>
      </w:r>
      <w:r w:rsidRPr="005C5D26">
        <w:rPr>
          <w:rFonts w:ascii="Arial" w:eastAsia="SimHei" w:hAnsi="Arial" w:cs="Arial"/>
          <w:sz w:val="20"/>
          <w:lang w:eastAsia="zh-CN"/>
        </w:rPr>
        <w:t>和</w:t>
      </w:r>
      <w:r w:rsidRPr="005C5D26">
        <w:rPr>
          <w:rFonts w:ascii="Arial" w:eastAsia="SimHei" w:hAnsi="Arial" w:cs="Arial"/>
          <w:sz w:val="20"/>
          <w:lang w:eastAsia="zh-CN"/>
        </w:rPr>
        <w:t xml:space="preserve"> ISO 14001 </w:t>
      </w:r>
      <w:r w:rsidRPr="005C5D26">
        <w:rPr>
          <w:rFonts w:ascii="Arial" w:eastAsia="SimHei" w:hAnsi="Arial" w:cs="Arial"/>
          <w:sz w:val="20"/>
          <w:lang w:eastAsia="zh-CN"/>
        </w:rPr>
        <w:t>认证。</w:t>
      </w:r>
      <w:r w:rsidR="002D63EA" w:rsidRPr="005C5D26"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  <w:tab/>
      </w:r>
    </w:p>
    <w:p w14:paraId="52BF50FB" w14:textId="77777777" w:rsidR="002C07D0" w:rsidRPr="005C5D26" w:rsidRDefault="002C07D0" w:rsidP="000B3B5F">
      <w:pPr>
        <w:spacing w:line="360" w:lineRule="auto"/>
        <w:rPr>
          <w:rFonts w:ascii="Arial" w:eastAsia="SimHei" w:hAnsi="Arial" w:cs="Arial"/>
          <w:b/>
          <w:color w:val="000000"/>
          <w:sz w:val="21"/>
          <w:szCs w:val="21"/>
          <w:lang w:eastAsia="zh-CN"/>
        </w:rPr>
      </w:pPr>
    </w:p>
    <w:sectPr w:rsidR="002C07D0" w:rsidRPr="005C5D26" w:rsidSect="00F125F3">
      <w:headerReference w:type="default" r:id="rId21"/>
      <w:headerReference w:type="first" r:id="rId22"/>
      <w:footerReference w:type="first" r:id="rId2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19923" w14:textId="77777777" w:rsidR="00791E30" w:rsidRDefault="00791E30" w:rsidP="00784C57">
      <w:pPr>
        <w:spacing w:after="0" w:line="240" w:lineRule="auto"/>
      </w:pPr>
      <w:r>
        <w:separator/>
      </w:r>
    </w:p>
  </w:endnote>
  <w:endnote w:type="continuationSeparator" w:id="0">
    <w:p w14:paraId="68709B4B" w14:textId="77777777" w:rsidR="00791E30" w:rsidRDefault="00791E30" w:rsidP="00784C57">
      <w:pPr>
        <w:spacing w:after="0" w:line="240" w:lineRule="auto"/>
      </w:pPr>
      <w:r>
        <w:continuationSeparator/>
      </w:r>
    </w:p>
  </w:endnote>
  <w:endnote w:type="continuationNotice" w:id="1">
    <w:p w14:paraId="4FFEB58C" w14:textId="77777777" w:rsidR="00791E30" w:rsidRDefault="00791E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58E90964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21CB" w14:textId="77777777" w:rsidR="00791E30" w:rsidRDefault="00791E30" w:rsidP="00784C57">
      <w:pPr>
        <w:spacing w:after="0" w:line="240" w:lineRule="auto"/>
      </w:pPr>
      <w:r>
        <w:rPr>
          <w:rFonts w:ascii="SimSun" w:eastAsia="SimSun" w:hAnsi="SimSun" w:hint="eastAsia"/>
          <w:lang w:eastAsia="zh-CN"/>
        </w:rPr>
        <w:separator/>
      </w:r>
    </w:p>
  </w:footnote>
  <w:footnote w:type="continuationSeparator" w:id="0">
    <w:p w14:paraId="3CFF8249" w14:textId="77777777" w:rsidR="00791E30" w:rsidRDefault="00791E30" w:rsidP="00784C57">
      <w:pPr>
        <w:spacing w:after="0" w:line="240" w:lineRule="auto"/>
      </w:pPr>
      <w:r>
        <w:continuationSeparator/>
      </w:r>
    </w:p>
  </w:footnote>
  <w:footnote w:type="continuationNotice" w:id="1">
    <w:p w14:paraId="7EF91E9C" w14:textId="77777777" w:rsidR="00791E30" w:rsidRDefault="00791E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10181F96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5AE4E4ED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3A6E1B3E" w14:textId="77777777" w:rsidR="004D550E" w:rsidRPr="004D550E" w:rsidRDefault="004D550E" w:rsidP="004D550E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D550E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D17F5B0" w14:textId="77777777" w:rsidR="004D550E" w:rsidRPr="004D550E" w:rsidRDefault="004D550E" w:rsidP="004D550E">
          <w:pPr>
            <w:spacing w:after="0" w:line="360" w:lineRule="auto"/>
            <w:jc w:val="both"/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</w:pPr>
          <w:r w:rsidRPr="004D550E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凯柏胶宝</w:t>
          </w:r>
          <w:r w:rsidRPr="004D550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4D550E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>英国有限公司正式开</w:t>
          </w:r>
          <w:r w:rsidRPr="004D550E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业</w:t>
          </w:r>
          <w:r w:rsidRPr="004D550E">
            <w:rPr>
              <w:rFonts w:ascii="SimHei" w:eastAsia="SimHei" w:hAnsi="SimHei" w:cs="MS Mincho" w:hint="eastAsia"/>
              <w:b/>
              <w:bCs/>
              <w:sz w:val="16"/>
              <w:szCs w:val="16"/>
              <w:lang w:eastAsia="zh-CN"/>
            </w:rPr>
            <w:t>及人事公</w:t>
          </w:r>
          <w:r w:rsidRPr="004D550E">
            <w:rPr>
              <w:rFonts w:ascii="SimHei" w:eastAsia="SimHei" w:hAnsi="SimHei" w:cs="SimSun" w:hint="eastAsia"/>
              <w:b/>
              <w:bCs/>
              <w:sz w:val="16"/>
              <w:szCs w:val="16"/>
              <w:lang w:eastAsia="zh-CN"/>
            </w:rPr>
            <w:t>告</w:t>
          </w:r>
        </w:p>
        <w:p w14:paraId="0B392474" w14:textId="77777777" w:rsidR="004D550E" w:rsidRPr="00F16EAC" w:rsidRDefault="004D550E" w:rsidP="004D550E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瓦尔德克赖堡</w:t>
          </w:r>
          <w:r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6</w:t>
          </w:r>
          <w:r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F16FFE5" w14:textId="14C83F49" w:rsidR="00502615" w:rsidRPr="00B61A0E" w:rsidRDefault="00B61A0E" w:rsidP="00E30016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  <w:lang w:eastAsia="zh-CN"/>
            </w:rPr>
          </w:pPr>
          <w:r w:rsidRPr="00F16EAC">
            <w:rPr>
              <w:rFonts w:ascii="Arial" w:eastAsia="SimHei" w:hAnsi="Arial" w:cs="Arial"/>
              <w:b/>
              <w:sz w:val="16"/>
              <w:lang w:eastAsia="zh-CN"/>
            </w:rPr>
            <w:t>第</w:t>
          </w:r>
          <w:r w:rsidR="00E30016" w:rsidRPr="00F16EAC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="00E30016" w:rsidRPr="00F16EAC">
            <w:rPr>
              <w:rFonts w:ascii="Arial" w:eastAsia="SimHei" w:hAnsi="Arial" w:cs="Arial"/>
              <w:b/>
              <w:sz w:val="16"/>
            </w:rPr>
            <w:fldChar w:fldCharType="begin"/>
          </w:r>
          <w:r w:rsidR="00E30016" w:rsidRPr="00F16EAC">
            <w:rPr>
              <w:rFonts w:ascii="Arial" w:eastAsia="SimHei" w:hAnsi="Arial" w:cs="Arial"/>
              <w:b/>
              <w:sz w:val="16"/>
              <w:lang w:eastAsia="zh-CN"/>
            </w:rPr>
            <w:instrText>PAGE  \* Arabic  \* MERGEFORMAT</w:instrText>
          </w:r>
          <w:r w:rsidR="00E30016" w:rsidRPr="00F16EAC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E30016" w:rsidRPr="00F16EAC">
            <w:rPr>
              <w:rFonts w:ascii="Arial" w:eastAsia="SimHei" w:hAnsi="Arial" w:cs="Arial"/>
              <w:b/>
              <w:sz w:val="16"/>
              <w:lang w:eastAsia="zh-CN"/>
            </w:rPr>
            <w:t>1</w:t>
          </w:r>
          <w:r w:rsidR="00E30016" w:rsidRPr="00F16EAC">
            <w:rPr>
              <w:rFonts w:ascii="Arial" w:eastAsia="SimHei" w:hAnsi="Arial" w:cs="Arial"/>
              <w:b/>
              <w:sz w:val="16"/>
            </w:rPr>
            <w:fldChar w:fldCharType="end"/>
          </w:r>
          <w:r w:rsidRPr="00F16EAC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F16EAC">
            <w:rPr>
              <w:rFonts w:ascii="Arial" w:eastAsia="SimHei" w:hAnsi="Arial" w:cs="Arial"/>
              <w:b/>
              <w:sz w:val="16"/>
              <w:lang w:eastAsia="zh-CN"/>
            </w:rPr>
            <w:t>页</w:t>
          </w:r>
          <w:r w:rsidR="00E30016" w:rsidRPr="00F16EAC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Pr="00F16EAC">
            <w:rPr>
              <w:rFonts w:ascii="Arial" w:eastAsia="SimHei" w:hAnsi="Arial" w:cs="Arial"/>
              <w:b/>
              <w:sz w:val="16"/>
              <w:lang w:eastAsia="zh-CN"/>
            </w:rPr>
            <w:t>，共</w:t>
          </w:r>
          <w:r w:rsidR="00E30016" w:rsidRPr="00F16EAC">
            <w:rPr>
              <w:rFonts w:ascii="Arial" w:eastAsia="SimHei" w:hAnsi="Arial" w:cs="Arial"/>
              <w:b/>
              <w:sz w:val="16"/>
              <w:lang w:eastAsia="zh-CN"/>
            </w:rPr>
            <w:t xml:space="preserve"> </w:t>
          </w:r>
          <w:r w:rsidR="00E30016" w:rsidRPr="00F16EA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E30016"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NUMPAGES  \* Arabic  \* MERGEFORMAT</w:instrText>
          </w:r>
          <w:r w:rsidR="00E30016" w:rsidRPr="00F16EA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E30016"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</w:t>
          </w:r>
          <w:r w:rsidR="00E30016" w:rsidRPr="00F16EA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16EA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1770BBC4" w:rsidR="00C97AAF" w:rsidRPr="004D550E" w:rsidRDefault="005079AF" w:rsidP="00C97AAF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D550E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BFB0697" w14:textId="74EEE3BC" w:rsidR="00F35EB5" w:rsidRPr="004D550E" w:rsidRDefault="005D2502" w:rsidP="00502615">
          <w:pPr>
            <w:spacing w:after="0" w:line="360" w:lineRule="auto"/>
            <w:jc w:val="both"/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</w:pPr>
          <w:r w:rsidRPr="004D550E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凯柏胶宝</w:t>
          </w:r>
          <w:r w:rsidRPr="004D550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4D550E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>英国有限公司正式开</w:t>
          </w:r>
          <w:r w:rsidRPr="004D550E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业</w:t>
          </w:r>
          <w:r w:rsidRPr="004D550E">
            <w:rPr>
              <w:rFonts w:ascii="SimHei" w:eastAsia="SimHei" w:hAnsi="SimHei" w:cs="MS Mincho" w:hint="eastAsia"/>
              <w:b/>
              <w:bCs/>
              <w:sz w:val="16"/>
              <w:szCs w:val="16"/>
              <w:lang w:eastAsia="zh-CN"/>
            </w:rPr>
            <w:t>及人事公</w:t>
          </w:r>
          <w:r w:rsidRPr="004D550E">
            <w:rPr>
              <w:rFonts w:ascii="SimHei" w:eastAsia="SimHei" w:hAnsi="SimHei" w:cs="SimSun" w:hint="eastAsia"/>
              <w:b/>
              <w:bCs/>
              <w:sz w:val="16"/>
              <w:szCs w:val="16"/>
              <w:lang w:eastAsia="zh-CN"/>
            </w:rPr>
            <w:t>告</w:t>
          </w:r>
        </w:p>
        <w:p w14:paraId="7CA21669" w14:textId="41582037" w:rsidR="00502615" w:rsidRPr="004D550E" w:rsidRDefault="004D550E" w:rsidP="00502615">
          <w:pPr>
            <w:spacing w:after="0" w:line="360" w:lineRule="auto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瓦尔德克赖堡</w:t>
          </w:r>
          <w:r w:rsidR="00502615"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, </w:t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6</w:t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7142AAD6" w14:textId="5F2411D8" w:rsidR="00502615" w:rsidRPr="004D550E" w:rsidRDefault="004D550E" w:rsidP="00C97AAF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  <w:lang w:eastAsia="zh-CN"/>
            </w:rPr>
          </w:pP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第</w:t>
          </w:r>
          <w:r w:rsidR="00C97AAF"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C37A0D" w:rsidRPr="004D550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502615"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C37A0D" w:rsidRPr="004D550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794FE0"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C37A0D" w:rsidRPr="004D550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C97AAF"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C97AAF"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4855C8" w:rsidRPr="004D550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4855C8"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NUMPAGES  \* Arabic  \* MERGEFORMAT</w:instrText>
          </w:r>
          <w:r w:rsidR="004855C8" w:rsidRPr="004D550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794FE0"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5</w:t>
          </w:r>
          <w:r w:rsidR="004855C8" w:rsidRPr="004D550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D550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 xml:space="preserve">84478 </w:t>
          </w:r>
          <w:proofErr w:type="spellStart"/>
          <w:r w:rsidRPr="004B7B97">
            <w:rPr>
              <w:rFonts w:ascii="Arial" w:hAnsi="Arial"/>
              <w:sz w:val="16"/>
              <w:lang w:val="en-GB"/>
            </w:rPr>
            <w:t>Waldkraiburg</w:t>
          </w:r>
          <w:proofErr w:type="spellEnd"/>
        </w:p>
        <w:p w14:paraId="52A084DE" w14:textId="77777777" w:rsidR="00502615" w:rsidRPr="004B7B97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5C23D3E6" w:rsidR="00C97AAF" w:rsidRPr="004B7B97" w:rsidRDefault="004D550E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C10DCE">
            <w:rPr>
              <w:rFonts w:ascii="SimSun" w:eastAsia="SimSun" w:hAnsi="SimSun" w:cs="Microsoft YaHei" w:hint="eastAsia"/>
              <w:sz w:val="16"/>
              <w:lang w:val="en-GB" w:eastAsia="zh-CN"/>
            </w:rPr>
            <w:t>电话</w:t>
          </w:r>
          <w:r w:rsidR="00C97AAF" w:rsidRPr="004B7B97">
            <w:rPr>
              <w:rFonts w:ascii="Arial" w:hAnsi="Arial"/>
              <w:sz w:val="16"/>
              <w:lang w:val="en-GB"/>
            </w:rPr>
            <w:t xml:space="preserve"> +49 8638 9810-0</w:t>
          </w:r>
        </w:p>
        <w:p w14:paraId="40245D9B" w14:textId="668D3E45" w:rsidR="00C97AAF" w:rsidRPr="00C71DA0" w:rsidRDefault="004D550E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C10DCE">
            <w:rPr>
              <w:rFonts w:ascii="SimSun" w:eastAsia="SimSun" w:hAnsi="SimSun" w:cs="Microsoft YaHei" w:hint="eastAsia"/>
              <w:sz w:val="16"/>
              <w:lang w:eastAsia="zh-CN"/>
            </w:rPr>
            <w:t>传真</w:t>
          </w:r>
          <w:r w:rsidR="00C97AAF">
            <w:rPr>
              <w:rFonts w:ascii="Arial" w:hAnsi="Arial"/>
              <w:sz w:val="16"/>
            </w:rPr>
            <w:t xml:space="preserve">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3596AE67">
              <wp:simplePos x="0" y="0"/>
              <wp:positionH relativeFrom="column">
                <wp:posOffset>4375785</wp:posOffset>
              </wp:positionH>
              <wp:positionV relativeFrom="paragraph">
                <wp:posOffset>2162175</wp:posOffset>
              </wp:positionV>
              <wp:extent cx="1979930" cy="4892040"/>
              <wp:effectExtent l="0" t="0" r="1270" b="381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892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0C12B1AB" w:rsidR="006A7575" w:rsidRPr="00D46539" w:rsidRDefault="00117E8D" w:rsidP="00E5674A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b/>
                              <w:sz w:val="16"/>
                              <w:szCs w:val="16"/>
                              <w:lang w:eastAsia="zh-CN"/>
                            </w:rPr>
                            <w:t>媒体联系人</w:t>
                          </w:r>
                        </w:p>
                        <w:p w14:paraId="4493503F" w14:textId="77777777" w:rsidR="006A7575" w:rsidRPr="00D46539" w:rsidRDefault="006A7575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bCs/>
                              <w:sz w:val="16"/>
                              <w:szCs w:val="16"/>
                              <w:lang w:val="en-GB" w:eastAsia="zh-CN"/>
                            </w:rPr>
                          </w:pPr>
                        </w:p>
                        <w:p w14:paraId="2011A577" w14:textId="20DC8451" w:rsidR="00D31482" w:rsidRPr="00D46539" w:rsidRDefault="00483960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bCs/>
                              <w:sz w:val="16"/>
                              <w:szCs w:val="16"/>
                              <w:lang w:eastAsia="zh-CN"/>
                            </w:rPr>
                            <w:t>美洲地区</w:t>
                          </w:r>
                        </w:p>
                        <w:p w14:paraId="600595BA" w14:textId="77777777" w:rsidR="00D31482" w:rsidRPr="00D46539" w:rsidRDefault="00D31482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Mirna Pina</w:t>
                          </w:r>
                        </w:p>
                        <w:p w14:paraId="31BBCB7A" w14:textId="77777777" w:rsidR="00464856" w:rsidRPr="00D46539" w:rsidRDefault="00464856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>市场营销专员</w:t>
                          </w:r>
                        </w:p>
                        <w:p w14:paraId="36E57019" w14:textId="4AE441C4" w:rsidR="00D31482" w:rsidRPr="00D46539" w:rsidRDefault="003975DB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电话</w:t>
                          </w: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="00D31482"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: +1 (470) 514-2458</w:t>
                          </w:r>
                        </w:p>
                        <w:p w14:paraId="1B0A2FF9" w14:textId="77777777" w:rsidR="00D31482" w:rsidRPr="00D46539" w:rsidRDefault="00A95331" w:rsidP="00E5674A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D31482" w:rsidRPr="00D46539">
                              <w:rPr>
                                <w:rStyle w:val="Hyperlink"/>
                                <w:rFonts w:ascii="Arial" w:eastAsia="SimHei" w:hAnsi="Arial" w:cs="Arial"/>
                                <w:sz w:val="16"/>
                                <w:szCs w:val="16"/>
                                <w:lang w:eastAsia="zh-CN"/>
                              </w:rPr>
                              <w:t>Mirna.pina@kraiburg-tpe.com</w:t>
                            </w:r>
                          </w:hyperlink>
                        </w:p>
                        <w:p w14:paraId="038D9704" w14:textId="77777777" w:rsidR="00D31482" w:rsidRPr="00D46539" w:rsidRDefault="00D31482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6F685D4" w14:textId="132E1759" w:rsidR="005258F8" w:rsidRPr="00D46539" w:rsidRDefault="003975DB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  <w:t>亚太地区</w:t>
                          </w:r>
                        </w:p>
                        <w:p w14:paraId="5A78CAFD" w14:textId="77777777" w:rsidR="005258F8" w:rsidRPr="00D46539" w:rsidRDefault="005258F8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>Bridget Ngang</w:t>
                          </w:r>
                        </w:p>
                        <w:p w14:paraId="336E9BA8" w14:textId="77777777" w:rsidR="003975DB" w:rsidRPr="00D46539" w:rsidRDefault="003975DB" w:rsidP="00E5674A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sz w:val="16"/>
                              <w:szCs w:val="16"/>
                              <w:lang w:eastAsia="zh-CN"/>
                            </w:rPr>
                            <w:t>亚太区营销经理</w:t>
                          </w:r>
                        </w:p>
                        <w:p w14:paraId="73EF0C9D" w14:textId="087CC16C" w:rsidR="005258F8" w:rsidRPr="00D46539" w:rsidRDefault="003975DB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>电话</w:t>
                          </w: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="005258F8"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  <w:t>: +6039545 6301</w:t>
                          </w:r>
                        </w:p>
                        <w:p w14:paraId="34C3DF1E" w14:textId="77777777" w:rsidR="005258F8" w:rsidRPr="00D46539" w:rsidRDefault="00A95331" w:rsidP="00E5674A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eastAsia="SimHei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5258F8" w:rsidRPr="00D46539">
                              <w:rPr>
                                <w:rStyle w:val="Hyperlink"/>
                                <w:rFonts w:ascii="Arial" w:eastAsia="SimHei" w:hAnsi="Arial" w:cs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C38D2DB" w14:textId="77777777" w:rsidR="005258F8" w:rsidRPr="00D46539" w:rsidRDefault="005258F8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sz w:val="16"/>
                              <w:szCs w:val="16"/>
                            </w:rPr>
                          </w:pPr>
                        </w:p>
                        <w:p w14:paraId="78A1A6C4" w14:textId="77777777" w:rsidR="00CE0467" w:rsidRPr="00D46539" w:rsidRDefault="00CE0467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sz w:val="16"/>
                              <w:szCs w:val="16"/>
                            </w:rPr>
                            <w:t>欧洲、中东和非洲</w:t>
                          </w:r>
                        </w:p>
                        <w:p w14:paraId="092B77F0" w14:textId="37CAC2D8" w:rsidR="00E07B9C" w:rsidRPr="00D46539" w:rsidRDefault="00EE4CEE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val="fr-FR"/>
                            </w:rPr>
                            <w:t>M.A. Juliane Schmidhuber</w:t>
                          </w:r>
                        </w:p>
                        <w:p w14:paraId="54B22B96" w14:textId="77777777" w:rsidR="00CE0467" w:rsidRPr="00D46539" w:rsidRDefault="00CE0467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</w:rPr>
                            <w:t>公关与传播经理</w:t>
                          </w:r>
                        </w:p>
                        <w:p w14:paraId="490E30CA" w14:textId="2C57C8EC" w:rsidR="00E07B9C" w:rsidRPr="00D46539" w:rsidRDefault="00CE0467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</w:pP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>电话</w:t>
                          </w:r>
                          <w:r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  <w:t xml:space="preserve"> </w:t>
                          </w:r>
                          <w:r w:rsidR="00E07B9C" w:rsidRPr="00D46539"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  <w:t>: +49 8638 9810 568</w:t>
                          </w:r>
                        </w:p>
                        <w:p w14:paraId="385DF4B2" w14:textId="153DCFEA" w:rsidR="00A94995" w:rsidRPr="00D46539" w:rsidRDefault="00A95331" w:rsidP="00E5674A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690AB0" w:rsidRPr="00D46539">
                              <w:rPr>
                                <w:rStyle w:val="Hyperlink"/>
                                <w:rFonts w:ascii="Arial" w:eastAsia="SimHei" w:hAnsi="Arial" w:cs="Arial"/>
                                <w:sz w:val="16"/>
                                <w:szCs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D46539" w:rsidRDefault="006A7575" w:rsidP="00E5674A">
                          <w:pPr>
                            <w:pStyle w:val="BodyTextIndent"/>
                            <w:ind w:left="0"/>
                            <w:rPr>
                              <w:rFonts w:eastAsia="SimHe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93D802" w14:textId="77777777" w:rsidR="0078610A" w:rsidRPr="0078610A" w:rsidRDefault="0078610A" w:rsidP="00E5674A">
                          <w:pPr>
                            <w:spacing w:after="0" w:line="360" w:lineRule="auto"/>
                            <w:rPr>
                              <w:rFonts w:ascii="SimSun" w:eastAsia="SimSun" w:hAnsi="SimSun" w:cs="SimSun"/>
                              <w:b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78610A">
                            <w:rPr>
                              <w:rFonts w:ascii="Microsoft YaHei" w:eastAsia="Microsoft YaHei" w:hAnsi="Microsoft YaHei" w:cs="Microsoft YaHei" w:hint="eastAsia"/>
                              <w:b/>
                              <w:bCs/>
                              <w:sz w:val="16"/>
                              <w:szCs w:val="16"/>
                            </w:rPr>
                            <w:t>传</w:t>
                          </w:r>
                          <w:r w:rsidRPr="0078610A">
                            <w:rPr>
                              <w:rFonts w:ascii="MS Mincho" w:eastAsia="MS Mincho" w:hAnsi="MS Mincho" w:cs="MS Mincho" w:hint="eastAsia"/>
                              <w:b/>
                              <w:bCs/>
                              <w:sz w:val="16"/>
                              <w:szCs w:val="16"/>
                            </w:rPr>
                            <w:t>播代理机</w:t>
                          </w:r>
                          <w:r w:rsidRPr="0078610A">
                            <w:rPr>
                              <w:rFonts w:ascii="SimSun" w:eastAsia="SimSun" w:hAnsi="SimSun" w:cs="SimSun" w:hint="eastAsia"/>
                              <w:b/>
                              <w:bCs/>
                              <w:sz w:val="16"/>
                              <w:szCs w:val="16"/>
                            </w:rPr>
                            <w:t>构</w:t>
                          </w:r>
                        </w:p>
                        <w:p w14:paraId="317C8DE1" w14:textId="20972C86" w:rsidR="00015E8C" w:rsidRPr="00D46539" w:rsidRDefault="00015E8C" w:rsidP="00E5674A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/>
                              <w:sz w:val="16"/>
                              <w:szCs w:val="16"/>
                              <w:lang w:val="it-IT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i/>
                              <w:sz w:val="16"/>
                              <w:szCs w:val="16"/>
                              <w:lang w:val="it-IT"/>
                            </w:rPr>
                            <w:t>EMG</w:t>
                          </w:r>
                        </w:p>
                        <w:p w14:paraId="125BAB69" w14:textId="77777777" w:rsidR="00015E8C" w:rsidRPr="00D46539" w:rsidRDefault="00015E8C" w:rsidP="00E5674A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r w:rsidRPr="00D46539"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  <w:t>Vera Kiseleva</w:t>
                          </w:r>
                        </w:p>
                        <w:p w14:paraId="61CB973C" w14:textId="2D59DCEF" w:rsidR="00015E8C" w:rsidRPr="00D46539" w:rsidRDefault="0078610A" w:rsidP="00E5674A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 w:eastAsia="SimHei" w:hAnsi="Arial" w:cs="Arial" w:hint="eastAsia"/>
                              <w:iCs/>
                              <w:sz w:val="16"/>
                              <w:szCs w:val="16"/>
                              <w:lang w:val="it-IT" w:eastAsia="zh-CN"/>
                            </w:rPr>
                            <w:t>电话</w:t>
                          </w:r>
                          <w:r>
                            <w:rPr>
                              <w:rFonts w:ascii="Arial" w:eastAsia="SimHei" w:hAnsi="Arial" w:cs="Arial" w:hint="eastAsia"/>
                              <w:iCs/>
                              <w:sz w:val="16"/>
                              <w:szCs w:val="16"/>
                              <w:lang w:val="it-IT" w:eastAsia="zh-CN"/>
                            </w:rPr>
                            <w:t xml:space="preserve"> </w:t>
                          </w:r>
                          <w:r w:rsidR="00015E8C" w:rsidRPr="00D46539"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  <w:t xml:space="preserve">: +31 645 092 735 </w:t>
                          </w:r>
                        </w:p>
                        <w:p w14:paraId="5A75CC8F" w14:textId="77777777" w:rsidR="00015E8C" w:rsidRPr="00D46539" w:rsidRDefault="00A95331" w:rsidP="00015E8C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5" w:history="1">
                            <w:r w:rsidR="00015E8C" w:rsidRPr="00D46539">
                              <w:rPr>
                                <w:rStyle w:val="Hyperlink"/>
                                <w:rFonts w:ascii="Arial" w:eastAsia="SimHei" w:hAnsi="Arial" w:cs="Arial"/>
                                <w:iCs/>
                                <w:sz w:val="16"/>
                                <w:szCs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59E5EE0D" w14:textId="707E1F1D" w:rsidR="00DC3BD9" w:rsidRPr="00D46539" w:rsidRDefault="00DC3BD9" w:rsidP="00015E8C">
                          <w:pPr>
                            <w:spacing w:after="0" w:line="360" w:lineRule="auto"/>
                            <w:rPr>
                              <w:rFonts w:ascii="Arial" w:eastAsia="SimHei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4.55pt;margin-top:170.25pt;width:155.9pt;height:385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" stroked="f">
              <v:textbox inset=",0,,0">
                <w:txbxContent>
                  <w:p w14:paraId="76CA28FC" w14:textId="0C12B1AB" w:rsidR="006A7575" w:rsidRPr="00D46539" w:rsidRDefault="00117E8D" w:rsidP="00E5674A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ascii="Arial" w:eastAsia="SimHei" w:hAnsi="Arial" w:cs="Arial"/>
                        <w:b/>
                        <w:sz w:val="16"/>
                        <w:szCs w:val="16"/>
                        <w:lang w:eastAsia="zh-CN"/>
                      </w:rPr>
                      <w:t>媒体联系人</w:t>
                    </w:r>
                  </w:p>
                  <w:p w14:paraId="4493503F" w14:textId="77777777" w:rsidR="006A7575" w:rsidRPr="00D46539" w:rsidRDefault="006A7575" w:rsidP="00E5674A">
                    <w:pPr>
                      <w:pStyle w:val="BodyTextIndent"/>
                      <w:ind w:left="0"/>
                      <w:rPr>
                        <w:rFonts w:eastAsia="SimHei"/>
                        <w:bCs/>
                        <w:sz w:val="16"/>
                        <w:szCs w:val="16"/>
                        <w:lang w:val="en-GB" w:eastAsia="zh-CN"/>
                      </w:rPr>
                    </w:pPr>
                  </w:p>
                  <w:p w14:paraId="2011A577" w14:textId="20DC8451" w:rsidR="00D31482" w:rsidRPr="00D46539" w:rsidRDefault="00483960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bCs/>
                        <w:sz w:val="16"/>
                        <w:szCs w:val="16"/>
                        <w:lang w:eastAsia="zh-CN"/>
                      </w:rPr>
                      <w:t>美洲地区</w:t>
                    </w:r>
                  </w:p>
                  <w:p w14:paraId="600595BA" w14:textId="77777777" w:rsidR="00D31482" w:rsidRPr="00D46539" w:rsidRDefault="00D31482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>Mirna Pina</w:t>
                    </w:r>
                  </w:p>
                  <w:p w14:paraId="31BBCB7A" w14:textId="77777777" w:rsidR="00464856" w:rsidRPr="00D46539" w:rsidRDefault="00464856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>市场营销专员</w:t>
                    </w:r>
                  </w:p>
                  <w:p w14:paraId="36E57019" w14:textId="4AE441C4" w:rsidR="00D31482" w:rsidRPr="00D46539" w:rsidRDefault="003975DB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>电话</w:t>
                    </w: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 xml:space="preserve"> </w:t>
                    </w:r>
                    <w:r w:rsidR="00D31482"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>: +1 (470) 514-2458</w:t>
                    </w:r>
                  </w:p>
                  <w:p w14:paraId="1B0A2FF9" w14:textId="77777777" w:rsidR="00D31482" w:rsidRPr="00D46539" w:rsidRDefault="00A95331" w:rsidP="00E5674A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sz w:val="16"/>
                        <w:szCs w:val="16"/>
                        <w:lang w:eastAsia="zh-CN"/>
                      </w:rPr>
                    </w:pPr>
                    <w:hyperlink r:id="rId6" w:history="1">
                      <w:r w:rsidR="00D31482" w:rsidRPr="00D46539">
                        <w:rPr>
                          <w:rStyle w:val="Hyperlink"/>
                          <w:rFonts w:ascii="Arial" w:eastAsia="SimHei" w:hAnsi="Arial" w:cs="Arial"/>
                          <w:sz w:val="16"/>
                          <w:szCs w:val="16"/>
                          <w:lang w:eastAsia="zh-CN"/>
                        </w:rPr>
                        <w:t>Mirna.pina@kraiburg-tpe.com</w:t>
                      </w:r>
                    </w:hyperlink>
                  </w:p>
                  <w:p w14:paraId="038D9704" w14:textId="77777777" w:rsidR="00D31482" w:rsidRPr="00D46539" w:rsidRDefault="00D31482" w:rsidP="00E5674A">
                    <w:pPr>
                      <w:pStyle w:val="BodyTextIndent"/>
                      <w:ind w:left="0"/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</w:pPr>
                  </w:p>
                  <w:p w14:paraId="26F685D4" w14:textId="132E1759" w:rsidR="005258F8" w:rsidRPr="00D46539" w:rsidRDefault="003975DB" w:rsidP="00E5674A">
                    <w:pPr>
                      <w:pStyle w:val="BodyTextIndent"/>
                      <w:ind w:left="0"/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  <w:t>亚太地区</w:t>
                    </w:r>
                  </w:p>
                  <w:p w14:paraId="5A78CAFD" w14:textId="77777777" w:rsidR="005258F8" w:rsidRPr="00D46539" w:rsidRDefault="005258F8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>Bridget Ngang</w:t>
                    </w:r>
                  </w:p>
                  <w:p w14:paraId="336E9BA8" w14:textId="77777777" w:rsidR="003975DB" w:rsidRPr="00D46539" w:rsidRDefault="003975DB" w:rsidP="00E5674A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ascii="Arial" w:eastAsia="SimHei" w:hAnsi="Arial" w:cs="Arial"/>
                        <w:sz w:val="16"/>
                        <w:szCs w:val="16"/>
                        <w:lang w:eastAsia="zh-CN"/>
                      </w:rPr>
                      <w:t>亚太区营销经理</w:t>
                    </w:r>
                  </w:p>
                  <w:p w14:paraId="73EF0C9D" w14:textId="087CC16C" w:rsidR="005258F8" w:rsidRPr="00D46539" w:rsidRDefault="003975DB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>电话</w:t>
                    </w: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 xml:space="preserve"> </w:t>
                    </w:r>
                    <w:r w:rsidR="005258F8"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  <w:t>: +6039545 6301</w:t>
                    </w:r>
                  </w:p>
                  <w:p w14:paraId="34C3DF1E" w14:textId="77777777" w:rsidR="005258F8" w:rsidRPr="00D46539" w:rsidRDefault="00A95331" w:rsidP="00E5674A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eastAsia="SimHei" w:hAnsi="Arial" w:cs="Arial"/>
                        <w:sz w:val="16"/>
                        <w:szCs w:val="16"/>
                      </w:rPr>
                    </w:pPr>
                    <w:hyperlink r:id="rId7" w:history="1">
                      <w:r w:rsidR="005258F8" w:rsidRPr="00D46539">
                        <w:rPr>
                          <w:rStyle w:val="Hyperlink"/>
                          <w:rFonts w:ascii="Arial" w:eastAsia="SimHei" w:hAnsi="Arial" w:cs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C38D2DB" w14:textId="77777777" w:rsidR="005258F8" w:rsidRPr="00D46539" w:rsidRDefault="005258F8" w:rsidP="00E5674A">
                    <w:pPr>
                      <w:pStyle w:val="BodyTextIndent"/>
                      <w:ind w:left="0"/>
                      <w:rPr>
                        <w:rFonts w:eastAsia="SimHei"/>
                        <w:sz w:val="16"/>
                        <w:szCs w:val="16"/>
                      </w:rPr>
                    </w:pPr>
                  </w:p>
                  <w:p w14:paraId="78A1A6C4" w14:textId="77777777" w:rsidR="00CE0467" w:rsidRPr="00D46539" w:rsidRDefault="00CE0467" w:rsidP="00E5674A">
                    <w:pPr>
                      <w:pStyle w:val="BodyTextIndent"/>
                      <w:ind w:left="0"/>
                      <w:rPr>
                        <w:rFonts w:eastAsia="SimHei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sz w:val="16"/>
                        <w:szCs w:val="16"/>
                      </w:rPr>
                      <w:t>欧洲、中东和非洲</w:t>
                    </w:r>
                  </w:p>
                  <w:p w14:paraId="092B77F0" w14:textId="37CAC2D8" w:rsidR="00E07B9C" w:rsidRPr="00D46539" w:rsidRDefault="00EE4CEE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  <w:lang w:val="fr-FR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val="fr-FR"/>
                      </w:rPr>
                      <w:t>M.A. Juliane Schmidhuber</w:t>
                    </w:r>
                  </w:p>
                  <w:p w14:paraId="54B22B96" w14:textId="77777777" w:rsidR="00CE0467" w:rsidRPr="00D46539" w:rsidRDefault="00CE0467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eastAsia="zh-CN"/>
                      </w:rPr>
                    </w:pPr>
                    <w:r w:rsidRPr="00D46539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</w:rPr>
                      <w:t>公关与传播经理</w:t>
                    </w:r>
                  </w:p>
                  <w:p w14:paraId="490E30CA" w14:textId="2C57C8EC" w:rsidR="00E07B9C" w:rsidRPr="00D46539" w:rsidRDefault="00CE0467" w:rsidP="00E5674A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</w:rPr>
                    </w:pP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>电话</w:t>
                    </w:r>
                    <w:r w:rsidRPr="00D46539">
                      <w:rPr>
                        <w:rFonts w:eastAsia="SimHei"/>
                        <w:i w:val="0"/>
                        <w:sz w:val="16"/>
                        <w:szCs w:val="16"/>
                        <w:lang w:eastAsia="zh-CN"/>
                      </w:rPr>
                      <w:t xml:space="preserve"> </w:t>
                    </w:r>
                    <w:r w:rsidR="00E07B9C" w:rsidRPr="00D46539">
                      <w:rPr>
                        <w:rFonts w:eastAsia="SimHei"/>
                        <w:i w:val="0"/>
                        <w:sz w:val="16"/>
                        <w:szCs w:val="16"/>
                      </w:rPr>
                      <w:t>: +49 8638 9810 568</w:t>
                    </w:r>
                  </w:p>
                  <w:p w14:paraId="385DF4B2" w14:textId="153DCFEA" w:rsidR="00A94995" w:rsidRPr="00D46539" w:rsidRDefault="00A95331" w:rsidP="00E5674A">
                    <w:pPr>
                      <w:spacing w:after="0" w:line="360" w:lineRule="auto"/>
                      <w:rPr>
                        <w:rFonts w:ascii="Arial" w:eastAsia="SimHei" w:hAnsi="Arial" w:cs="Arial"/>
                        <w:sz w:val="16"/>
                        <w:szCs w:val="16"/>
                      </w:rPr>
                    </w:pPr>
                    <w:hyperlink r:id="rId8" w:history="1">
                      <w:r w:rsidR="00690AB0" w:rsidRPr="00D46539">
                        <w:rPr>
                          <w:rStyle w:val="Hyperlink"/>
                          <w:rFonts w:ascii="Arial" w:eastAsia="SimHei" w:hAnsi="Arial" w:cs="Arial"/>
                          <w:sz w:val="16"/>
                          <w:szCs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D46539" w:rsidRDefault="006A7575" w:rsidP="00E5674A">
                    <w:pPr>
                      <w:pStyle w:val="BodyTextIndent"/>
                      <w:ind w:left="0"/>
                      <w:rPr>
                        <w:rFonts w:eastAsia="SimHei"/>
                        <w:bCs/>
                        <w:sz w:val="16"/>
                        <w:szCs w:val="16"/>
                      </w:rPr>
                    </w:pPr>
                  </w:p>
                  <w:p w14:paraId="6293D802" w14:textId="77777777" w:rsidR="0078610A" w:rsidRPr="0078610A" w:rsidRDefault="0078610A" w:rsidP="00E5674A">
                    <w:pPr>
                      <w:spacing w:after="0" w:line="360" w:lineRule="auto"/>
                      <w:rPr>
                        <w:rFonts w:ascii="SimSun" w:eastAsia="SimSun" w:hAnsi="SimSun" w:cs="SimSun"/>
                        <w:b/>
                        <w:bCs/>
                        <w:sz w:val="16"/>
                        <w:szCs w:val="16"/>
                        <w:lang w:eastAsia="zh-CN"/>
                      </w:rPr>
                    </w:pPr>
                    <w:r w:rsidRPr="0078610A">
                      <w:rPr>
                        <w:rFonts w:ascii="Microsoft YaHei" w:eastAsia="Microsoft YaHei" w:hAnsi="Microsoft YaHei" w:cs="Microsoft YaHei" w:hint="eastAsia"/>
                        <w:b/>
                        <w:bCs/>
                        <w:sz w:val="16"/>
                        <w:szCs w:val="16"/>
                      </w:rPr>
                      <w:t>传</w:t>
                    </w:r>
                    <w:r w:rsidRPr="0078610A">
                      <w:rPr>
                        <w:rFonts w:ascii="MS Mincho" w:eastAsia="MS Mincho" w:hAnsi="MS Mincho" w:cs="MS Mincho" w:hint="eastAsia"/>
                        <w:b/>
                        <w:bCs/>
                        <w:sz w:val="16"/>
                        <w:szCs w:val="16"/>
                      </w:rPr>
                      <w:t>播代理机</w:t>
                    </w:r>
                    <w:r w:rsidRPr="0078610A">
                      <w:rPr>
                        <w:rFonts w:ascii="SimSun" w:eastAsia="SimSun" w:hAnsi="SimSun" w:cs="SimSun" w:hint="eastAsia"/>
                        <w:b/>
                        <w:bCs/>
                        <w:sz w:val="16"/>
                        <w:szCs w:val="16"/>
                      </w:rPr>
                      <w:t>构</w:t>
                    </w:r>
                  </w:p>
                  <w:p w14:paraId="317C8DE1" w14:textId="20972C86" w:rsidR="00015E8C" w:rsidRPr="00D46539" w:rsidRDefault="00015E8C" w:rsidP="00E5674A">
                    <w:pPr>
                      <w:spacing w:after="0" w:line="360" w:lineRule="auto"/>
                      <w:rPr>
                        <w:rFonts w:ascii="Arial" w:eastAsia="SimHei" w:hAnsi="Arial" w:cs="Arial"/>
                        <w:i/>
                        <w:sz w:val="16"/>
                        <w:szCs w:val="16"/>
                        <w:lang w:val="it-IT"/>
                      </w:rPr>
                    </w:pPr>
                    <w:r w:rsidRPr="00D46539">
                      <w:rPr>
                        <w:rFonts w:ascii="Arial" w:eastAsia="SimHei" w:hAnsi="Arial" w:cs="Arial"/>
                        <w:i/>
                        <w:sz w:val="16"/>
                        <w:szCs w:val="16"/>
                        <w:lang w:val="it-IT"/>
                      </w:rPr>
                      <w:t>EMG</w:t>
                    </w:r>
                  </w:p>
                  <w:p w14:paraId="125BAB69" w14:textId="77777777" w:rsidR="00015E8C" w:rsidRPr="00D46539" w:rsidRDefault="00015E8C" w:rsidP="00E5674A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r w:rsidRPr="00D46539"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  <w:t>Vera Kiseleva</w:t>
                    </w:r>
                  </w:p>
                  <w:p w14:paraId="61CB973C" w14:textId="2D59DCEF" w:rsidR="00015E8C" w:rsidRPr="00D46539" w:rsidRDefault="0078610A" w:rsidP="00E5674A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rial" w:eastAsia="SimHei" w:hAnsi="Arial" w:cs="Arial" w:hint="eastAsia"/>
                        <w:iCs/>
                        <w:sz w:val="16"/>
                        <w:szCs w:val="16"/>
                        <w:lang w:val="it-IT" w:eastAsia="zh-CN"/>
                      </w:rPr>
                      <w:t>电话</w:t>
                    </w:r>
                    <w:r>
                      <w:rPr>
                        <w:rFonts w:ascii="Arial" w:eastAsia="SimHei" w:hAnsi="Arial" w:cs="Arial" w:hint="eastAsia"/>
                        <w:iCs/>
                        <w:sz w:val="16"/>
                        <w:szCs w:val="16"/>
                        <w:lang w:val="it-IT" w:eastAsia="zh-CN"/>
                      </w:rPr>
                      <w:t xml:space="preserve"> </w:t>
                    </w:r>
                    <w:r w:rsidR="00015E8C" w:rsidRPr="00D46539"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  <w:t xml:space="preserve">: +31 645 092 735 </w:t>
                    </w:r>
                  </w:p>
                  <w:p w14:paraId="5A75CC8F" w14:textId="77777777" w:rsidR="00015E8C" w:rsidRPr="00D46539" w:rsidRDefault="00A95331" w:rsidP="00015E8C">
                    <w:pPr>
                      <w:spacing w:after="0" w:line="360" w:lineRule="auto"/>
                      <w:rPr>
                        <w:rFonts w:ascii="Arial" w:eastAsia="SimHei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9" w:history="1">
                      <w:r w:rsidR="00015E8C" w:rsidRPr="00D46539">
                        <w:rPr>
                          <w:rStyle w:val="Hyperlink"/>
                          <w:rFonts w:ascii="Arial" w:eastAsia="SimHei" w:hAnsi="Arial" w:cs="Arial"/>
                          <w:iCs/>
                          <w:sz w:val="16"/>
                          <w:szCs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59E5EE0D" w14:textId="707E1F1D" w:rsidR="00DC3BD9" w:rsidRPr="00D46539" w:rsidRDefault="00DC3BD9" w:rsidP="00015E8C">
                    <w:pPr>
                      <w:spacing w:after="0" w:line="360" w:lineRule="auto"/>
                      <w:rPr>
                        <w:rFonts w:ascii="Arial" w:eastAsia="SimHei" w:hAnsi="Arial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3D6B"/>
    <w:rsid w:val="00014BB3"/>
    <w:rsid w:val="00015E8C"/>
    <w:rsid w:val="00041B77"/>
    <w:rsid w:val="000454D0"/>
    <w:rsid w:val="0004695A"/>
    <w:rsid w:val="000557F2"/>
    <w:rsid w:val="00062437"/>
    <w:rsid w:val="000649B8"/>
    <w:rsid w:val="0006764F"/>
    <w:rsid w:val="00071236"/>
    <w:rsid w:val="00073767"/>
    <w:rsid w:val="000827EC"/>
    <w:rsid w:val="00083596"/>
    <w:rsid w:val="00083709"/>
    <w:rsid w:val="00084539"/>
    <w:rsid w:val="00085C22"/>
    <w:rsid w:val="00085F7F"/>
    <w:rsid w:val="000866B3"/>
    <w:rsid w:val="0008699C"/>
    <w:rsid w:val="00086B88"/>
    <w:rsid w:val="00090220"/>
    <w:rsid w:val="000914A6"/>
    <w:rsid w:val="00096CA7"/>
    <w:rsid w:val="00097D31"/>
    <w:rsid w:val="000A003D"/>
    <w:rsid w:val="000A1B18"/>
    <w:rsid w:val="000A49AC"/>
    <w:rsid w:val="000A510D"/>
    <w:rsid w:val="000B1A55"/>
    <w:rsid w:val="000B3B5F"/>
    <w:rsid w:val="000B6A97"/>
    <w:rsid w:val="000C6634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04FF5"/>
    <w:rsid w:val="00111092"/>
    <w:rsid w:val="0011242A"/>
    <w:rsid w:val="00117E8D"/>
    <w:rsid w:val="00121086"/>
    <w:rsid w:val="00122298"/>
    <w:rsid w:val="00123991"/>
    <w:rsid w:val="00123C9B"/>
    <w:rsid w:val="001246FA"/>
    <w:rsid w:val="001271AF"/>
    <w:rsid w:val="00131B26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48AC"/>
    <w:rsid w:val="0016709E"/>
    <w:rsid w:val="00171C19"/>
    <w:rsid w:val="0017332B"/>
    <w:rsid w:val="00176EA1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2B68"/>
    <w:rsid w:val="001C4762"/>
    <w:rsid w:val="001C4BCE"/>
    <w:rsid w:val="001C4EAE"/>
    <w:rsid w:val="001D24E4"/>
    <w:rsid w:val="001D3E86"/>
    <w:rsid w:val="001D4181"/>
    <w:rsid w:val="001D4898"/>
    <w:rsid w:val="001D646F"/>
    <w:rsid w:val="001D726A"/>
    <w:rsid w:val="001E21C8"/>
    <w:rsid w:val="001E2351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188E"/>
    <w:rsid w:val="002222C4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478F"/>
    <w:rsid w:val="00274EF6"/>
    <w:rsid w:val="0027746B"/>
    <w:rsid w:val="00277755"/>
    <w:rsid w:val="00280BA4"/>
    <w:rsid w:val="002812B8"/>
    <w:rsid w:val="0028298A"/>
    <w:rsid w:val="002829A8"/>
    <w:rsid w:val="00285982"/>
    <w:rsid w:val="00287A90"/>
    <w:rsid w:val="00287AF4"/>
    <w:rsid w:val="00290773"/>
    <w:rsid w:val="00290789"/>
    <w:rsid w:val="00291DB2"/>
    <w:rsid w:val="0029752E"/>
    <w:rsid w:val="002A1B2F"/>
    <w:rsid w:val="002A37DD"/>
    <w:rsid w:val="002A3D9D"/>
    <w:rsid w:val="002A65FA"/>
    <w:rsid w:val="002A6F4B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E66B0"/>
    <w:rsid w:val="002F2061"/>
    <w:rsid w:val="002F33AF"/>
    <w:rsid w:val="002F491E"/>
    <w:rsid w:val="002F563D"/>
    <w:rsid w:val="00300CB5"/>
    <w:rsid w:val="00301B08"/>
    <w:rsid w:val="0030299D"/>
    <w:rsid w:val="00303C99"/>
    <w:rsid w:val="0030403D"/>
    <w:rsid w:val="0030448E"/>
    <w:rsid w:val="00320C11"/>
    <w:rsid w:val="003212CD"/>
    <w:rsid w:val="003226D8"/>
    <w:rsid w:val="003257EA"/>
    <w:rsid w:val="00330540"/>
    <w:rsid w:val="00334615"/>
    <w:rsid w:val="00334E61"/>
    <w:rsid w:val="0035315F"/>
    <w:rsid w:val="00357AA0"/>
    <w:rsid w:val="00357E90"/>
    <w:rsid w:val="003624D0"/>
    <w:rsid w:val="0037152D"/>
    <w:rsid w:val="00374BDA"/>
    <w:rsid w:val="00375FE5"/>
    <w:rsid w:val="00381B41"/>
    <w:rsid w:val="00384DF4"/>
    <w:rsid w:val="00385A9C"/>
    <w:rsid w:val="0038731F"/>
    <w:rsid w:val="00391D56"/>
    <w:rsid w:val="003975DB"/>
    <w:rsid w:val="003A0026"/>
    <w:rsid w:val="003A70E9"/>
    <w:rsid w:val="003A75EF"/>
    <w:rsid w:val="003B4466"/>
    <w:rsid w:val="003C1AA8"/>
    <w:rsid w:val="003C1CBC"/>
    <w:rsid w:val="003C2A07"/>
    <w:rsid w:val="003C6DEF"/>
    <w:rsid w:val="003C77E2"/>
    <w:rsid w:val="003C78DA"/>
    <w:rsid w:val="003D0F24"/>
    <w:rsid w:val="003D7BD7"/>
    <w:rsid w:val="003E19EE"/>
    <w:rsid w:val="004002A2"/>
    <w:rsid w:val="00406C85"/>
    <w:rsid w:val="004133D7"/>
    <w:rsid w:val="00437801"/>
    <w:rsid w:val="00441E29"/>
    <w:rsid w:val="00456843"/>
    <w:rsid w:val="00456A3B"/>
    <w:rsid w:val="00460785"/>
    <w:rsid w:val="00462DCA"/>
    <w:rsid w:val="00464856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3960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A69CA"/>
    <w:rsid w:val="004B1856"/>
    <w:rsid w:val="004B7B97"/>
    <w:rsid w:val="004C11DC"/>
    <w:rsid w:val="004C1410"/>
    <w:rsid w:val="004C3B9A"/>
    <w:rsid w:val="004C6E24"/>
    <w:rsid w:val="004D3357"/>
    <w:rsid w:val="004D4F32"/>
    <w:rsid w:val="004D50FB"/>
    <w:rsid w:val="004D550E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079AF"/>
    <w:rsid w:val="005258F8"/>
    <w:rsid w:val="005263BA"/>
    <w:rsid w:val="00526446"/>
    <w:rsid w:val="005317AF"/>
    <w:rsid w:val="005402A9"/>
    <w:rsid w:val="00540543"/>
    <w:rsid w:val="005433AE"/>
    <w:rsid w:val="005437AB"/>
    <w:rsid w:val="00550C61"/>
    <w:rsid w:val="005534CB"/>
    <w:rsid w:val="00555B94"/>
    <w:rsid w:val="0055768D"/>
    <w:rsid w:val="00560E1A"/>
    <w:rsid w:val="005654C9"/>
    <w:rsid w:val="00567B04"/>
    <w:rsid w:val="00581A9E"/>
    <w:rsid w:val="00581F95"/>
    <w:rsid w:val="005901AD"/>
    <w:rsid w:val="00592EC7"/>
    <w:rsid w:val="00593A32"/>
    <w:rsid w:val="005940F8"/>
    <w:rsid w:val="005946B2"/>
    <w:rsid w:val="0059674D"/>
    <w:rsid w:val="005A35F3"/>
    <w:rsid w:val="005A4CFB"/>
    <w:rsid w:val="005B5DDE"/>
    <w:rsid w:val="005C5D26"/>
    <w:rsid w:val="005D2502"/>
    <w:rsid w:val="005D2E8E"/>
    <w:rsid w:val="005D3E07"/>
    <w:rsid w:val="005D467D"/>
    <w:rsid w:val="005E1C3F"/>
    <w:rsid w:val="005E3CE9"/>
    <w:rsid w:val="005E7BDC"/>
    <w:rsid w:val="005F1B7D"/>
    <w:rsid w:val="005F6E8A"/>
    <w:rsid w:val="005F7F23"/>
    <w:rsid w:val="00600CFF"/>
    <w:rsid w:val="0060594A"/>
    <w:rsid w:val="00607392"/>
    <w:rsid w:val="00614013"/>
    <w:rsid w:val="0061626F"/>
    <w:rsid w:val="006162F9"/>
    <w:rsid w:val="00621112"/>
    <w:rsid w:val="00621DDB"/>
    <w:rsid w:val="0063151E"/>
    <w:rsid w:val="00637255"/>
    <w:rsid w:val="006407F3"/>
    <w:rsid w:val="006460E3"/>
    <w:rsid w:val="006462D1"/>
    <w:rsid w:val="006546BB"/>
    <w:rsid w:val="006600AB"/>
    <w:rsid w:val="00661BAB"/>
    <w:rsid w:val="00662F4F"/>
    <w:rsid w:val="00664104"/>
    <w:rsid w:val="006709AB"/>
    <w:rsid w:val="00671D92"/>
    <w:rsid w:val="006744C3"/>
    <w:rsid w:val="0067786B"/>
    <w:rsid w:val="00681B16"/>
    <w:rsid w:val="00681B2F"/>
    <w:rsid w:val="00686F7A"/>
    <w:rsid w:val="00690257"/>
    <w:rsid w:val="00690AB0"/>
    <w:rsid w:val="00694298"/>
    <w:rsid w:val="006A7575"/>
    <w:rsid w:val="006B0D90"/>
    <w:rsid w:val="006B1267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73AD"/>
    <w:rsid w:val="0073740D"/>
    <w:rsid w:val="00741212"/>
    <w:rsid w:val="00744F3B"/>
    <w:rsid w:val="00746212"/>
    <w:rsid w:val="00747ABD"/>
    <w:rsid w:val="0075191D"/>
    <w:rsid w:val="00773A09"/>
    <w:rsid w:val="00775C8C"/>
    <w:rsid w:val="0078239C"/>
    <w:rsid w:val="007831E2"/>
    <w:rsid w:val="00784C57"/>
    <w:rsid w:val="0078610A"/>
    <w:rsid w:val="00791E30"/>
    <w:rsid w:val="00792739"/>
    <w:rsid w:val="00794FE0"/>
    <w:rsid w:val="007A7155"/>
    <w:rsid w:val="007B09EE"/>
    <w:rsid w:val="007B2DDE"/>
    <w:rsid w:val="007B4C2D"/>
    <w:rsid w:val="007D2F24"/>
    <w:rsid w:val="007D564E"/>
    <w:rsid w:val="007D7444"/>
    <w:rsid w:val="007E5B8A"/>
    <w:rsid w:val="007F1877"/>
    <w:rsid w:val="007F3DBF"/>
    <w:rsid w:val="007F53DE"/>
    <w:rsid w:val="00801767"/>
    <w:rsid w:val="00801792"/>
    <w:rsid w:val="00802197"/>
    <w:rsid w:val="0080281F"/>
    <w:rsid w:val="00802E55"/>
    <w:rsid w:val="00803A0C"/>
    <w:rsid w:val="0080401A"/>
    <w:rsid w:val="00805FA2"/>
    <w:rsid w:val="008255D9"/>
    <w:rsid w:val="0082686D"/>
    <w:rsid w:val="00841E97"/>
    <w:rsid w:val="00851E0E"/>
    <w:rsid w:val="008608DF"/>
    <w:rsid w:val="00861ADB"/>
    <w:rsid w:val="0086480E"/>
    <w:rsid w:val="00865241"/>
    <w:rsid w:val="008716E5"/>
    <w:rsid w:val="00875758"/>
    <w:rsid w:val="00883577"/>
    <w:rsid w:val="0088592F"/>
    <w:rsid w:val="00885B5F"/>
    <w:rsid w:val="00885B63"/>
    <w:rsid w:val="00885E31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43CA"/>
    <w:rsid w:val="008C45AB"/>
    <w:rsid w:val="008C6A03"/>
    <w:rsid w:val="008D3BD7"/>
    <w:rsid w:val="008D6339"/>
    <w:rsid w:val="008E22FE"/>
    <w:rsid w:val="008E2B4D"/>
    <w:rsid w:val="008E477D"/>
    <w:rsid w:val="008E5B5F"/>
    <w:rsid w:val="008E6EAE"/>
    <w:rsid w:val="008E74E5"/>
    <w:rsid w:val="008F3AA4"/>
    <w:rsid w:val="00904014"/>
    <w:rsid w:val="009123DD"/>
    <w:rsid w:val="009134D8"/>
    <w:rsid w:val="00923D2E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D1170"/>
    <w:rsid w:val="009D4CBB"/>
    <w:rsid w:val="009E26B7"/>
    <w:rsid w:val="009E74A0"/>
    <w:rsid w:val="00A03235"/>
    <w:rsid w:val="00A065BF"/>
    <w:rsid w:val="00A0788D"/>
    <w:rsid w:val="00A12422"/>
    <w:rsid w:val="00A1473E"/>
    <w:rsid w:val="00A24505"/>
    <w:rsid w:val="00A257CB"/>
    <w:rsid w:val="00A2616A"/>
    <w:rsid w:val="00A27B0F"/>
    <w:rsid w:val="00A47FD5"/>
    <w:rsid w:val="00A50A87"/>
    <w:rsid w:val="00A55724"/>
    <w:rsid w:val="00A57CD6"/>
    <w:rsid w:val="00A60662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95331"/>
    <w:rsid w:val="00AA1705"/>
    <w:rsid w:val="00AA5E68"/>
    <w:rsid w:val="00AB0CC7"/>
    <w:rsid w:val="00AB100C"/>
    <w:rsid w:val="00AB3412"/>
    <w:rsid w:val="00AB48F2"/>
    <w:rsid w:val="00AD13B3"/>
    <w:rsid w:val="00AD7505"/>
    <w:rsid w:val="00AF51F3"/>
    <w:rsid w:val="00AF706E"/>
    <w:rsid w:val="00B068E3"/>
    <w:rsid w:val="00B06BE1"/>
    <w:rsid w:val="00B0703C"/>
    <w:rsid w:val="00B1196A"/>
    <w:rsid w:val="00B13C1C"/>
    <w:rsid w:val="00B20583"/>
    <w:rsid w:val="00B20D0E"/>
    <w:rsid w:val="00B21133"/>
    <w:rsid w:val="00B3026B"/>
    <w:rsid w:val="00B311D7"/>
    <w:rsid w:val="00B40D73"/>
    <w:rsid w:val="00B4343D"/>
    <w:rsid w:val="00B43FD8"/>
    <w:rsid w:val="00B453D1"/>
    <w:rsid w:val="00B56E79"/>
    <w:rsid w:val="00B61A0E"/>
    <w:rsid w:val="00B626BD"/>
    <w:rsid w:val="00B71FAC"/>
    <w:rsid w:val="00B81B58"/>
    <w:rsid w:val="00B82730"/>
    <w:rsid w:val="00B831B3"/>
    <w:rsid w:val="00B83B92"/>
    <w:rsid w:val="00B858DE"/>
    <w:rsid w:val="00B95DE0"/>
    <w:rsid w:val="00BA2BC5"/>
    <w:rsid w:val="00BA6369"/>
    <w:rsid w:val="00BB66CA"/>
    <w:rsid w:val="00BC1A81"/>
    <w:rsid w:val="00BC28EF"/>
    <w:rsid w:val="00BC43F8"/>
    <w:rsid w:val="00BC5625"/>
    <w:rsid w:val="00BC74AB"/>
    <w:rsid w:val="00BC762A"/>
    <w:rsid w:val="00BD0E38"/>
    <w:rsid w:val="00BD2F23"/>
    <w:rsid w:val="00BD55DC"/>
    <w:rsid w:val="00BD6EAB"/>
    <w:rsid w:val="00BE5349"/>
    <w:rsid w:val="00BE7589"/>
    <w:rsid w:val="00BE7E16"/>
    <w:rsid w:val="00BE7F63"/>
    <w:rsid w:val="00BF28D4"/>
    <w:rsid w:val="00BF318C"/>
    <w:rsid w:val="00BF38A1"/>
    <w:rsid w:val="00C0054B"/>
    <w:rsid w:val="00C01F57"/>
    <w:rsid w:val="00C03DF9"/>
    <w:rsid w:val="00C044E4"/>
    <w:rsid w:val="00C05716"/>
    <w:rsid w:val="00C07C8B"/>
    <w:rsid w:val="00C10035"/>
    <w:rsid w:val="00C10DCE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64880"/>
    <w:rsid w:val="00C677C9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2B0"/>
    <w:rsid w:val="00C9246B"/>
    <w:rsid w:val="00C95294"/>
    <w:rsid w:val="00C97AAF"/>
    <w:rsid w:val="00CA6724"/>
    <w:rsid w:val="00CB73C1"/>
    <w:rsid w:val="00CC2BDA"/>
    <w:rsid w:val="00CC361A"/>
    <w:rsid w:val="00CC41F7"/>
    <w:rsid w:val="00CC42E3"/>
    <w:rsid w:val="00CC7667"/>
    <w:rsid w:val="00CC77C5"/>
    <w:rsid w:val="00CD6E46"/>
    <w:rsid w:val="00CE0467"/>
    <w:rsid w:val="00CE3169"/>
    <w:rsid w:val="00CE6C93"/>
    <w:rsid w:val="00CF1F8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1482"/>
    <w:rsid w:val="00D3229F"/>
    <w:rsid w:val="00D325A5"/>
    <w:rsid w:val="00D32D80"/>
    <w:rsid w:val="00D343C1"/>
    <w:rsid w:val="00D349A7"/>
    <w:rsid w:val="00D34D49"/>
    <w:rsid w:val="00D41424"/>
    <w:rsid w:val="00D41761"/>
    <w:rsid w:val="00D4646C"/>
    <w:rsid w:val="00D46539"/>
    <w:rsid w:val="00D50D0C"/>
    <w:rsid w:val="00D54557"/>
    <w:rsid w:val="00D5649D"/>
    <w:rsid w:val="00D614CA"/>
    <w:rsid w:val="00D625E9"/>
    <w:rsid w:val="00D63BD7"/>
    <w:rsid w:val="00D747A9"/>
    <w:rsid w:val="00D81F17"/>
    <w:rsid w:val="00D821DB"/>
    <w:rsid w:val="00D83806"/>
    <w:rsid w:val="00D879DF"/>
    <w:rsid w:val="00D90742"/>
    <w:rsid w:val="00D9749E"/>
    <w:rsid w:val="00DA1D5F"/>
    <w:rsid w:val="00DB0FEE"/>
    <w:rsid w:val="00DB12A2"/>
    <w:rsid w:val="00DB15CA"/>
    <w:rsid w:val="00DB2468"/>
    <w:rsid w:val="00DB3151"/>
    <w:rsid w:val="00DC10C6"/>
    <w:rsid w:val="00DC32CA"/>
    <w:rsid w:val="00DC3BD9"/>
    <w:rsid w:val="00DC680C"/>
    <w:rsid w:val="00DD01DF"/>
    <w:rsid w:val="00DD23E9"/>
    <w:rsid w:val="00DD4AA4"/>
    <w:rsid w:val="00DD66AE"/>
    <w:rsid w:val="00DD717F"/>
    <w:rsid w:val="00DE150A"/>
    <w:rsid w:val="00DE16AF"/>
    <w:rsid w:val="00DE256F"/>
    <w:rsid w:val="00DE2B45"/>
    <w:rsid w:val="00DE348C"/>
    <w:rsid w:val="00DE4F36"/>
    <w:rsid w:val="00DF0C76"/>
    <w:rsid w:val="00DF7AAD"/>
    <w:rsid w:val="00E01D16"/>
    <w:rsid w:val="00E0247F"/>
    <w:rsid w:val="00E039D8"/>
    <w:rsid w:val="00E07B9C"/>
    <w:rsid w:val="00E1003B"/>
    <w:rsid w:val="00E1188E"/>
    <w:rsid w:val="00E15EEF"/>
    <w:rsid w:val="00E16767"/>
    <w:rsid w:val="00E17CAC"/>
    <w:rsid w:val="00E260DD"/>
    <w:rsid w:val="00E27982"/>
    <w:rsid w:val="00E30016"/>
    <w:rsid w:val="00E35509"/>
    <w:rsid w:val="00E533F6"/>
    <w:rsid w:val="00E5674A"/>
    <w:rsid w:val="00E61B25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B28CB"/>
    <w:rsid w:val="00EC09D3"/>
    <w:rsid w:val="00EC25AD"/>
    <w:rsid w:val="00ED0CB9"/>
    <w:rsid w:val="00ED134C"/>
    <w:rsid w:val="00ED26CC"/>
    <w:rsid w:val="00ED348D"/>
    <w:rsid w:val="00ED392F"/>
    <w:rsid w:val="00ED7A78"/>
    <w:rsid w:val="00EE340D"/>
    <w:rsid w:val="00EE4CEE"/>
    <w:rsid w:val="00EE76D2"/>
    <w:rsid w:val="00EF1BC0"/>
    <w:rsid w:val="00F00FBC"/>
    <w:rsid w:val="00F032A7"/>
    <w:rsid w:val="00F0427C"/>
    <w:rsid w:val="00F07A01"/>
    <w:rsid w:val="00F11E25"/>
    <w:rsid w:val="00F125F3"/>
    <w:rsid w:val="00F14DFB"/>
    <w:rsid w:val="00F16EAC"/>
    <w:rsid w:val="00F20F7E"/>
    <w:rsid w:val="00F228B0"/>
    <w:rsid w:val="00F22B0F"/>
    <w:rsid w:val="00F243BB"/>
    <w:rsid w:val="00F248D2"/>
    <w:rsid w:val="00F3200A"/>
    <w:rsid w:val="00F320FD"/>
    <w:rsid w:val="00F33088"/>
    <w:rsid w:val="00F35EB5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70D9E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D1EC3"/>
    <w:rsid w:val="00FE1FAE"/>
    <w:rsid w:val="00FE3E3C"/>
    <w:rsid w:val="00FE40BA"/>
    <w:rsid w:val="00FE7558"/>
    <w:rsid w:val="00FE7C7E"/>
    <w:rsid w:val="00FF3AAA"/>
    <w:rsid w:val="00FF425B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1">
    <w:name w:val="heading 1"/>
    <w:basedOn w:val="Normal"/>
    <w:next w:val="Normal"/>
    <w:link w:val="Heading1Char"/>
    <w:uiPriority w:val="9"/>
    <w:qFormat/>
    <w:rsid w:val="005402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402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2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2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ne.Schmidhuber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8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2024-05-29T08:03:00Z</dcterms:created>
  <dcterms:modified xsi:type="dcterms:W3CDTF">2024-06-04T00:17:00Z</dcterms:modified>
  <cp:category/>
</cp:coreProperties>
</file>